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02" w:rsidRDefault="007D4602" w:rsidP="00AB0D10">
      <w:pPr>
        <w:pStyle w:val="a8"/>
        <w:tabs>
          <w:tab w:val="left" w:pos="993"/>
        </w:tabs>
        <w:ind w:firstLine="567"/>
        <w:rPr>
          <w:szCs w:val="28"/>
        </w:rPr>
      </w:pPr>
      <w:r>
        <w:rPr>
          <w:szCs w:val="28"/>
        </w:rPr>
        <w:t>Муниципальное бюджетное общеобразовательное учреждение</w:t>
      </w:r>
    </w:p>
    <w:p w:rsidR="007D4602" w:rsidRDefault="007D4602" w:rsidP="00AB0D10">
      <w:pPr>
        <w:tabs>
          <w:tab w:val="left" w:pos="993"/>
        </w:tabs>
        <w:ind w:firstLine="567"/>
        <w:jc w:val="center"/>
        <w:rPr>
          <w:b/>
          <w:sz w:val="28"/>
          <w:szCs w:val="28"/>
        </w:rPr>
      </w:pPr>
      <w:r>
        <w:rPr>
          <w:b/>
          <w:sz w:val="28"/>
          <w:szCs w:val="28"/>
        </w:rPr>
        <w:t>средняя общеобразовательная школа</w:t>
      </w:r>
    </w:p>
    <w:p w:rsidR="007D4602" w:rsidRDefault="007D4602" w:rsidP="00AB0D10">
      <w:pPr>
        <w:pBdr>
          <w:bottom w:val="single" w:sz="12" w:space="1" w:color="auto"/>
        </w:pBdr>
        <w:tabs>
          <w:tab w:val="left" w:pos="993"/>
        </w:tabs>
        <w:ind w:firstLine="567"/>
        <w:jc w:val="center"/>
        <w:rPr>
          <w:b/>
          <w:sz w:val="28"/>
          <w:szCs w:val="28"/>
        </w:rPr>
      </w:pPr>
      <w:r>
        <w:rPr>
          <w:b/>
          <w:sz w:val="28"/>
          <w:szCs w:val="28"/>
        </w:rPr>
        <w:t>города Багратионовска Калининградской области</w:t>
      </w:r>
    </w:p>
    <w:p w:rsidR="007D4602" w:rsidRPr="000143E7" w:rsidRDefault="007D4602" w:rsidP="00AB0D10">
      <w:pPr>
        <w:tabs>
          <w:tab w:val="left" w:pos="993"/>
        </w:tabs>
        <w:ind w:firstLine="567"/>
        <w:jc w:val="center"/>
      </w:pPr>
      <w:r w:rsidRPr="000143E7">
        <w:t>238420, Калининградская обл., г. Багратионовск, ул. Пограничная, д. 68. Тел. (8-4056)  3-22-63; 3-27-46</w:t>
      </w:r>
    </w:p>
    <w:p w:rsidR="007D4602" w:rsidRDefault="004800E3" w:rsidP="00AB0D10">
      <w:pPr>
        <w:tabs>
          <w:tab w:val="left" w:pos="30"/>
          <w:tab w:val="left" w:pos="993"/>
        </w:tabs>
        <w:spacing w:line="360" w:lineRule="auto"/>
        <w:ind w:firstLine="567"/>
        <w:jc w:val="center"/>
        <w:rPr>
          <w:b/>
          <w:bCs/>
          <w:color w:val="000000"/>
          <w:sz w:val="24"/>
          <w:szCs w:val="24"/>
        </w:rPr>
      </w:pPr>
      <w:r w:rsidRPr="004800E3">
        <w:rPr>
          <w:rFonts w:ascii="Arial" w:hAnsi="Arial"/>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15pt;margin-top:16.05pt;width:181.95pt;height:89.4pt;z-index:251657216">
            <v:textbox>
              <w:txbxContent>
                <w:p w:rsidR="007D4602" w:rsidRDefault="007D4602" w:rsidP="007D4602">
                  <w:pPr>
                    <w:jc w:val="center"/>
                    <w:rPr>
                      <w:b/>
                      <w:sz w:val="24"/>
                      <w:szCs w:val="24"/>
                    </w:rPr>
                  </w:pPr>
                  <w:r>
                    <w:rPr>
                      <w:b/>
                      <w:sz w:val="24"/>
                      <w:szCs w:val="24"/>
                    </w:rPr>
                    <w:t>Принято на заседании</w:t>
                  </w:r>
                </w:p>
                <w:p w:rsidR="007D4602" w:rsidRDefault="007D4602" w:rsidP="007D4602">
                  <w:pPr>
                    <w:jc w:val="center"/>
                    <w:rPr>
                      <w:b/>
                      <w:sz w:val="24"/>
                      <w:szCs w:val="24"/>
                    </w:rPr>
                  </w:pPr>
                  <w:r>
                    <w:rPr>
                      <w:b/>
                      <w:sz w:val="24"/>
                      <w:szCs w:val="24"/>
                    </w:rPr>
                    <w:t>педагогического совета</w:t>
                  </w:r>
                </w:p>
                <w:p w:rsidR="007D4602" w:rsidRDefault="007D4602" w:rsidP="007D4602">
                  <w:pPr>
                    <w:jc w:val="center"/>
                    <w:rPr>
                      <w:b/>
                      <w:sz w:val="24"/>
                      <w:szCs w:val="24"/>
                    </w:rPr>
                  </w:pPr>
                  <w:r>
                    <w:rPr>
                      <w:b/>
                      <w:sz w:val="24"/>
                      <w:szCs w:val="24"/>
                    </w:rPr>
                    <w:t xml:space="preserve">Протокол № </w:t>
                  </w:r>
                  <w:r>
                    <w:rPr>
                      <w:b/>
                      <w:sz w:val="24"/>
                      <w:szCs w:val="24"/>
                      <w:u w:val="single"/>
                    </w:rPr>
                    <w:t>1</w:t>
                  </w:r>
                </w:p>
                <w:p w:rsidR="007D4602" w:rsidRPr="000143E7" w:rsidRDefault="007D4602" w:rsidP="007D4602">
                  <w:pPr>
                    <w:jc w:val="center"/>
                    <w:rPr>
                      <w:sz w:val="24"/>
                      <w:szCs w:val="24"/>
                    </w:rPr>
                  </w:pPr>
                  <w:r>
                    <w:rPr>
                      <w:b/>
                      <w:sz w:val="24"/>
                      <w:szCs w:val="24"/>
                    </w:rPr>
                    <w:t>от «</w:t>
                  </w:r>
                  <w:r>
                    <w:rPr>
                      <w:b/>
                      <w:sz w:val="24"/>
                      <w:szCs w:val="24"/>
                      <w:u w:val="single"/>
                    </w:rPr>
                    <w:t>29</w:t>
                  </w:r>
                  <w:r>
                    <w:rPr>
                      <w:b/>
                      <w:sz w:val="24"/>
                      <w:szCs w:val="24"/>
                    </w:rPr>
                    <w:t xml:space="preserve">» </w:t>
                  </w:r>
                  <w:r>
                    <w:rPr>
                      <w:b/>
                      <w:sz w:val="24"/>
                      <w:szCs w:val="24"/>
                      <w:u w:val="single"/>
                    </w:rPr>
                    <w:t xml:space="preserve">августа </w:t>
                  </w:r>
                  <w:r>
                    <w:rPr>
                      <w:b/>
                      <w:sz w:val="24"/>
                      <w:szCs w:val="24"/>
                    </w:rPr>
                    <w:t>2014 г</w:t>
                  </w:r>
                  <w:r>
                    <w:rPr>
                      <w:sz w:val="24"/>
                      <w:szCs w:val="24"/>
                    </w:rPr>
                    <w:t>.</w:t>
                  </w:r>
                </w:p>
              </w:txbxContent>
            </v:textbox>
          </v:shape>
        </w:pict>
      </w:r>
      <w:r w:rsidRPr="004800E3">
        <w:rPr>
          <w:rFonts w:ascii="Arial" w:hAnsi="Arial"/>
          <w:sz w:val="22"/>
          <w:szCs w:val="22"/>
          <w:lang w:eastAsia="en-US"/>
        </w:rPr>
        <w:pict>
          <v:shape id="_x0000_s1029" type="#_x0000_t202" style="position:absolute;left:0;text-align:left;margin-left:275.3pt;margin-top:16.05pt;width:181.5pt;height:89.4pt;z-index:251658240">
            <v:textbox>
              <w:txbxContent>
                <w:p w:rsidR="007D4602" w:rsidRDefault="007D4602" w:rsidP="007D4602">
                  <w:pPr>
                    <w:jc w:val="center"/>
                    <w:rPr>
                      <w:b/>
                      <w:sz w:val="24"/>
                      <w:szCs w:val="24"/>
                    </w:rPr>
                  </w:pPr>
                  <w:r>
                    <w:rPr>
                      <w:b/>
                      <w:sz w:val="24"/>
                      <w:szCs w:val="24"/>
                    </w:rPr>
                    <w:t>«Утверждаю»</w:t>
                  </w:r>
                </w:p>
                <w:p w:rsidR="007D4602" w:rsidRDefault="007D4602" w:rsidP="007D4602">
                  <w:pPr>
                    <w:jc w:val="center"/>
                    <w:rPr>
                      <w:b/>
                      <w:sz w:val="24"/>
                      <w:szCs w:val="24"/>
                    </w:rPr>
                  </w:pPr>
                  <w:r>
                    <w:rPr>
                      <w:b/>
                      <w:sz w:val="24"/>
                      <w:szCs w:val="24"/>
                    </w:rPr>
                    <w:t>Директор школы</w:t>
                  </w:r>
                </w:p>
                <w:p w:rsidR="007D4602" w:rsidRDefault="007D4602" w:rsidP="007D4602">
                  <w:pPr>
                    <w:jc w:val="center"/>
                    <w:rPr>
                      <w:b/>
                      <w:sz w:val="24"/>
                      <w:szCs w:val="24"/>
                    </w:rPr>
                  </w:pPr>
                  <w:r>
                    <w:rPr>
                      <w:b/>
                      <w:sz w:val="24"/>
                      <w:szCs w:val="24"/>
                    </w:rPr>
                    <w:t>__________ Г. Р. Жаркова</w:t>
                  </w:r>
                </w:p>
                <w:p w:rsidR="007D4602" w:rsidRDefault="007D4602" w:rsidP="007D4602">
                  <w:pPr>
                    <w:jc w:val="center"/>
                    <w:rPr>
                      <w:sz w:val="24"/>
                      <w:szCs w:val="24"/>
                    </w:rPr>
                  </w:pPr>
                  <w:r>
                    <w:rPr>
                      <w:b/>
                      <w:sz w:val="24"/>
                      <w:szCs w:val="24"/>
                    </w:rPr>
                    <w:t>«</w:t>
                  </w:r>
                  <w:r>
                    <w:rPr>
                      <w:b/>
                      <w:sz w:val="24"/>
                      <w:szCs w:val="24"/>
                      <w:u w:val="single"/>
                    </w:rPr>
                    <w:t>02</w:t>
                  </w:r>
                  <w:r>
                    <w:rPr>
                      <w:sz w:val="24"/>
                      <w:szCs w:val="24"/>
                    </w:rPr>
                    <w:t>»</w:t>
                  </w:r>
                  <w:r>
                    <w:rPr>
                      <w:b/>
                      <w:sz w:val="24"/>
                      <w:szCs w:val="24"/>
                      <w:u w:val="single"/>
                    </w:rPr>
                    <w:t>сентября</w:t>
                  </w:r>
                  <w:r>
                    <w:rPr>
                      <w:b/>
                      <w:sz w:val="24"/>
                      <w:szCs w:val="24"/>
                    </w:rPr>
                    <w:t xml:space="preserve"> 2014 г</w:t>
                  </w:r>
                  <w:r>
                    <w:rPr>
                      <w:sz w:val="24"/>
                      <w:szCs w:val="24"/>
                    </w:rPr>
                    <w:t>.</w:t>
                  </w:r>
                </w:p>
                <w:p w:rsidR="007D4602" w:rsidRDefault="007D4602" w:rsidP="007D4602">
                  <w:pPr>
                    <w:jc w:val="center"/>
                    <w:rPr>
                      <w:b/>
                      <w:sz w:val="24"/>
                      <w:szCs w:val="24"/>
                    </w:rPr>
                  </w:pPr>
                  <w:r>
                    <w:rPr>
                      <w:b/>
                      <w:sz w:val="24"/>
                      <w:szCs w:val="24"/>
                    </w:rPr>
                    <w:t>Приказ № 285/1 от 02.09.2014</w:t>
                  </w:r>
                </w:p>
                <w:p w:rsidR="007D4602" w:rsidRDefault="007D4602" w:rsidP="007D4602">
                  <w:pPr>
                    <w:rPr>
                      <w:rFonts w:ascii="Calibri" w:hAnsi="Calibri"/>
                    </w:rPr>
                  </w:pPr>
                </w:p>
              </w:txbxContent>
            </v:textbox>
          </v:shape>
        </w:pict>
      </w:r>
    </w:p>
    <w:p w:rsidR="007D4602" w:rsidRDefault="007D4602" w:rsidP="00AB0D10">
      <w:pPr>
        <w:tabs>
          <w:tab w:val="left" w:pos="30"/>
          <w:tab w:val="left" w:pos="993"/>
        </w:tabs>
        <w:spacing w:line="360" w:lineRule="auto"/>
        <w:ind w:firstLine="567"/>
        <w:jc w:val="center"/>
        <w:rPr>
          <w:b/>
          <w:bCs/>
          <w:color w:val="000000"/>
          <w:sz w:val="24"/>
          <w:szCs w:val="24"/>
        </w:rPr>
      </w:pPr>
    </w:p>
    <w:p w:rsidR="007D4602" w:rsidRDefault="007D4602" w:rsidP="00AB0D10">
      <w:pPr>
        <w:tabs>
          <w:tab w:val="left" w:pos="30"/>
          <w:tab w:val="left" w:pos="993"/>
        </w:tabs>
        <w:spacing w:line="360" w:lineRule="auto"/>
        <w:ind w:firstLine="567"/>
        <w:jc w:val="center"/>
        <w:rPr>
          <w:b/>
          <w:bCs/>
          <w:color w:val="000000"/>
          <w:sz w:val="24"/>
          <w:szCs w:val="24"/>
        </w:rPr>
      </w:pPr>
    </w:p>
    <w:p w:rsidR="007D4602" w:rsidRDefault="007D4602" w:rsidP="00AB0D10">
      <w:pPr>
        <w:shd w:val="clear" w:color="auto" w:fill="FFFFFF"/>
        <w:tabs>
          <w:tab w:val="left" w:pos="993"/>
        </w:tabs>
        <w:ind w:right="-143" w:firstLine="567"/>
        <w:jc w:val="center"/>
        <w:rPr>
          <w:b/>
          <w:color w:val="000000"/>
          <w:spacing w:val="-5"/>
          <w:sz w:val="28"/>
          <w:szCs w:val="28"/>
        </w:rPr>
      </w:pPr>
    </w:p>
    <w:p w:rsidR="00D81AB5" w:rsidRDefault="00D81AB5" w:rsidP="00AB0D10">
      <w:pPr>
        <w:pStyle w:val="a3"/>
        <w:tabs>
          <w:tab w:val="left" w:pos="993"/>
        </w:tabs>
        <w:ind w:firstLine="567"/>
        <w:jc w:val="center"/>
        <w:rPr>
          <w:rFonts w:ascii="Times New Roman" w:hAnsi="Times New Roman"/>
          <w:b/>
          <w:sz w:val="28"/>
          <w:szCs w:val="28"/>
        </w:rPr>
      </w:pPr>
    </w:p>
    <w:p w:rsidR="007D4602" w:rsidRDefault="007D4602" w:rsidP="00AB0D10">
      <w:pPr>
        <w:pStyle w:val="a3"/>
        <w:tabs>
          <w:tab w:val="left" w:pos="993"/>
        </w:tabs>
        <w:ind w:firstLine="567"/>
        <w:jc w:val="center"/>
        <w:rPr>
          <w:rFonts w:ascii="Times New Roman" w:hAnsi="Times New Roman"/>
          <w:b/>
          <w:sz w:val="28"/>
          <w:szCs w:val="28"/>
        </w:rPr>
      </w:pPr>
    </w:p>
    <w:p w:rsidR="007D4602" w:rsidRPr="00E837AF" w:rsidRDefault="007D4602" w:rsidP="00AB0D10">
      <w:pPr>
        <w:pStyle w:val="a3"/>
        <w:tabs>
          <w:tab w:val="left" w:pos="993"/>
        </w:tabs>
        <w:ind w:firstLine="567"/>
        <w:jc w:val="center"/>
        <w:rPr>
          <w:rFonts w:ascii="Times New Roman" w:hAnsi="Times New Roman"/>
          <w:b/>
          <w:sz w:val="28"/>
          <w:szCs w:val="28"/>
        </w:rPr>
      </w:pPr>
    </w:p>
    <w:p w:rsidR="001D0A9C" w:rsidRDefault="001D0A9C" w:rsidP="00AB0D10">
      <w:pPr>
        <w:pStyle w:val="a3"/>
        <w:tabs>
          <w:tab w:val="left" w:pos="993"/>
        </w:tabs>
        <w:ind w:firstLine="567"/>
        <w:jc w:val="center"/>
        <w:rPr>
          <w:rFonts w:ascii="Times New Roman" w:hAnsi="Times New Roman"/>
          <w:b/>
          <w:sz w:val="28"/>
          <w:szCs w:val="28"/>
        </w:rPr>
      </w:pPr>
      <w:r>
        <w:rPr>
          <w:rFonts w:ascii="Times New Roman" w:hAnsi="Times New Roman"/>
          <w:b/>
          <w:sz w:val="28"/>
          <w:szCs w:val="28"/>
        </w:rPr>
        <w:t>ПРАВИЛА</w:t>
      </w:r>
    </w:p>
    <w:p w:rsidR="00D1679E" w:rsidRDefault="00D81AB5" w:rsidP="00AB0D10">
      <w:pPr>
        <w:pStyle w:val="a3"/>
        <w:tabs>
          <w:tab w:val="left" w:pos="993"/>
        </w:tabs>
        <w:ind w:firstLine="567"/>
        <w:jc w:val="center"/>
        <w:rPr>
          <w:rFonts w:ascii="Times New Roman" w:hAnsi="Times New Roman"/>
          <w:b/>
          <w:sz w:val="28"/>
          <w:szCs w:val="28"/>
        </w:rPr>
      </w:pPr>
      <w:r w:rsidRPr="00E837AF">
        <w:rPr>
          <w:rFonts w:ascii="Times New Roman" w:hAnsi="Times New Roman"/>
          <w:b/>
          <w:sz w:val="28"/>
          <w:szCs w:val="28"/>
        </w:rPr>
        <w:t>вну</w:t>
      </w:r>
      <w:r w:rsidR="00D1679E">
        <w:rPr>
          <w:rFonts w:ascii="Times New Roman" w:hAnsi="Times New Roman"/>
          <w:b/>
          <w:sz w:val="28"/>
          <w:szCs w:val="28"/>
        </w:rPr>
        <w:t>треннего распорядка обучающихся</w:t>
      </w:r>
    </w:p>
    <w:p w:rsidR="00D81AB5" w:rsidRPr="00E837AF" w:rsidRDefault="00D81AB5" w:rsidP="00AB0D10">
      <w:pPr>
        <w:pStyle w:val="a3"/>
        <w:tabs>
          <w:tab w:val="left" w:pos="993"/>
        </w:tabs>
        <w:ind w:firstLine="567"/>
        <w:jc w:val="both"/>
        <w:rPr>
          <w:rFonts w:ascii="Times New Roman" w:hAnsi="Times New Roman"/>
          <w:sz w:val="28"/>
          <w:szCs w:val="28"/>
        </w:rPr>
      </w:pPr>
    </w:p>
    <w:p w:rsidR="00D81AB5" w:rsidRPr="00E837AF" w:rsidRDefault="00D81AB5" w:rsidP="00AB0D10">
      <w:pPr>
        <w:pStyle w:val="a3"/>
        <w:tabs>
          <w:tab w:val="left" w:pos="993"/>
        </w:tabs>
        <w:ind w:firstLine="567"/>
        <w:jc w:val="center"/>
        <w:rPr>
          <w:rFonts w:ascii="Times New Roman" w:hAnsi="Times New Roman"/>
          <w:b/>
          <w:sz w:val="28"/>
          <w:szCs w:val="28"/>
        </w:rPr>
      </w:pPr>
      <w:r w:rsidRPr="00E837AF">
        <w:rPr>
          <w:rFonts w:ascii="Times New Roman" w:hAnsi="Times New Roman"/>
          <w:b/>
          <w:sz w:val="28"/>
          <w:szCs w:val="28"/>
        </w:rPr>
        <w:t>1. Общие положения</w:t>
      </w:r>
    </w:p>
    <w:p w:rsidR="00D81AB5" w:rsidRPr="00E837AF" w:rsidRDefault="00D81AB5" w:rsidP="00AB0D10">
      <w:pPr>
        <w:pStyle w:val="a3"/>
        <w:numPr>
          <w:ilvl w:val="1"/>
          <w:numId w:val="1"/>
        </w:numPr>
        <w:tabs>
          <w:tab w:val="left" w:pos="993"/>
        </w:tabs>
        <w:ind w:left="0" w:firstLine="567"/>
        <w:jc w:val="both"/>
        <w:rPr>
          <w:rFonts w:ascii="Times New Roman" w:hAnsi="Times New Roman"/>
          <w:sz w:val="28"/>
          <w:szCs w:val="28"/>
        </w:rPr>
      </w:pPr>
      <w:r w:rsidRPr="00E837AF">
        <w:rPr>
          <w:rFonts w:ascii="Times New Roman" w:hAnsi="Times New Roman"/>
          <w:color w:val="000000"/>
          <w:sz w:val="28"/>
          <w:szCs w:val="28"/>
        </w:rPr>
        <w:t xml:space="preserve">Настоящие правила внутреннего распорядка обучающихся </w:t>
      </w:r>
      <w:r w:rsidR="001D0A9C">
        <w:rPr>
          <w:rFonts w:ascii="Times New Roman" w:hAnsi="Times New Roman"/>
          <w:color w:val="000000"/>
          <w:sz w:val="28"/>
          <w:szCs w:val="28"/>
        </w:rPr>
        <w:t>(далее – Правила)</w:t>
      </w:r>
      <w:r w:rsidR="001D0A9C">
        <w:rPr>
          <w:rStyle w:val="FontStyle22"/>
          <w:sz w:val="28"/>
          <w:szCs w:val="28"/>
        </w:rPr>
        <w:t xml:space="preserve"> МБОУ СОШ</w:t>
      </w:r>
      <w:r w:rsidRPr="00E837AF">
        <w:rPr>
          <w:rStyle w:val="FontStyle22"/>
          <w:sz w:val="28"/>
          <w:szCs w:val="28"/>
        </w:rPr>
        <w:t xml:space="preserve"> </w:t>
      </w:r>
      <w:r w:rsidR="001D0A9C">
        <w:rPr>
          <w:rStyle w:val="FontStyle22"/>
          <w:sz w:val="28"/>
          <w:szCs w:val="28"/>
        </w:rPr>
        <w:t>г.</w:t>
      </w:r>
      <w:r w:rsidRPr="00E837AF">
        <w:rPr>
          <w:rStyle w:val="FontStyle22"/>
          <w:sz w:val="28"/>
          <w:szCs w:val="28"/>
        </w:rPr>
        <w:t>Багратионовска Калининградской обл</w:t>
      </w:r>
      <w:r w:rsidR="001D0A9C">
        <w:rPr>
          <w:rStyle w:val="FontStyle22"/>
          <w:sz w:val="28"/>
          <w:szCs w:val="28"/>
        </w:rPr>
        <w:t>.</w:t>
      </w:r>
      <w:r w:rsidRPr="00E837AF">
        <w:rPr>
          <w:rFonts w:ascii="Times New Roman" w:hAnsi="Times New Roman"/>
          <w:color w:val="000000"/>
          <w:sz w:val="28"/>
          <w:szCs w:val="28"/>
        </w:rPr>
        <w:t xml:space="preserve"> (далее – </w:t>
      </w:r>
      <w:r w:rsidR="001D0A9C">
        <w:rPr>
          <w:rFonts w:ascii="Times New Roman" w:hAnsi="Times New Roman"/>
          <w:color w:val="000000"/>
          <w:sz w:val="28"/>
          <w:szCs w:val="28"/>
        </w:rPr>
        <w:t>Учреждение</w:t>
      </w:r>
      <w:r w:rsidRPr="00E837AF">
        <w:rPr>
          <w:rFonts w:ascii="Times New Roman" w:hAnsi="Times New Roman"/>
          <w:color w:val="000000"/>
          <w:sz w:val="28"/>
          <w:szCs w:val="28"/>
        </w:rPr>
        <w:t xml:space="preserve">) разработаны в соответствии с </w:t>
      </w:r>
      <w:r w:rsidRPr="00E837AF">
        <w:rPr>
          <w:rFonts w:ascii="Times New Roman" w:hAnsi="Times New Roman"/>
          <w:sz w:val="28"/>
          <w:szCs w:val="28"/>
        </w:rPr>
        <w:t xml:space="preserve">Федеральным законом от 24.07.1998 № 124-ФЗ «Об основных гарантиях прав ребенка в Российской Федерации», </w:t>
      </w:r>
      <w:r w:rsidRPr="00E837AF">
        <w:rPr>
          <w:rFonts w:ascii="Times New Roman" w:hAnsi="Times New Roman"/>
          <w:color w:val="000000"/>
          <w:sz w:val="28"/>
          <w:szCs w:val="28"/>
        </w:rPr>
        <w:t>Федеральным законом от 29.12.2012 № 273-ФЗ «Об образовании в Российской Федерации»,</w:t>
      </w:r>
      <w:r w:rsidRPr="00E837AF">
        <w:rPr>
          <w:rFonts w:ascii="Times New Roman" w:hAnsi="Times New Roman"/>
          <w:sz w:val="28"/>
          <w:szCs w:val="28"/>
        </w:rPr>
        <w:t xml:space="preserve"> Федеральным законом от 24.06.1999 № 120-ФЗ «Об основах системы профилактики безнадзорности и правонарушений несовершеннолетних», п</w:t>
      </w:r>
      <w:r w:rsidRPr="00E837AF">
        <w:rPr>
          <w:rFonts w:ascii="Times New Roman" w:eastAsia="Times New Roman" w:hAnsi="Times New Roman"/>
          <w:color w:val="000000"/>
          <w:sz w:val="28"/>
          <w:szCs w:val="28"/>
          <w:lang w:eastAsia="ru-RU"/>
        </w:rPr>
        <w:t>риказом Минобрнауки России от 15.03.2013 № 185 «Об утверждении Порядка применения к обучающимся и снятия с обучающихся мер дисциплинарного взыскания», Уставом Учреждения.</w:t>
      </w:r>
    </w:p>
    <w:p w:rsidR="00D81AB5" w:rsidRPr="00E837AF" w:rsidRDefault="00D81AB5" w:rsidP="00AB0D10">
      <w:pPr>
        <w:pStyle w:val="a3"/>
        <w:numPr>
          <w:ilvl w:val="1"/>
          <w:numId w:val="1"/>
        </w:numPr>
        <w:tabs>
          <w:tab w:val="left" w:pos="993"/>
        </w:tabs>
        <w:ind w:left="0" w:firstLine="567"/>
        <w:jc w:val="both"/>
        <w:rPr>
          <w:rFonts w:ascii="Times New Roman" w:hAnsi="Times New Roman"/>
          <w:sz w:val="28"/>
          <w:szCs w:val="28"/>
        </w:rPr>
      </w:pPr>
      <w:r w:rsidRPr="00E837AF">
        <w:rPr>
          <w:rFonts w:ascii="Times New Roman" w:eastAsia="Times New Roman" w:hAnsi="Times New Roman"/>
          <w:color w:val="000000"/>
          <w:sz w:val="28"/>
          <w:szCs w:val="28"/>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D81AB5" w:rsidRPr="00E837AF" w:rsidRDefault="00D81AB5" w:rsidP="00AB0D10">
      <w:pPr>
        <w:pStyle w:val="a3"/>
        <w:numPr>
          <w:ilvl w:val="1"/>
          <w:numId w:val="1"/>
        </w:numPr>
        <w:tabs>
          <w:tab w:val="left" w:pos="993"/>
        </w:tabs>
        <w:ind w:left="0" w:firstLine="567"/>
        <w:jc w:val="both"/>
        <w:rPr>
          <w:rFonts w:ascii="Times New Roman" w:eastAsia="Times New Roman" w:hAnsi="Times New Roman"/>
          <w:color w:val="000000"/>
          <w:sz w:val="28"/>
          <w:szCs w:val="28"/>
          <w:lang w:eastAsia="ru-RU"/>
        </w:rPr>
      </w:pPr>
      <w:r w:rsidRPr="00E837AF">
        <w:rPr>
          <w:rFonts w:ascii="Times New Roman" w:eastAsia="Times New Roman" w:hAnsi="Times New Roman"/>
          <w:color w:val="000000"/>
          <w:sz w:val="28"/>
          <w:szCs w:val="28"/>
          <w:lang w:eastAsia="ru-RU"/>
        </w:rPr>
        <w:t xml:space="preserve">Правила устанавливают требования к поведению обучающихся во время </w:t>
      </w:r>
      <w:r w:rsidRPr="00E837AF">
        <w:rPr>
          <w:rFonts w:ascii="Times New Roman" w:eastAsia="Times New Roman" w:hAnsi="Times New Roman"/>
          <w:sz w:val="28"/>
          <w:szCs w:val="28"/>
          <w:lang w:eastAsia="ru-RU"/>
        </w:rPr>
        <w:t xml:space="preserve">образовательного процесса, во время нахождения на территории </w:t>
      </w:r>
      <w:r w:rsidR="007D4602">
        <w:rPr>
          <w:rFonts w:ascii="Times New Roman" w:eastAsia="Times New Roman" w:hAnsi="Times New Roman"/>
          <w:sz w:val="28"/>
          <w:szCs w:val="28"/>
          <w:lang w:eastAsia="ru-RU"/>
        </w:rPr>
        <w:t>Учреждени</w:t>
      </w:r>
      <w:r w:rsidR="001D0A9C">
        <w:rPr>
          <w:rFonts w:ascii="Times New Roman" w:eastAsia="Times New Roman" w:hAnsi="Times New Roman"/>
          <w:sz w:val="28"/>
          <w:szCs w:val="28"/>
          <w:lang w:eastAsia="ru-RU"/>
        </w:rPr>
        <w:t>я</w:t>
      </w:r>
      <w:r w:rsidR="007D4602">
        <w:rPr>
          <w:rFonts w:ascii="Times New Roman" w:eastAsia="Times New Roman" w:hAnsi="Times New Roman"/>
          <w:sz w:val="28"/>
          <w:szCs w:val="28"/>
          <w:lang w:eastAsia="ru-RU"/>
        </w:rPr>
        <w:t xml:space="preserve"> </w:t>
      </w:r>
      <w:r w:rsidRPr="00E837AF">
        <w:rPr>
          <w:rFonts w:ascii="Times New Roman" w:eastAsia="Times New Roman" w:hAnsi="Times New Roman"/>
          <w:sz w:val="28"/>
          <w:szCs w:val="28"/>
          <w:lang w:eastAsia="ru-RU"/>
        </w:rPr>
        <w:t xml:space="preserve">и (или) во время мероприятий с участием обучающихся </w:t>
      </w:r>
      <w:r w:rsidR="007D4602">
        <w:rPr>
          <w:rFonts w:ascii="Times New Roman" w:eastAsia="Times New Roman" w:hAnsi="Times New Roman"/>
          <w:sz w:val="28"/>
          <w:szCs w:val="28"/>
          <w:lang w:eastAsia="ru-RU"/>
        </w:rPr>
        <w:t>Учреждения</w:t>
      </w:r>
      <w:r w:rsidRPr="00E837AF">
        <w:rPr>
          <w:rFonts w:ascii="Times New Roman" w:eastAsia="Times New Roman" w:hAnsi="Times New Roman"/>
          <w:sz w:val="28"/>
          <w:szCs w:val="28"/>
          <w:lang w:eastAsia="ru-RU"/>
        </w:rPr>
        <w:t>, а также основания и</w:t>
      </w:r>
      <w:r w:rsidRPr="00E837AF">
        <w:rPr>
          <w:rFonts w:ascii="Times New Roman" w:eastAsia="Times New Roman" w:hAnsi="Times New Roman"/>
          <w:color w:val="000000"/>
          <w:sz w:val="28"/>
          <w:szCs w:val="28"/>
          <w:lang w:eastAsia="ru-RU"/>
        </w:rPr>
        <w:t xml:space="preserve"> порядок привлечения обучающихся </w:t>
      </w:r>
      <w:r w:rsidR="007D4602">
        <w:rPr>
          <w:rFonts w:ascii="Times New Roman" w:eastAsia="Times New Roman" w:hAnsi="Times New Roman"/>
          <w:sz w:val="28"/>
          <w:szCs w:val="28"/>
          <w:lang w:eastAsia="ru-RU"/>
        </w:rPr>
        <w:t xml:space="preserve">Учреждения </w:t>
      </w:r>
      <w:r w:rsidRPr="00E837AF">
        <w:rPr>
          <w:rFonts w:ascii="Times New Roman" w:eastAsia="Times New Roman" w:hAnsi="Times New Roman"/>
          <w:color w:val="000000"/>
          <w:sz w:val="28"/>
          <w:szCs w:val="28"/>
          <w:lang w:eastAsia="ru-RU"/>
        </w:rPr>
        <w:t xml:space="preserve">к дисциплинарной ответственности и представления к поощрению. </w:t>
      </w:r>
    </w:p>
    <w:p w:rsidR="00D81AB5" w:rsidRPr="00E837AF" w:rsidRDefault="00D81AB5" w:rsidP="00AB0D10">
      <w:pPr>
        <w:pStyle w:val="a3"/>
        <w:numPr>
          <w:ilvl w:val="1"/>
          <w:numId w:val="1"/>
        </w:numPr>
        <w:tabs>
          <w:tab w:val="left" w:pos="993"/>
        </w:tabs>
        <w:ind w:left="0" w:firstLine="567"/>
        <w:jc w:val="both"/>
        <w:rPr>
          <w:rFonts w:ascii="Times New Roman" w:eastAsia="Times New Roman" w:hAnsi="Times New Roman"/>
          <w:color w:val="000000"/>
          <w:sz w:val="28"/>
          <w:szCs w:val="28"/>
          <w:lang w:eastAsia="ru-RU"/>
        </w:rPr>
      </w:pPr>
      <w:r w:rsidRPr="00E837AF">
        <w:rPr>
          <w:rFonts w:ascii="Times New Roman" w:eastAsia="Times New Roman" w:hAnsi="Times New Roman"/>
          <w:color w:val="000000"/>
          <w:sz w:val="28"/>
          <w:szCs w:val="28"/>
          <w:lang w:eastAsia="ru-RU"/>
        </w:rPr>
        <w:t xml:space="preserve">Поведение обучающихся в </w:t>
      </w:r>
      <w:r w:rsidR="001D0A9C">
        <w:rPr>
          <w:rFonts w:ascii="Times New Roman" w:eastAsia="Times New Roman" w:hAnsi="Times New Roman"/>
          <w:sz w:val="28"/>
          <w:szCs w:val="28"/>
          <w:lang w:eastAsia="ru-RU"/>
        </w:rPr>
        <w:t>Учреждении</w:t>
      </w:r>
      <w:r w:rsidR="007D4602">
        <w:rPr>
          <w:rFonts w:ascii="Times New Roman" w:eastAsia="Times New Roman" w:hAnsi="Times New Roman"/>
          <w:sz w:val="28"/>
          <w:szCs w:val="28"/>
          <w:lang w:eastAsia="ru-RU"/>
        </w:rPr>
        <w:t xml:space="preserve"> </w:t>
      </w:r>
      <w:r w:rsidRPr="00E837AF">
        <w:rPr>
          <w:rFonts w:ascii="Times New Roman" w:eastAsia="Times New Roman" w:hAnsi="Times New Roman"/>
          <w:color w:val="000000"/>
          <w:sz w:val="28"/>
          <w:szCs w:val="28"/>
          <w:lang w:eastAsia="ru-RU"/>
        </w:rPr>
        <w:t xml:space="preserve">регламентируется нормативными правовыми актами РФ, локальными нормативными актами </w:t>
      </w:r>
      <w:r w:rsidR="007D4602">
        <w:rPr>
          <w:rFonts w:ascii="Times New Roman" w:eastAsia="Times New Roman" w:hAnsi="Times New Roman"/>
          <w:sz w:val="28"/>
          <w:szCs w:val="28"/>
          <w:lang w:eastAsia="ru-RU"/>
        </w:rPr>
        <w:t>Учреждения</w:t>
      </w:r>
      <w:r w:rsidRPr="00E837AF">
        <w:rPr>
          <w:rFonts w:ascii="Times New Roman" w:eastAsia="Times New Roman" w:hAnsi="Times New Roman"/>
          <w:color w:val="000000"/>
          <w:sz w:val="28"/>
          <w:szCs w:val="28"/>
          <w:lang w:eastAsia="ru-RU"/>
        </w:rPr>
        <w:t>, нормами морали и нравственности, нормами делового этикета.</w:t>
      </w:r>
    </w:p>
    <w:p w:rsidR="00D81AB5" w:rsidRPr="00E837AF" w:rsidRDefault="00D81AB5" w:rsidP="00AB0D10">
      <w:pPr>
        <w:pStyle w:val="a3"/>
        <w:numPr>
          <w:ilvl w:val="1"/>
          <w:numId w:val="1"/>
        </w:numPr>
        <w:tabs>
          <w:tab w:val="left" w:pos="993"/>
        </w:tabs>
        <w:ind w:left="0" w:firstLine="567"/>
        <w:jc w:val="both"/>
        <w:rPr>
          <w:rFonts w:ascii="Times New Roman" w:eastAsia="Times New Roman" w:hAnsi="Times New Roman"/>
          <w:color w:val="000000"/>
          <w:sz w:val="28"/>
          <w:szCs w:val="28"/>
          <w:lang w:eastAsia="ru-RU"/>
        </w:rPr>
      </w:pPr>
      <w:r w:rsidRPr="00E837AF">
        <w:rPr>
          <w:rFonts w:ascii="Times New Roman" w:eastAsia="Times New Roman" w:hAnsi="Times New Roman"/>
          <w:color w:val="000000"/>
          <w:sz w:val="28"/>
          <w:szCs w:val="28"/>
          <w:lang w:eastAsia="ru-RU"/>
        </w:rPr>
        <w:t xml:space="preserve">Дисциплина в </w:t>
      </w:r>
      <w:r w:rsidR="007D4602">
        <w:rPr>
          <w:rFonts w:ascii="Times New Roman" w:eastAsia="Times New Roman" w:hAnsi="Times New Roman"/>
          <w:sz w:val="28"/>
          <w:szCs w:val="28"/>
          <w:lang w:eastAsia="ru-RU"/>
        </w:rPr>
        <w:t>Учреждени</w:t>
      </w:r>
      <w:r w:rsidR="001D0A9C">
        <w:rPr>
          <w:rFonts w:ascii="Times New Roman" w:eastAsia="Times New Roman" w:hAnsi="Times New Roman"/>
          <w:sz w:val="28"/>
          <w:szCs w:val="28"/>
          <w:lang w:eastAsia="ru-RU"/>
        </w:rPr>
        <w:t>и</w:t>
      </w:r>
      <w:r w:rsidR="007D4602" w:rsidRPr="00E837AF">
        <w:rPr>
          <w:rFonts w:ascii="Times New Roman" w:hAnsi="Times New Roman"/>
          <w:sz w:val="28"/>
          <w:szCs w:val="28"/>
        </w:rPr>
        <w:t xml:space="preserve"> </w:t>
      </w:r>
      <w:r w:rsidRPr="00E837AF">
        <w:rPr>
          <w:rFonts w:ascii="Times New Roman" w:hAnsi="Times New Roman"/>
          <w:sz w:val="28"/>
          <w:szCs w:val="28"/>
        </w:rPr>
        <w:t>поддерживается на основе уважения человеческого достоинства обучающихся, педагогических и иных работников. Применение физического и (или) психического насилия по отношению к обучающимся не допускается.</w:t>
      </w:r>
    </w:p>
    <w:p w:rsidR="00D81AB5" w:rsidRPr="00E837AF" w:rsidRDefault="00D81AB5" w:rsidP="00AB0D10">
      <w:pPr>
        <w:pStyle w:val="a3"/>
        <w:numPr>
          <w:ilvl w:val="1"/>
          <w:numId w:val="1"/>
        </w:numPr>
        <w:tabs>
          <w:tab w:val="left" w:pos="993"/>
        </w:tabs>
        <w:ind w:left="0" w:firstLine="567"/>
        <w:jc w:val="both"/>
        <w:rPr>
          <w:rFonts w:ascii="Times New Roman" w:eastAsia="Times New Roman" w:hAnsi="Times New Roman"/>
          <w:sz w:val="28"/>
          <w:szCs w:val="28"/>
          <w:lang w:eastAsia="ru-RU"/>
        </w:rPr>
      </w:pPr>
      <w:r w:rsidRPr="00E837AF">
        <w:rPr>
          <w:rFonts w:ascii="Times New Roman" w:hAnsi="Times New Roman"/>
          <w:sz w:val="28"/>
          <w:szCs w:val="28"/>
        </w:rPr>
        <w:t xml:space="preserve">Правила распространяются на всех обучающихся </w:t>
      </w:r>
      <w:r w:rsidR="001D0A9C">
        <w:rPr>
          <w:rFonts w:ascii="Times New Roman" w:eastAsia="Times New Roman" w:hAnsi="Times New Roman"/>
          <w:sz w:val="28"/>
          <w:szCs w:val="28"/>
          <w:lang w:eastAsia="ru-RU"/>
        </w:rPr>
        <w:t>Учреждения</w:t>
      </w:r>
      <w:r w:rsidRPr="00E837AF">
        <w:rPr>
          <w:rFonts w:ascii="Times New Roman" w:hAnsi="Times New Roman"/>
          <w:sz w:val="28"/>
          <w:szCs w:val="28"/>
        </w:rPr>
        <w:t>.</w:t>
      </w:r>
    </w:p>
    <w:p w:rsidR="00D81AB5" w:rsidRPr="00E837AF" w:rsidRDefault="00D81AB5" w:rsidP="00AB0D10">
      <w:pPr>
        <w:pStyle w:val="a3"/>
        <w:numPr>
          <w:ilvl w:val="1"/>
          <w:numId w:val="1"/>
        </w:numPr>
        <w:tabs>
          <w:tab w:val="left" w:pos="993"/>
        </w:tabs>
        <w:ind w:left="0" w:firstLine="567"/>
        <w:jc w:val="both"/>
        <w:rPr>
          <w:rFonts w:ascii="Times New Roman" w:eastAsia="Times New Roman" w:hAnsi="Times New Roman"/>
          <w:sz w:val="28"/>
          <w:szCs w:val="28"/>
          <w:lang w:eastAsia="ru-RU"/>
        </w:rPr>
      </w:pPr>
      <w:r w:rsidRPr="00E837AF">
        <w:rPr>
          <w:rFonts w:ascii="Times New Roman" w:hAnsi="Times New Roman"/>
          <w:sz w:val="28"/>
          <w:szCs w:val="28"/>
        </w:rPr>
        <w:t xml:space="preserve">Правила разработаны при участии коллегиальных органов управления </w:t>
      </w:r>
      <w:r w:rsidR="001D0A9C">
        <w:rPr>
          <w:rFonts w:ascii="Times New Roman" w:eastAsia="Times New Roman" w:hAnsi="Times New Roman"/>
          <w:sz w:val="28"/>
          <w:szCs w:val="28"/>
          <w:lang w:eastAsia="ru-RU"/>
        </w:rPr>
        <w:t>учреждения</w:t>
      </w:r>
      <w:r w:rsidR="000C195A" w:rsidRPr="00E837AF">
        <w:rPr>
          <w:rFonts w:ascii="Times New Roman" w:hAnsi="Times New Roman"/>
          <w:sz w:val="28"/>
          <w:szCs w:val="28"/>
        </w:rPr>
        <w:t xml:space="preserve"> </w:t>
      </w:r>
      <w:r w:rsidRPr="00E837AF">
        <w:rPr>
          <w:rFonts w:ascii="Times New Roman" w:hAnsi="Times New Roman"/>
          <w:sz w:val="28"/>
          <w:szCs w:val="28"/>
        </w:rPr>
        <w:t xml:space="preserve">и согласованы с советом учащихся, советом родителей (законных </w:t>
      </w:r>
      <w:r w:rsidRPr="00E837AF">
        <w:rPr>
          <w:rFonts w:ascii="Times New Roman" w:hAnsi="Times New Roman"/>
          <w:sz w:val="28"/>
          <w:szCs w:val="28"/>
        </w:rPr>
        <w:lastRenderedPageBreak/>
        <w:t xml:space="preserve">представителей) несовершеннолетних учащихся, общим собранием работников </w:t>
      </w:r>
      <w:r w:rsidR="001D0A9C">
        <w:rPr>
          <w:rFonts w:ascii="Times New Roman" w:eastAsia="Times New Roman" w:hAnsi="Times New Roman"/>
          <w:sz w:val="28"/>
          <w:szCs w:val="28"/>
          <w:lang w:eastAsia="ru-RU"/>
        </w:rPr>
        <w:t>Учреждения</w:t>
      </w:r>
      <w:r w:rsidRPr="00E837AF">
        <w:rPr>
          <w:rFonts w:ascii="Times New Roman" w:hAnsi="Times New Roman"/>
          <w:sz w:val="28"/>
          <w:szCs w:val="28"/>
        </w:rPr>
        <w:t>.</w:t>
      </w:r>
    </w:p>
    <w:p w:rsidR="00D81AB5" w:rsidRPr="00E837AF" w:rsidRDefault="00D81AB5" w:rsidP="00AB0D10">
      <w:pPr>
        <w:pStyle w:val="a3"/>
        <w:numPr>
          <w:ilvl w:val="1"/>
          <w:numId w:val="1"/>
        </w:numPr>
        <w:tabs>
          <w:tab w:val="left" w:pos="993"/>
        </w:tabs>
        <w:ind w:left="0" w:firstLine="567"/>
        <w:jc w:val="both"/>
        <w:rPr>
          <w:rFonts w:ascii="Times New Roman" w:eastAsia="Times New Roman" w:hAnsi="Times New Roman"/>
          <w:color w:val="000000"/>
          <w:sz w:val="28"/>
          <w:szCs w:val="28"/>
          <w:lang w:eastAsia="ru-RU"/>
        </w:rPr>
      </w:pPr>
      <w:r w:rsidRPr="00E837AF">
        <w:rPr>
          <w:rFonts w:ascii="Times New Roman" w:hAnsi="Times New Roman"/>
          <w:sz w:val="28"/>
          <w:szCs w:val="28"/>
        </w:rPr>
        <w:t xml:space="preserve">Правила вступают в силу со дня их утверждения </w:t>
      </w:r>
      <w:r w:rsidR="001D0A9C">
        <w:rPr>
          <w:rFonts w:ascii="Times New Roman" w:hAnsi="Times New Roman"/>
          <w:sz w:val="28"/>
          <w:szCs w:val="28"/>
        </w:rPr>
        <w:t>директором Учреждения</w:t>
      </w:r>
      <w:r w:rsidRPr="00E837AF">
        <w:rPr>
          <w:rFonts w:ascii="Times New Roman" w:hAnsi="Times New Roman"/>
          <w:sz w:val="28"/>
          <w:szCs w:val="28"/>
        </w:rPr>
        <w:t>. Иные локальные</w:t>
      </w:r>
      <w:r w:rsidRPr="00E837AF">
        <w:rPr>
          <w:rFonts w:ascii="Times New Roman" w:hAnsi="Times New Roman"/>
          <w:color w:val="000000"/>
          <w:sz w:val="28"/>
          <w:szCs w:val="28"/>
        </w:rPr>
        <w:t xml:space="preserve"> нормативные акты </w:t>
      </w:r>
      <w:r w:rsidR="001D0A9C">
        <w:rPr>
          <w:rFonts w:ascii="Times New Roman" w:eastAsia="Times New Roman" w:hAnsi="Times New Roman"/>
          <w:sz w:val="28"/>
          <w:szCs w:val="28"/>
          <w:lang w:eastAsia="ru-RU"/>
        </w:rPr>
        <w:t>Учреждения</w:t>
      </w:r>
      <w:r w:rsidRPr="00E837AF">
        <w:rPr>
          <w:rFonts w:ascii="Times New Roman" w:hAnsi="Times New Roman"/>
          <w:color w:val="000000"/>
          <w:sz w:val="28"/>
          <w:szCs w:val="28"/>
        </w:rPr>
        <w:t>,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D81AB5" w:rsidRPr="00E837AF" w:rsidRDefault="00D81AB5" w:rsidP="00AB0D10">
      <w:pPr>
        <w:pStyle w:val="a3"/>
        <w:numPr>
          <w:ilvl w:val="1"/>
          <w:numId w:val="1"/>
        </w:numPr>
        <w:tabs>
          <w:tab w:val="left" w:pos="993"/>
        </w:tabs>
        <w:ind w:left="0" w:firstLine="567"/>
        <w:jc w:val="both"/>
        <w:rPr>
          <w:rFonts w:ascii="Times New Roman" w:eastAsia="Times New Roman" w:hAnsi="Times New Roman"/>
          <w:color w:val="000000"/>
          <w:sz w:val="28"/>
          <w:szCs w:val="28"/>
          <w:lang w:eastAsia="ru-RU"/>
        </w:rPr>
      </w:pPr>
      <w:r w:rsidRPr="00E837AF">
        <w:rPr>
          <w:rFonts w:ascii="Times New Roman" w:hAnsi="Times New Roman"/>
          <w:color w:val="000000"/>
          <w:sz w:val="28"/>
          <w:szCs w:val="28"/>
        </w:rPr>
        <w:t xml:space="preserve">Правила размещаются в открытом доступе на информационных стендах </w:t>
      </w:r>
      <w:r w:rsidR="001D0A9C">
        <w:rPr>
          <w:rFonts w:ascii="Times New Roman" w:eastAsia="Times New Roman" w:hAnsi="Times New Roman"/>
          <w:sz w:val="28"/>
          <w:szCs w:val="28"/>
          <w:lang w:eastAsia="ru-RU"/>
        </w:rPr>
        <w:t>Учреждения</w:t>
      </w:r>
      <w:r w:rsidR="000C195A" w:rsidRPr="00E837AF">
        <w:rPr>
          <w:rFonts w:ascii="Times New Roman" w:hAnsi="Times New Roman"/>
          <w:color w:val="000000"/>
          <w:sz w:val="28"/>
          <w:szCs w:val="28"/>
        </w:rPr>
        <w:t xml:space="preserve"> </w:t>
      </w:r>
      <w:r w:rsidRPr="00E837AF">
        <w:rPr>
          <w:rFonts w:ascii="Times New Roman" w:hAnsi="Times New Roman"/>
          <w:color w:val="000000"/>
          <w:sz w:val="28"/>
          <w:szCs w:val="28"/>
        </w:rPr>
        <w:t xml:space="preserve">и официальном сайте </w:t>
      </w:r>
      <w:r w:rsidR="001D0A9C">
        <w:rPr>
          <w:rFonts w:ascii="Times New Roman" w:eastAsia="Times New Roman" w:hAnsi="Times New Roman"/>
          <w:sz w:val="28"/>
          <w:szCs w:val="28"/>
          <w:lang w:eastAsia="ru-RU"/>
        </w:rPr>
        <w:t>Учреждения</w:t>
      </w:r>
      <w:r w:rsidR="000C195A" w:rsidRPr="00E837AF">
        <w:rPr>
          <w:rFonts w:ascii="Times New Roman" w:hAnsi="Times New Roman"/>
          <w:color w:val="000000"/>
          <w:sz w:val="28"/>
          <w:szCs w:val="28"/>
        </w:rPr>
        <w:t xml:space="preserve"> </w:t>
      </w:r>
      <w:r w:rsidRPr="00E837AF">
        <w:rPr>
          <w:rFonts w:ascii="Times New Roman" w:hAnsi="Times New Roman"/>
          <w:color w:val="000000"/>
          <w:sz w:val="28"/>
          <w:szCs w:val="28"/>
        </w:rPr>
        <w:t>в сети Интернет.</w:t>
      </w:r>
    </w:p>
    <w:p w:rsidR="00D81AB5" w:rsidRPr="00E837AF" w:rsidRDefault="00D81AB5" w:rsidP="00AB0D10">
      <w:pPr>
        <w:pStyle w:val="a3"/>
        <w:tabs>
          <w:tab w:val="left" w:pos="993"/>
        </w:tabs>
        <w:ind w:firstLine="567"/>
        <w:jc w:val="center"/>
        <w:rPr>
          <w:rFonts w:ascii="Times New Roman" w:eastAsia="Times New Roman" w:hAnsi="Times New Roman"/>
          <w:b/>
          <w:color w:val="000000"/>
          <w:sz w:val="28"/>
          <w:szCs w:val="28"/>
          <w:lang w:eastAsia="ru-RU"/>
        </w:rPr>
      </w:pPr>
    </w:p>
    <w:p w:rsidR="00D81AB5" w:rsidRPr="00E837AF" w:rsidRDefault="00D81AB5" w:rsidP="00AB0D10">
      <w:pPr>
        <w:pStyle w:val="a3"/>
        <w:tabs>
          <w:tab w:val="left" w:pos="993"/>
        </w:tabs>
        <w:ind w:firstLine="567"/>
        <w:jc w:val="center"/>
        <w:rPr>
          <w:rFonts w:ascii="Times New Roman" w:eastAsia="Times New Roman" w:hAnsi="Times New Roman"/>
          <w:b/>
          <w:color w:val="000000"/>
          <w:sz w:val="28"/>
          <w:szCs w:val="28"/>
          <w:lang w:eastAsia="ru-RU"/>
        </w:rPr>
      </w:pPr>
      <w:r w:rsidRPr="00E837AF">
        <w:rPr>
          <w:rFonts w:ascii="Times New Roman" w:eastAsia="Times New Roman" w:hAnsi="Times New Roman"/>
          <w:b/>
          <w:color w:val="000000"/>
          <w:sz w:val="28"/>
          <w:szCs w:val="28"/>
          <w:lang w:eastAsia="ru-RU"/>
        </w:rPr>
        <w:t>2. Права обучающихся</w:t>
      </w:r>
    </w:p>
    <w:p w:rsidR="00D81AB5" w:rsidRPr="00E837AF" w:rsidRDefault="00D81AB5" w:rsidP="00AB0D10">
      <w:pPr>
        <w:pStyle w:val="a3"/>
        <w:tabs>
          <w:tab w:val="left" w:pos="993"/>
        </w:tabs>
        <w:ind w:firstLine="567"/>
        <w:rPr>
          <w:rFonts w:ascii="Times New Roman" w:eastAsia="Times New Roman" w:hAnsi="Times New Roman"/>
          <w:color w:val="000000"/>
          <w:sz w:val="28"/>
          <w:szCs w:val="28"/>
          <w:lang w:eastAsia="ru-RU"/>
        </w:rPr>
      </w:pPr>
      <w:r w:rsidRPr="00E837AF">
        <w:rPr>
          <w:rFonts w:ascii="Times New Roman" w:eastAsia="Times New Roman" w:hAnsi="Times New Roman"/>
          <w:color w:val="000000"/>
          <w:sz w:val="28"/>
          <w:szCs w:val="28"/>
          <w:lang w:eastAsia="ru-RU"/>
        </w:rPr>
        <w:t>Обучающиеся имеют право на:</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 </w:t>
      </w:r>
      <w:r w:rsidRPr="00E837AF">
        <w:rPr>
          <w:rFonts w:ascii="Times New Roman" w:hAnsi="Times New Roman"/>
          <w:sz w:val="28"/>
          <w:szCs w:val="28"/>
        </w:rPr>
        <w:t>свободу совести, информации, свободное выражение собственных взглядов и убеждений;</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rPr>
        <w:t>– защиту от информации, пропаганды и агитации, наносящих вред здоровью, нравственному и духовному развитию;</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 посещение по своему выбору мероприятий, которые проводятся в </w:t>
      </w:r>
      <w:r w:rsidR="001D0A9C">
        <w:rPr>
          <w:rFonts w:ascii="Times New Roman" w:eastAsia="Times New Roman" w:hAnsi="Times New Roman"/>
          <w:sz w:val="28"/>
          <w:szCs w:val="28"/>
          <w:lang w:eastAsia="ru-RU"/>
        </w:rPr>
        <w:t>Учреждении</w:t>
      </w:r>
      <w:r w:rsidR="000C195A" w:rsidRPr="00E837AF">
        <w:rPr>
          <w:rFonts w:ascii="Times New Roman" w:hAnsi="Times New Roman"/>
          <w:sz w:val="28"/>
          <w:szCs w:val="28"/>
          <w:lang w:eastAsia="ru-RU"/>
        </w:rPr>
        <w:t xml:space="preserve"> </w:t>
      </w:r>
      <w:r w:rsidRPr="00E837AF">
        <w:rPr>
          <w:rFonts w:ascii="Times New Roman" w:hAnsi="Times New Roman"/>
          <w:sz w:val="28"/>
          <w:szCs w:val="28"/>
          <w:lang w:eastAsia="ru-RU"/>
        </w:rPr>
        <w:t xml:space="preserve">и не предусмотрены учебным планом, в порядке, установленном локальным актом </w:t>
      </w:r>
      <w:r w:rsidR="001D0A9C">
        <w:rPr>
          <w:rFonts w:ascii="Times New Roman" w:eastAsia="Times New Roman" w:hAnsi="Times New Roman"/>
          <w:sz w:val="28"/>
          <w:szCs w:val="28"/>
          <w:lang w:eastAsia="ru-RU"/>
        </w:rPr>
        <w:t>Учреждения</w:t>
      </w:r>
      <w:r w:rsidRPr="00E837AF">
        <w:rPr>
          <w:rFonts w:ascii="Times New Roman" w:hAnsi="Times New Roman"/>
          <w:sz w:val="28"/>
          <w:szCs w:val="28"/>
          <w:lang w:eastAsia="ru-RU"/>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lang w:eastAsia="ru-RU"/>
        </w:rPr>
        <w:t>–</w:t>
      </w:r>
      <w:r w:rsidRPr="00E837AF">
        <w:rPr>
          <w:rFonts w:ascii="Times New Roman" w:hAnsi="Times New Roman"/>
          <w:sz w:val="28"/>
          <w:szCs w:val="28"/>
        </w:rPr>
        <w:t xml:space="preserve"> участие в научно-исследовательской, научно-технической, экспериментальной и инновационной деятельности, осуществляемой </w:t>
      </w:r>
      <w:r w:rsidR="001D0A9C">
        <w:rPr>
          <w:rFonts w:ascii="Times New Roman" w:eastAsia="Times New Roman" w:hAnsi="Times New Roman"/>
          <w:sz w:val="28"/>
          <w:szCs w:val="28"/>
          <w:lang w:eastAsia="ru-RU"/>
        </w:rPr>
        <w:t xml:space="preserve">Учреждением </w:t>
      </w:r>
      <w:r w:rsidRPr="00E837AF">
        <w:rPr>
          <w:rFonts w:ascii="Times New Roman" w:hAnsi="Times New Roman"/>
          <w:sz w:val="28"/>
          <w:szCs w:val="28"/>
        </w:rPr>
        <w:t>под руководством педагогов;</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опубликование своих работ в изданиях </w:t>
      </w:r>
      <w:r w:rsidR="001D0A9C">
        <w:rPr>
          <w:rFonts w:ascii="Times New Roman" w:eastAsia="Times New Roman" w:hAnsi="Times New Roman"/>
          <w:sz w:val="28"/>
          <w:szCs w:val="28"/>
          <w:lang w:eastAsia="ru-RU"/>
        </w:rPr>
        <w:t>Учреждения</w:t>
      </w:r>
      <w:r w:rsidR="000C195A" w:rsidRPr="00E837AF">
        <w:rPr>
          <w:rFonts w:ascii="Times New Roman" w:hAnsi="Times New Roman"/>
          <w:sz w:val="28"/>
          <w:szCs w:val="28"/>
        </w:rPr>
        <w:t xml:space="preserve"> </w:t>
      </w:r>
      <w:r w:rsidRPr="00E837AF">
        <w:rPr>
          <w:rFonts w:ascii="Times New Roman" w:hAnsi="Times New Roman"/>
          <w:sz w:val="28"/>
          <w:szCs w:val="28"/>
        </w:rPr>
        <w:t>на бесплатной основе;</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условия для обучения с учетом особенностей психофизического развития и состояния здоровья;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получение социально-педагогической и психологической помощи, бесплатной психолого-медико-педагогической коррекции;</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получение знаний, приобретение навыков и умений, соответствующих современному уровню развития науки, техники, технологий и культуры;</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профессиональную ориентацию;</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w:t>
      </w:r>
      <w:r w:rsidR="001D0A9C">
        <w:rPr>
          <w:rFonts w:ascii="Times New Roman" w:eastAsia="Times New Roman" w:hAnsi="Times New Roman"/>
          <w:sz w:val="28"/>
          <w:szCs w:val="28"/>
          <w:lang w:eastAsia="ru-RU"/>
        </w:rPr>
        <w:t>Учреждения</w:t>
      </w:r>
      <w:r w:rsidRPr="00E837AF">
        <w:rPr>
          <w:rFonts w:ascii="Times New Roman" w:hAnsi="Times New Roman"/>
          <w:sz w:val="28"/>
          <w:szCs w:val="28"/>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w:t>
      </w:r>
      <w:r w:rsidRPr="00E837AF">
        <w:rPr>
          <w:rFonts w:ascii="Times New Roman" w:hAnsi="Times New Roman"/>
          <w:sz w:val="28"/>
          <w:szCs w:val="28"/>
          <w:lang w:eastAsia="ru-RU"/>
        </w:rPr>
        <w:t xml:space="preserve">выражение мнения о выборе формы образования и обучения, выбор </w:t>
      </w:r>
      <w:r w:rsidRPr="00E837AF">
        <w:rPr>
          <w:rFonts w:ascii="Times New Roman" w:hAnsi="Times New Roman"/>
          <w:sz w:val="28"/>
          <w:szCs w:val="28"/>
        </w:rPr>
        <w:t>формы получения образования и формы обучения после получения основного общего образования или после достижения восемнадцати лет;</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lastRenderedPageBreak/>
        <w:t xml:space="preserve">– выбор </w:t>
      </w:r>
      <w:r w:rsidR="001D0A9C">
        <w:rPr>
          <w:rFonts w:ascii="Times New Roman" w:hAnsi="Times New Roman"/>
          <w:sz w:val="28"/>
          <w:szCs w:val="28"/>
        </w:rPr>
        <w:t>курсов по выбору</w:t>
      </w:r>
      <w:r w:rsidRPr="00E837AF">
        <w:rPr>
          <w:rFonts w:ascii="Times New Roman" w:hAnsi="Times New Roman"/>
          <w:sz w:val="28"/>
          <w:szCs w:val="28"/>
        </w:rPr>
        <w:t xml:space="preserve"> и элективных курсов из перечня, предлагаемого </w:t>
      </w:r>
      <w:r w:rsidR="001D0A9C">
        <w:rPr>
          <w:rFonts w:ascii="Times New Roman" w:eastAsia="Times New Roman" w:hAnsi="Times New Roman"/>
          <w:sz w:val="28"/>
          <w:szCs w:val="28"/>
          <w:lang w:eastAsia="ru-RU"/>
        </w:rPr>
        <w:t>Учреждением</w:t>
      </w:r>
      <w:r w:rsidRPr="00E837AF">
        <w:rPr>
          <w:rFonts w:ascii="Times New Roman" w:hAnsi="Times New Roman"/>
          <w:sz w:val="28"/>
          <w:szCs w:val="28"/>
        </w:rPr>
        <w:t>, после получения основного общего образования;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1D0A9C">
        <w:rPr>
          <w:rFonts w:ascii="Times New Roman" w:eastAsia="Times New Roman" w:hAnsi="Times New Roman"/>
          <w:sz w:val="28"/>
          <w:szCs w:val="28"/>
          <w:lang w:eastAsia="ru-RU"/>
        </w:rPr>
        <w:t>Учреждении</w:t>
      </w:r>
      <w:r w:rsidRPr="00E837AF">
        <w:rPr>
          <w:rFonts w:ascii="Times New Roman" w:hAnsi="Times New Roman"/>
          <w:sz w:val="28"/>
          <w:szCs w:val="28"/>
        </w:rPr>
        <w:t>, в установленном порядке;</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зачет, в порядке, установленном соответствующим локальным актом </w:t>
      </w:r>
      <w:r w:rsidR="001D0A9C">
        <w:rPr>
          <w:rFonts w:ascii="Times New Roman" w:eastAsia="Times New Roman" w:hAnsi="Times New Roman"/>
          <w:sz w:val="28"/>
          <w:szCs w:val="28"/>
          <w:lang w:eastAsia="ru-RU"/>
        </w:rPr>
        <w:t>Учреждения</w:t>
      </w:r>
      <w:r w:rsidRPr="00E837AF">
        <w:rPr>
          <w:rFonts w:ascii="Times New Roman" w:hAnsi="Times New Roman"/>
          <w:sz w:val="28"/>
          <w:szCs w:val="28"/>
        </w:rPr>
        <w:t>,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каникулы в соответствии с законодательством об образовании и календарным учебным графиком;</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перевод в другую </w:t>
      </w:r>
      <w:r w:rsidR="001D0A9C">
        <w:rPr>
          <w:rFonts w:ascii="Times New Roman" w:eastAsia="Times New Roman" w:hAnsi="Times New Roman"/>
          <w:sz w:val="28"/>
          <w:szCs w:val="28"/>
          <w:lang w:eastAsia="ru-RU"/>
        </w:rPr>
        <w:t>образовательную организацию</w:t>
      </w:r>
      <w:r w:rsidRPr="00E837AF">
        <w:rPr>
          <w:rFonts w:ascii="Times New Roman" w:hAnsi="Times New Roman"/>
          <w:sz w:val="28"/>
          <w:szCs w:val="28"/>
        </w:rPr>
        <w:t>, реализующую образовательную программу соответствующего уровня;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участие в управлении </w:t>
      </w:r>
      <w:r w:rsidR="001D0A9C">
        <w:rPr>
          <w:rFonts w:ascii="Times New Roman" w:eastAsia="Times New Roman" w:hAnsi="Times New Roman"/>
          <w:sz w:val="28"/>
          <w:szCs w:val="28"/>
          <w:lang w:eastAsia="ru-RU"/>
        </w:rPr>
        <w:t>Учреждением</w:t>
      </w:r>
      <w:r w:rsidR="000C195A" w:rsidRPr="00E837AF">
        <w:rPr>
          <w:rFonts w:ascii="Times New Roman" w:hAnsi="Times New Roman"/>
          <w:sz w:val="28"/>
          <w:szCs w:val="28"/>
        </w:rPr>
        <w:t xml:space="preserve"> </w:t>
      </w:r>
      <w:r w:rsidR="001D0A9C">
        <w:rPr>
          <w:rFonts w:ascii="Times New Roman" w:hAnsi="Times New Roman"/>
          <w:sz w:val="28"/>
          <w:szCs w:val="28"/>
        </w:rPr>
        <w:t>в порядке, установленном У</w:t>
      </w:r>
      <w:r w:rsidRPr="00E837AF">
        <w:rPr>
          <w:rFonts w:ascii="Times New Roman" w:hAnsi="Times New Roman"/>
          <w:sz w:val="28"/>
          <w:szCs w:val="28"/>
        </w:rPr>
        <w:t>ставом;</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ознакомление со свидетельством </w:t>
      </w:r>
      <w:r w:rsidR="00535760">
        <w:rPr>
          <w:rFonts w:ascii="Times New Roman" w:hAnsi="Times New Roman"/>
          <w:sz w:val="28"/>
          <w:szCs w:val="28"/>
        </w:rPr>
        <w:t>о государственной регистрации, У</w:t>
      </w:r>
      <w:r w:rsidRPr="00E837AF">
        <w:rPr>
          <w:rFonts w:ascii="Times New Roman" w:hAnsi="Times New Roman"/>
          <w:sz w:val="28"/>
          <w:szCs w:val="28"/>
        </w:rPr>
        <w:t xml:space="preserve">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w:t>
      </w:r>
      <w:r w:rsidR="00535760">
        <w:rPr>
          <w:rFonts w:ascii="Times New Roman" w:eastAsia="Times New Roman" w:hAnsi="Times New Roman"/>
          <w:sz w:val="28"/>
          <w:szCs w:val="28"/>
          <w:lang w:eastAsia="ru-RU"/>
        </w:rPr>
        <w:t>Учреждении</w:t>
      </w:r>
      <w:r w:rsidRPr="00E837AF">
        <w:rPr>
          <w:rFonts w:ascii="Times New Roman" w:hAnsi="Times New Roman"/>
          <w:sz w:val="28"/>
          <w:szCs w:val="28"/>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обжалование актов </w:t>
      </w:r>
      <w:r w:rsidR="00535760">
        <w:rPr>
          <w:rFonts w:ascii="Times New Roman" w:eastAsia="Times New Roman" w:hAnsi="Times New Roman"/>
          <w:sz w:val="28"/>
          <w:szCs w:val="28"/>
          <w:lang w:eastAsia="ru-RU"/>
        </w:rPr>
        <w:t>Учреждения</w:t>
      </w:r>
      <w:r w:rsidR="000C195A" w:rsidRPr="00E837AF">
        <w:rPr>
          <w:rFonts w:ascii="Times New Roman" w:hAnsi="Times New Roman"/>
          <w:sz w:val="28"/>
          <w:szCs w:val="28"/>
        </w:rPr>
        <w:t xml:space="preserve"> </w:t>
      </w:r>
      <w:r w:rsidRPr="00E837AF">
        <w:rPr>
          <w:rFonts w:ascii="Times New Roman" w:hAnsi="Times New Roman"/>
          <w:sz w:val="28"/>
          <w:szCs w:val="28"/>
        </w:rPr>
        <w:t>в установленном законодательством РФ порядке;</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rPr>
        <w:t xml:space="preserve">– </w:t>
      </w:r>
      <w:r w:rsidRPr="00E837AF">
        <w:rPr>
          <w:rFonts w:ascii="Times New Roman" w:hAnsi="Times New Roman"/>
          <w:sz w:val="28"/>
          <w:szCs w:val="28"/>
          <w:lang w:eastAsia="ru-RU"/>
        </w:rPr>
        <w:t xml:space="preserve">обращение в комиссию по урегулированию споров между участниками образовательных отношений </w:t>
      </w:r>
      <w:r w:rsidR="00AB0D10">
        <w:rPr>
          <w:rFonts w:ascii="Times New Roman" w:eastAsia="Times New Roman" w:hAnsi="Times New Roman"/>
          <w:sz w:val="28"/>
          <w:szCs w:val="28"/>
          <w:lang w:eastAsia="ru-RU"/>
        </w:rPr>
        <w:t>Учреждения</w:t>
      </w:r>
      <w:r w:rsidRPr="00E837AF">
        <w:rPr>
          <w:rFonts w:ascii="Times New Roman" w:hAnsi="Times New Roman"/>
          <w:sz w:val="28"/>
          <w:szCs w:val="28"/>
          <w:lang w:eastAsia="ru-RU"/>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lang w:eastAsia="ru-RU"/>
        </w:rPr>
        <w:t xml:space="preserve">– </w:t>
      </w:r>
      <w:r w:rsidRPr="00E837AF">
        <w:rPr>
          <w:rFonts w:ascii="Times New Roman" w:hAnsi="Times New Roman"/>
          <w:sz w:val="28"/>
          <w:szCs w:val="28"/>
        </w:rPr>
        <w:t xml:space="preserve">прохождение промежуточной аттестации по соответствующим учебному предмету, курсу, дисциплине (модулю) не более двух раз в сроки, определяемые локальным актом </w:t>
      </w:r>
      <w:r w:rsidR="00AB0D10">
        <w:rPr>
          <w:rFonts w:ascii="Times New Roman" w:eastAsia="Times New Roman" w:hAnsi="Times New Roman"/>
          <w:sz w:val="28"/>
          <w:szCs w:val="28"/>
          <w:lang w:eastAsia="ru-RU"/>
        </w:rPr>
        <w:t>Учреждения</w:t>
      </w:r>
      <w:r w:rsidRPr="00E837AF">
        <w:rPr>
          <w:rFonts w:ascii="Times New Roman" w:hAnsi="Times New Roman"/>
          <w:sz w:val="28"/>
          <w:szCs w:val="28"/>
        </w:rPr>
        <w:t>, в пределах одного года с момента образования академической задолженности;</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бесплатное пользование библиотечно-информационными ресурсами, учебной, производственной, научной базой </w:t>
      </w:r>
      <w:r w:rsidR="00AB0D10">
        <w:rPr>
          <w:rFonts w:ascii="Times New Roman" w:eastAsia="Times New Roman" w:hAnsi="Times New Roman"/>
          <w:sz w:val="28"/>
          <w:szCs w:val="28"/>
          <w:lang w:eastAsia="ru-RU"/>
        </w:rPr>
        <w:t>Учреждения</w:t>
      </w:r>
      <w:r w:rsidRPr="00E837AF">
        <w:rPr>
          <w:rFonts w:ascii="Times New Roman" w:hAnsi="Times New Roman"/>
          <w:sz w:val="28"/>
          <w:szCs w:val="28"/>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rsidR="00AB0D10">
        <w:rPr>
          <w:rFonts w:ascii="Times New Roman" w:eastAsia="Times New Roman" w:hAnsi="Times New Roman"/>
          <w:sz w:val="28"/>
          <w:szCs w:val="28"/>
          <w:lang w:eastAsia="ru-RU"/>
        </w:rPr>
        <w:t>Учреждения</w:t>
      </w:r>
      <w:r w:rsidRPr="00E837AF">
        <w:rPr>
          <w:rFonts w:ascii="Times New Roman" w:hAnsi="Times New Roman"/>
          <w:sz w:val="28"/>
          <w:szCs w:val="28"/>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бесплатную перевозку до </w:t>
      </w:r>
      <w:r w:rsidR="00AB0D10">
        <w:rPr>
          <w:rFonts w:ascii="Times New Roman" w:eastAsia="Times New Roman" w:hAnsi="Times New Roman"/>
          <w:sz w:val="28"/>
          <w:szCs w:val="28"/>
          <w:lang w:eastAsia="ru-RU"/>
        </w:rPr>
        <w:t>Учреждения</w:t>
      </w:r>
      <w:r w:rsidR="000C195A" w:rsidRPr="00E837AF">
        <w:rPr>
          <w:rFonts w:ascii="Times New Roman" w:hAnsi="Times New Roman"/>
          <w:sz w:val="28"/>
          <w:szCs w:val="28"/>
        </w:rPr>
        <w:t xml:space="preserve"> </w:t>
      </w:r>
      <w:r w:rsidRPr="00E837AF">
        <w:rPr>
          <w:rFonts w:ascii="Times New Roman" w:hAnsi="Times New Roman"/>
          <w:sz w:val="28"/>
          <w:szCs w:val="28"/>
        </w:rPr>
        <w:t>и обратно</w:t>
      </w:r>
      <w:r w:rsidR="00AD3381" w:rsidRPr="00E837AF">
        <w:rPr>
          <w:rFonts w:ascii="Times New Roman" w:hAnsi="Times New Roman"/>
          <w:sz w:val="28"/>
          <w:szCs w:val="28"/>
        </w:rPr>
        <w:t xml:space="preserve"> (перечень поселений утверждается Постановлением Главы муниципалитета)</w:t>
      </w:r>
      <w:r w:rsidRPr="00E837AF">
        <w:rPr>
          <w:rFonts w:ascii="Times New Roman" w:hAnsi="Times New Roman"/>
          <w:sz w:val="28"/>
          <w:szCs w:val="28"/>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i/>
          <w:sz w:val="28"/>
          <w:szCs w:val="28"/>
        </w:rPr>
        <w:t xml:space="preserve">– </w:t>
      </w:r>
      <w:r w:rsidRPr="00E837AF">
        <w:rPr>
          <w:rFonts w:ascii="Times New Roman" w:hAnsi="Times New Roman"/>
          <w:sz w:val="28"/>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81AB5" w:rsidRPr="00E837AF" w:rsidRDefault="00D81AB5" w:rsidP="00AB0D10">
      <w:pPr>
        <w:pStyle w:val="a3"/>
        <w:tabs>
          <w:tab w:val="left" w:pos="993"/>
        </w:tabs>
        <w:ind w:firstLine="567"/>
        <w:jc w:val="both"/>
        <w:rPr>
          <w:rFonts w:ascii="Times New Roman" w:hAnsi="Times New Roman"/>
          <w:i/>
          <w:sz w:val="28"/>
          <w:szCs w:val="28"/>
          <w:lang w:eastAsia="ru-RU"/>
        </w:rPr>
      </w:pPr>
      <w:r w:rsidRPr="00E837AF">
        <w:rPr>
          <w:rFonts w:ascii="Times New Roman" w:hAnsi="Times New Roman"/>
          <w:sz w:val="28"/>
          <w:szCs w:val="28"/>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r w:rsidR="00742188" w:rsidRPr="00E837AF">
        <w:rPr>
          <w:rFonts w:ascii="Times New Roman" w:hAnsi="Times New Roman"/>
          <w:sz w:val="28"/>
          <w:szCs w:val="28"/>
        </w:rPr>
        <w:t xml:space="preserve"> (для детей старше 8 лет)</w:t>
      </w:r>
      <w:r w:rsidRPr="00E837AF">
        <w:rPr>
          <w:rFonts w:ascii="Times New Roman" w:hAnsi="Times New Roman"/>
          <w:sz w:val="28"/>
          <w:szCs w:val="28"/>
        </w:rPr>
        <w:t>)</w:t>
      </w:r>
      <w:r w:rsidR="00742188" w:rsidRPr="00E837AF">
        <w:rPr>
          <w:rFonts w:ascii="Times New Roman" w:hAnsi="Times New Roman"/>
          <w:sz w:val="28"/>
          <w:szCs w:val="28"/>
        </w:rPr>
        <w:t>.</w:t>
      </w:r>
    </w:p>
    <w:p w:rsidR="00742188" w:rsidRPr="00E837AF" w:rsidRDefault="00742188" w:rsidP="00AB0D10">
      <w:pPr>
        <w:pStyle w:val="a3"/>
        <w:tabs>
          <w:tab w:val="left" w:pos="993"/>
        </w:tabs>
        <w:ind w:firstLine="567"/>
        <w:jc w:val="center"/>
        <w:rPr>
          <w:rFonts w:ascii="Times New Roman" w:hAnsi="Times New Roman"/>
          <w:b/>
          <w:sz w:val="28"/>
          <w:szCs w:val="28"/>
        </w:rPr>
      </w:pPr>
    </w:p>
    <w:p w:rsidR="00D81AB5" w:rsidRPr="00E837AF" w:rsidRDefault="00D81AB5" w:rsidP="00AB0D10">
      <w:pPr>
        <w:pStyle w:val="a3"/>
        <w:tabs>
          <w:tab w:val="left" w:pos="993"/>
        </w:tabs>
        <w:ind w:firstLine="567"/>
        <w:jc w:val="center"/>
        <w:rPr>
          <w:rFonts w:ascii="Times New Roman" w:hAnsi="Times New Roman"/>
          <w:b/>
          <w:i/>
          <w:sz w:val="28"/>
          <w:szCs w:val="28"/>
          <w:lang w:eastAsia="ru-RU"/>
        </w:rPr>
      </w:pPr>
      <w:r w:rsidRPr="00E837AF">
        <w:rPr>
          <w:rFonts w:ascii="Times New Roman" w:hAnsi="Times New Roman"/>
          <w:b/>
          <w:sz w:val="28"/>
          <w:szCs w:val="28"/>
        </w:rPr>
        <w:lastRenderedPageBreak/>
        <w:t>3. Право обучающихся на меры социальной поддержки</w:t>
      </w:r>
    </w:p>
    <w:p w:rsidR="00D81AB5" w:rsidRPr="00E837AF" w:rsidRDefault="00D81AB5" w:rsidP="00AB0D10">
      <w:pPr>
        <w:pStyle w:val="a3"/>
        <w:numPr>
          <w:ilvl w:val="1"/>
          <w:numId w:val="3"/>
        </w:numPr>
        <w:tabs>
          <w:tab w:val="left" w:pos="993"/>
        </w:tabs>
        <w:ind w:left="0" w:firstLine="567"/>
        <w:jc w:val="both"/>
        <w:rPr>
          <w:rFonts w:ascii="Times New Roman" w:hAnsi="Times New Roman"/>
          <w:i/>
          <w:sz w:val="28"/>
          <w:szCs w:val="28"/>
          <w:lang w:eastAsia="ru-RU"/>
        </w:rPr>
      </w:pPr>
      <w:r w:rsidRPr="00E837AF">
        <w:rPr>
          <w:rFonts w:ascii="Times New Roman" w:hAnsi="Times New Roman"/>
          <w:sz w:val="28"/>
          <w:szCs w:val="28"/>
        </w:rPr>
        <w:t xml:space="preserve"> В </w:t>
      </w:r>
      <w:r w:rsidR="00AB0D10">
        <w:rPr>
          <w:rFonts w:ascii="Times New Roman" w:hAnsi="Times New Roman"/>
          <w:sz w:val="28"/>
          <w:szCs w:val="28"/>
        </w:rPr>
        <w:t>Учреждении</w:t>
      </w:r>
      <w:r w:rsidRPr="00E837AF">
        <w:rPr>
          <w:rFonts w:ascii="Times New Roman" w:hAnsi="Times New Roman"/>
          <w:sz w:val="28"/>
          <w:szCs w:val="28"/>
        </w:rPr>
        <w:t xml:space="preserve">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D81AB5" w:rsidRPr="00E837AF" w:rsidRDefault="00D81AB5" w:rsidP="00AB0D10">
      <w:pPr>
        <w:pStyle w:val="a3"/>
        <w:numPr>
          <w:ilvl w:val="1"/>
          <w:numId w:val="3"/>
        </w:numPr>
        <w:tabs>
          <w:tab w:val="left" w:pos="993"/>
        </w:tabs>
        <w:ind w:left="0" w:firstLine="567"/>
        <w:jc w:val="both"/>
        <w:rPr>
          <w:rFonts w:ascii="Times New Roman" w:hAnsi="Times New Roman"/>
          <w:i/>
          <w:sz w:val="28"/>
          <w:szCs w:val="28"/>
          <w:lang w:eastAsia="ru-RU"/>
        </w:rPr>
      </w:pPr>
      <w:r w:rsidRPr="00E837AF">
        <w:rPr>
          <w:rFonts w:ascii="Times New Roman" w:hAnsi="Times New Roman"/>
          <w:sz w:val="28"/>
          <w:szCs w:val="28"/>
        </w:rPr>
        <w:t xml:space="preserve"> Помимо вышеуказанных мер в </w:t>
      </w:r>
      <w:r w:rsidR="00AB0D10">
        <w:rPr>
          <w:rFonts w:ascii="Times New Roman" w:eastAsia="Times New Roman" w:hAnsi="Times New Roman"/>
          <w:sz w:val="28"/>
          <w:szCs w:val="28"/>
          <w:lang w:eastAsia="ru-RU"/>
        </w:rPr>
        <w:t>Учреждении</w:t>
      </w:r>
      <w:r w:rsidR="000C195A" w:rsidRPr="00E837AF">
        <w:rPr>
          <w:rFonts w:ascii="Times New Roman" w:hAnsi="Times New Roman"/>
          <w:sz w:val="28"/>
          <w:szCs w:val="28"/>
        </w:rPr>
        <w:t xml:space="preserve"> </w:t>
      </w:r>
      <w:r w:rsidRPr="00E837AF">
        <w:rPr>
          <w:rFonts w:ascii="Times New Roman" w:hAnsi="Times New Roman"/>
          <w:sz w:val="28"/>
          <w:szCs w:val="28"/>
        </w:rPr>
        <w:t>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742188" w:rsidRPr="00E837AF" w:rsidRDefault="00742188" w:rsidP="00AB0D10">
      <w:pPr>
        <w:pStyle w:val="a3"/>
        <w:tabs>
          <w:tab w:val="left" w:pos="993"/>
        </w:tabs>
        <w:ind w:firstLine="567"/>
        <w:jc w:val="center"/>
        <w:rPr>
          <w:rFonts w:ascii="Times New Roman" w:hAnsi="Times New Roman"/>
          <w:b/>
          <w:sz w:val="28"/>
          <w:szCs w:val="28"/>
          <w:lang w:eastAsia="ru-RU"/>
        </w:rPr>
      </w:pPr>
    </w:p>
    <w:p w:rsidR="00D81AB5" w:rsidRPr="00E837AF" w:rsidRDefault="00D81AB5" w:rsidP="00AB0D10">
      <w:pPr>
        <w:pStyle w:val="a3"/>
        <w:tabs>
          <w:tab w:val="left" w:pos="993"/>
        </w:tabs>
        <w:ind w:firstLine="567"/>
        <w:jc w:val="center"/>
        <w:rPr>
          <w:rFonts w:ascii="Times New Roman" w:hAnsi="Times New Roman"/>
          <w:b/>
          <w:sz w:val="28"/>
          <w:szCs w:val="28"/>
          <w:lang w:eastAsia="ru-RU"/>
        </w:rPr>
      </w:pPr>
      <w:r w:rsidRPr="00E837AF">
        <w:rPr>
          <w:rFonts w:ascii="Times New Roman" w:hAnsi="Times New Roman"/>
          <w:b/>
          <w:sz w:val="28"/>
          <w:szCs w:val="28"/>
          <w:lang w:eastAsia="ru-RU"/>
        </w:rPr>
        <w:t>4. Обязанности обучающихся</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Обучающие обязаны:</w:t>
      </w:r>
    </w:p>
    <w:p w:rsidR="00D81AB5" w:rsidRPr="00E837AF" w:rsidRDefault="00D81AB5" w:rsidP="00AB0D10">
      <w:pPr>
        <w:pStyle w:val="a3"/>
        <w:tabs>
          <w:tab w:val="left" w:pos="993"/>
        </w:tabs>
        <w:adjustRightInd w:val="0"/>
        <w:ind w:firstLine="567"/>
        <w:jc w:val="both"/>
        <w:rPr>
          <w:rFonts w:ascii="Times New Roman" w:hAnsi="Times New Roman"/>
          <w:sz w:val="28"/>
          <w:szCs w:val="28"/>
        </w:rPr>
      </w:pPr>
      <w:r w:rsidRPr="00E837AF">
        <w:rPr>
          <w:rFonts w:ascii="Times New Roman" w:hAnsi="Times New Roman"/>
          <w:sz w:val="28"/>
          <w:szCs w:val="28"/>
          <w:lang w:eastAsia="ru-RU"/>
        </w:rPr>
        <w:t xml:space="preserve">– соблюдать нормативные правовые акты РФ, </w:t>
      </w:r>
      <w:r w:rsidRPr="00E837AF">
        <w:rPr>
          <w:rFonts w:ascii="Times New Roman" w:hAnsi="Times New Roman"/>
          <w:sz w:val="28"/>
          <w:szCs w:val="28"/>
        </w:rPr>
        <w:t xml:space="preserve">нормативные правовые акты </w:t>
      </w:r>
      <w:r w:rsidR="00742188" w:rsidRPr="00E837AF">
        <w:rPr>
          <w:rFonts w:ascii="Times New Roman" w:hAnsi="Times New Roman"/>
          <w:sz w:val="28"/>
          <w:szCs w:val="28"/>
        </w:rPr>
        <w:t>Калининградской области,</w:t>
      </w:r>
      <w:r w:rsidRPr="00E837AF">
        <w:rPr>
          <w:rFonts w:ascii="Times New Roman" w:hAnsi="Times New Roman"/>
          <w:sz w:val="28"/>
          <w:szCs w:val="28"/>
        </w:rPr>
        <w:t xml:space="preserve"> правовые акты органов местного самоуправления;</w:t>
      </w:r>
    </w:p>
    <w:p w:rsidR="00D81AB5" w:rsidRPr="00E837AF" w:rsidRDefault="000C195A" w:rsidP="00AB0D10">
      <w:pPr>
        <w:pStyle w:val="a3"/>
        <w:tabs>
          <w:tab w:val="left" w:pos="993"/>
        </w:tabs>
        <w:adjustRightInd w:val="0"/>
        <w:ind w:firstLine="567"/>
        <w:jc w:val="both"/>
        <w:rPr>
          <w:rFonts w:ascii="Times New Roman" w:hAnsi="Times New Roman"/>
          <w:sz w:val="28"/>
          <w:szCs w:val="28"/>
        </w:rPr>
      </w:pPr>
      <w:r>
        <w:rPr>
          <w:rFonts w:ascii="Times New Roman" w:hAnsi="Times New Roman"/>
          <w:sz w:val="28"/>
          <w:szCs w:val="28"/>
        </w:rPr>
        <w:t>– соблюдать У</w:t>
      </w:r>
      <w:r w:rsidR="00D81AB5" w:rsidRPr="00E837AF">
        <w:rPr>
          <w:rFonts w:ascii="Times New Roman" w:hAnsi="Times New Roman"/>
          <w:sz w:val="28"/>
          <w:szCs w:val="28"/>
        </w:rPr>
        <w:t xml:space="preserve">став </w:t>
      </w:r>
      <w:r w:rsidR="00AB0D10">
        <w:rPr>
          <w:rFonts w:ascii="Times New Roman" w:eastAsia="Times New Roman" w:hAnsi="Times New Roman"/>
          <w:sz w:val="28"/>
          <w:szCs w:val="28"/>
          <w:lang w:eastAsia="ru-RU"/>
        </w:rPr>
        <w:t>Учреждения</w:t>
      </w:r>
      <w:r w:rsidR="00D81AB5" w:rsidRPr="00E837AF">
        <w:rPr>
          <w:rFonts w:ascii="Times New Roman" w:hAnsi="Times New Roman"/>
          <w:sz w:val="28"/>
          <w:szCs w:val="28"/>
        </w:rPr>
        <w:t xml:space="preserve">, решения коллективных органов управления </w:t>
      </w:r>
      <w:r w:rsidR="00AB0D10">
        <w:rPr>
          <w:rFonts w:ascii="Times New Roman" w:eastAsia="Times New Roman" w:hAnsi="Times New Roman"/>
          <w:sz w:val="28"/>
          <w:szCs w:val="28"/>
          <w:lang w:eastAsia="ru-RU"/>
        </w:rPr>
        <w:t>Учреждения</w:t>
      </w:r>
      <w:r w:rsidR="00D81AB5" w:rsidRPr="00E837AF">
        <w:rPr>
          <w:rFonts w:ascii="Times New Roman" w:hAnsi="Times New Roman"/>
          <w:sz w:val="28"/>
          <w:szCs w:val="28"/>
        </w:rPr>
        <w:t xml:space="preserve">, правила внутреннего распорядка, иные локальные акты </w:t>
      </w:r>
      <w:r w:rsidR="00AB0D10">
        <w:rPr>
          <w:rFonts w:ascii="Times New Roman" w:eastAsia="Times New Roman" w:hAnsi="Times New Roman"/>
          <w:sz w:val="28"/>
          <w:szCs w:val="28"/>
          <w:lang w:eastAsia="ru-RU"/>
        </w:rPr>
        <w:t>Учреждения</w:t>
      </w:r>
      <w:r w:rsidR="00D81AB5" w:rsidRPr="00E837AF">
        <w:rPr>
          <w:rFonts w:ascii="Times New Roman" w:hAnsi="Times New Roman"/>
          <w:sz w:val="28"/>
          <w:szCs w:val="28"/>
        </w:rPr>
        <w:t>;</w:t>
      </w:r>
    </w:p>
    <w:p w:rsidR="00D81AB5" w:rsidRPr="00E837AF" w:rsidRDefault="00D81AB5" w:rsidP="00AB0D10">
      <w:pPr>
        <w:pStyle w:val="a3"/>
        <w:tabs>
          <w:tab w:val="left" w:pos="993"/>
        </w:tabs>
        <w:adjustRightInd w:val="0"/>
        <w:ind w:firstLine="567"/>
        <w:jc w:val="both"/>
        <w:rPr>
          <w:rFonts w:ascii="Times New Roman" w:hAnsi="Times New Roman"/>
          <w:sz w:val="28"/>
          <w:szCs w:val="28"/>
          <w:lang w:eastAsia="ru-RU"/>
        </w:rPr>
      </w:pPr>
      <w:r w:rsidRPr="00E837AF">
        <w:rPr>
          <w:rFonts w:ascii="Times New Roman" w:hAnsi="Times New Roman"/>
          <w:sz w:val="28"/>
          <w:szCs w:val="28"/>
        </w:rPr>
        <w:t>–</w:t>
      </w:r>
      <w:r w:rsidRPr="00E837AF">
        <w:rPr>
          <w:rFonts w:ascii="Times New Roman" w:hAnsi="Times New Roman"/>
          <w:sz w:val="28"/>
          <w:szCs w:val="28"/>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w:t>
      </w:r>
      <w:r w:rsidR="00AB0D10">
        <w:rPr>
          <w:rFonts w:ascii="Times New Roman" w:eastAsia="Times New Roman" w:hAnsi="Times New Roman"/>
          <w:sz w:val="28"/>
          <w:szCs w:val="28"/>
          <w:lang w:eastAsia="ru-RU"/>
        </w:rPr>
        <w:t>Учреждении</w:t>
      </w:r>
      <w:r w:rsidRPr="00E837AF">
        <w:rPr>
          <w:rFonts w:ascii="Times New Roman" w:hAnsi="Times New Roman"/>
          <w:sz w:val="28"/>
          <w:szCs w:val="28"/>
          <w:lang w:eastAsia="ru-RU"/>
        </w:rPr>
        <w:t>;</w:t>
      </w:r>
    </w:p>
    <w:p w:rsidR="00D81AB5" w:rsidRPr="00E837AF" w:rsidRDefault="00D81AB5" w:rsidP="00AB0D10">
      <w:pPr>
        <w:pStyle w:val="a3"/>
        <w:tabs>
          <w:tab w:val="left" w:pos="993"/>
        </w:tabs>
        <w:adjustRightInd w:val="0"/>
        <w:ind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 выполнять законные требования и распоряжения администрации и педагогов, сотрудников охраны </w:t>
      </w:r>
      <w:r w:rsidR="00AB0D10">
        <w:rPr>
          <w:rFonts w:ascii="Times New Roman" w:eastAsia="Times New Roman" w:hAnsi="Times New Roman"/>
          <w:sz w:val="28"/>
          <w:szCs w:val="28"/>
          <w:lang w:eastAsia="ru-RU"/>
        </w:rPr>
        <w:t>Учреждения</w:t>
      </w:r>
      <w:r w:rsidRPr="00E837AF">
        <w:rPr>
          <w:rFonts w:ascii="Times New Roman" w:hAnsi="Times New Roman"/>
          <w:sz w:val="28"/>
          <w:szCs w:val="28"/>
          <w:lang w:eastAsia="ru-RU"/>
        </w:rPr>
        <w:t>;</w:t>
      </w:r>
    </w:p>
    <w:p w:rsidR="00D81AB5" w:rsidRPr="00E837AF" w:rsidRDefault="00D81AB5" w:rsidP="00AB0D10">
      <w:pPr>
        <w:pStyle w:val="a3"/>
        <w:tabs>
          <w:tab w:val="left" w:pos="993"/>
        </w:tabs>
        <w:adjustRightInd w:val="0"/>
        <w:ind w:firstLine="567"/>
        <w:jc w:val="both"/>
        <w:rPr>
          <w:rFonts w:ascii="Times New Roman" w:hAnsi="Times New Roman"/>
          <w:sz w:val="28"/>
          <w:szCs w:val="28"/>
        </w:rPr>
      </w:pPr>
      <w:r w:rsidRPr="00E837AF">
        <w:rPr>
          <w:rFonts w:ascii="Times New Roman" w:hAnsi="Times New Roman"/>
          <w:sz w:val="28"/>
          <w:szCs w:val="28"/>
          <w:lang w:eastAsia="ru-RU"/>
        </w:rPr>
        <w:t xml:space="preserve">– </w:t>
      </w:r>
      <w:r w:rsidRPr="00E837AF">
        <w:rPr>
          <w:rFonts w:ascii="Times New Roman" w:hAnsi="Times New Roman"/>
          <w:sz w:val="28"/>
          <w:szCs w:val="28"/>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81AB5" w:rsidRPr="00E837AF" w:rsidRDefault="00D81AB5" w:rsidP="00AB0D10">
      <w:pPr>
        <w:pStyle w:val="a3"/>
        <w:tabs>
          <w:tab w:val="left" w:pos="993"/>
        </w:tabs>
        <w:adjustRightInd w:val="0"/>
        <w:ind w:firstLine="567"/>
        <w:jc w:val="both"/>
        <w:rPr>
          <w:rFonts w:ascii="Times New Roman" w:hAnsi="Times New Roman"/>
          <w:sz w:val="28"/>
          <w:szCs w:val="28"/>
        </w:rPr>
      </w:pPr>
      <w:r w:rsidRPr="00E837AF">
        <w:rPr>
          <w:rFonts w:ascii="Times New Roman" w:hAnsi="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81AB5" w:rsidRPr="00E837AF" w:rsidRDefault="00D81AB5" w:rsidP="00AB0D10">
      <w:pPr>
        <w:pStyle w:val="a3"/>
        <w:tabs>
          <w:tab w:val="left" w:pos="993"/>
        </w:tabs>
        <w:adjustRightInd w:val="0"/>
        <w:ind w:firstLine="567"/>
        <w:jc w:val="both"/>
        <w:rPr>
          <w:rFonts w:ascii="Times New Roman" w:hAnsi="Times New Roman"/>
          <w:sz w:val="28"/>
          <w:szCs w:val="28"/>
        </w:rPr>
      </w:pPr>
      <w:r w:rsidRPr="00E837AF">
        <w:rPr>
          <w:rFonts w:ascii="Times New Roman" w:hAnsi="Times New Roman"/>
          <w:sz w:val="28"/>
          <w:szCs w:val="28"/>
        </w:rPr>
        <w:t xml:space="preserve">– уважать честь и достоинство других обучающихся и работников </w:t>
      </w:r>
      <w:r w:rsidR="00AB0D10">
        <w:rPr>
          <w:rFonts w:ascii="Times New Roman" w:eastAsia="Times New Roman" w:hAnsi="Times New Roman"/>
          <w:sz w:val="28"/>
          <w:szCs w:val="28"/>
          <w:lang w:eastAsia="ru-RU"/>
        </w:rPr>
        <w:t>Учреждения</w:t>
      </w:r>
      <w:r w:rsidRPr="00E837AF">
        <w:rPr>
          <w:rFonts w:ascii="Times New Roman" w:hAnsi="Times New Roman"/>
          <w:sz w:val="28"/>
          <w:szCs w:val="28"/>
        </w:rPr>
        <w:t>, не создавать препятствий для получения образования другими обучающимися;</w:t>
      </w:r>
    </w:p>
    <w:p w:rsidR="00D81AB5" w:rsidRPr="00E837AF" w:rsidRDefault="00D81AB5" w:rsidP="00AB0D10">
      <w:pPr>
        <w:pStyle w:val="a3"/>
        <w:tabs>
          <w:tab w:val="left" w:pos="993"/>
        </w:tabs>
        <w:adjustRightInd w:val="0"/>
        <w:ind w:firstLine="567"/>
        <w:jc w:val="both"/>
        <w:rPr>
          <w:rFonts w:ascii="Times New Roman" w:hAnsi="Times New Roman"/>
          <w:sz w:val="28"/>
          <w:szCs w:val="28"/>
        </w:rPr>
      </w:pPr>
      <w:r w:rsidRPr="00E837AF">
        <w:rPr>
          <w:rFonts w:ascii="Times New Roman" w:hAnsi="Times New Roman"/>
          <w:sz w:val="28"/>
          <w:szCs w:val="28"/>
        </w:rPr>
        <w:t xml:space="preserve">– бережно относиться к имуществу </w:t>
      </w:r>
      <w:r w:rsidR="00AB0D10">
        <w:rPr>
          <w:rFonts w:ascii="Times New Roman" w:eastAsia="Times New Roman" w:hAnsi="Times New Roman"/>
          <w:sz w:val="28"/>
          <w:szCs w:val="28"/>
          <w:lang w:eastAsia="ru-RU"/>
        </w:rPr>
        <w:t>Учреждения</w:t>
      </w:r>
      <w:r w:rsidRPr="00E837AF">
        <w:rPr>
          <w:rFonts w:ascii="Times New Roman" w:hAnsi="Times New Roman"/>
          <w:sz w:val="28"/>
          <w:szCs w:val="28"/>
        </w:rPr>
        <w:t>;</w:t>
      </w:r>
    </w:p>
    <w:p w:rsidR="00D81AB5" w:rsidRPr="00E837AF" w:rsidRDefault="00D81AB5" w:rsidP="00AB0D10">
      <w:pPr>
        <w:pStyle w:val="a3"/>
        <w:tabs>
          <w:tab w:val="left" w:pos="993"/>
        </w:tabs>
        <w:adjustRightInd w:val="0"/>
        <w:ind w:firstLine="567"/>
        <w:jc w:val="both"/>
        <w:rPr>
          <w:rFonts w:ascii="Times New Roman" w:hAnsi="Times New Roman"/>
          <w:sz w:val="28"/>
          <w:szCs w:val="28"/>
          <w:lang w:eastAsia="ru-RU"/>
        </w:rPr>
      </w:pPr>
      <w:r w:rsidRPr="00E837AF">
        <w:rPr>
          <w:rFonts w:ascii="Times New Roman" w:hAnsi="Times New Roman"/>
          <w:sz w:val="28"/>
          <w:szCs w:val="28"/>
        </w:rPr>
        <w:t xml:space="preserve">– </w:t>
      </w:r>
      <w:r w:rsidRPr="00E837AF">
        <w:rPr>
          <w:rFonts w:ascii="Times New Roman" w:hAnsi="Times New Roman"/>
          <w:sz w:val="28"/>
          <w:szCs w:val="28"/>
          <w:lang w:eastAsia="ru-RU"/>
        </w:rPr>
        <w:t xml:space="preserve">соблюдать требования делового этикета, принятого в </w:t>
      </w:r>
      <w:r w:rsidR="00AB0D10">
        <w:rPr>
          <w:rFonts w:ascii="Times New Roman" w:eastAsia="Times New Roman" w:hAnsi="Times New Roman"/>
          <w:sz w:val="28"/>
          <w:szCs w:val="28"/>
          <w:lang w:eastAsia="ru-RU"/>
        </w:rPr>
        <w:t>Учреждении</w:t>
      </w:r>
      <w:r w:rsidRPr="00E837AF">
        <w:rPr>
          <w:rFonts w:ascii="Times New Roman" w:hAnsi="Times New Roman"/>
          <w:sz w:val="28"/>
          <w:szCs w:val="28"/>
          <w:lang w:eastAsia="ru-RU"/>
        </w:rPr>
        <w:t>;</w:t>
      </w:r>
    </w:p>
    <w:p w:rsidR="00D81AB5" w:rsidRPr="00E837AF" w:rsidRDefault="00D81AB5" w:rsidP="00AB0D10">
      <w:pPr>
        <w:pStyle w:val="a3"/>
        <w:tabs>
          <w:tab w:val="left" w:pos="993"/>
        </w:tabs>
        <w:adjustRightInd w:val="0"/>
        <w:ind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 следить за своим внешним видом, выполнять требования к внешнему виду, установленные локальным нормативным актом </w:t>
      </w:r>
      <w:r w:rsidR="00AB0D10">
        <w:rPr>
          <w:rFonts w:ascii="Times New Roman" w:eastAsia="Times New Roman" w:hAnsi="Times New Roman"/>
          <w:sz w:val="28"/>
          <w:szCs w:val="28"/>
          <w:lang w:eastAsia="ru-RU"/>
        </w:rPr>
        <w:t>Учреждения</w:t>
      </w:r>
      <w:r w:rsidRPr="00E837AF">
        <w:rPr>
          <w:rFonts w:ascii="Times New Roman" w:hAnsi="Times New Roman"/>
          <w:sz w:val="28"/>
          <w:szCs w:val="28"/>
          <w:lang w:eastAsia="ru-RU"/>
        </w:rPr>
        <w:t>;</w:t>
      </w:r>
    </w:p>
    <w:p w:rsidR="00742188" w:rsidRDefault="00D81AB5" w:rsidP="00AB0D10">
      <w:pPr>
        <w:pStyle w:val="a3"/>
        <w:tabs>
          <w:tab w:val="left" w:pos="993"/>
        </w:tabs>
        <w:adjustRightInd w:val="0"/>
        <w:ind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 соблюдать правила </w:t>
      </w:r>
      <w:r w:rsidR="00AB0D10">
        <w:rPr>
          <w:rFonts w:ascii="Times New Roman" w:hAnsi="Times New Roman"/>
          <w:sz w:val="28"/>
          <w:szCs w:val="28"/>
          <w:lang w:eastAsia="ru-RU"/>
        </w:rPr>
        <w:t>утвержденные данным Положением</w:t>
      </w:r>
      <w:r w:rsidRPr="00E837AF">
        <w:rPr>
          <w:rFonts w:ascii="Times New Roman" w:hAnsi="Times New Roman"/>
          <w:sz w:val="28"/>
          <w:szCs w:val="28"/>
          <w:lang w:eastAsia="ru-RU"/>
        </w:rPr>
        <w:t>.</w:t>
      </w:r>
    </w:p>
    <w:p w:rsidR="00AB0D10" w:rsidRPr="000C195A" w:rsidRDefault="00AB0D10" w:rsidP="00AB0D10">
      <w:pPr>
        <w:pStyle w:val="a3"/>
        <w:tabs>
          <w:tab w:val="left" w:pos="993"/>
        </w:tabs>
        <w:adjustRightInd w:val="0"/>
        <w:ind w:firstLine="567"/>
        <w:jc w:val="both"/>
        <w:rPr>
          <w:rFonts w:ascii="Times New Roman" w:hAnsi="Times New Roman"/>
          <w:sz w:val="28"/>
          <w:szCs w:val="28"/>
          <w:lang w:eastAsia="ru-RU"/>
        </w:rPr>
      </w:pPr>
    </w:p>
    <w:p w:rsidR="00D81AB5" w:rsidRPr="00E837AF" w:rsidRDefault="00D81AB5" w:rsidP="00AB0D10">
      <w:pPr>
        <w:pStyle w:val="a3"/>
        <w:tabs>
          <w:tab w:val="left" w:pos="993"/>
        </w:tabs>
        <w:ind w:firstLine="567"/>
        <w:jc w:val="center"/>
        <w:rPr>
          <w:rFonts w:ascii="Times New Roman" w:hAnsi="Times New Roman"/>
          <w:b/>
          <w:sz w:val="28"/>
          <w:szCs w:val="28"/>
          <w:lang w:eastAsia="ru-RU"/>
        </w:rPr>
      </w:pPr>
      <w:r w:rsidRPr="00E837AF">
        <w:rPr>
          <w:rFonts w:ascii="Times New Roman" w:hAnsi="Times New Roman"/>
          <w:b/>
          <w:sz w:val="28"/>
          <w:szCs w:val="28"/>
          <w:lang w:eastAsia="ru-RU"/>
        </w:rPr>
        <w:t xml:space="preserve">5. Правила посещения </w:t>
      </w:r>
      <w:r w:rsidR="00AB0D10">
        <w:rPr>
          <w:rFonts w:ascii="Times New Roman" w:eastAsia="Times New Roman" w:hAnsi="Times New Roman"/>
          <w:b/>
          <w:sz w:val="28"/>
          <w:szCs w:val="28"/>
          <w:lang w:eastAsia="ru-RU"/>
        </w:rPr>
        <w:t>Учреждения</w:t>
      </w:r>
      <w:r w:rsidR="000C195A" w:rsidRPr="00E837AF">
        <w:rPr>
          <w:rFonts w:ascii="Times New Roman" w:hAnsi="Times New Roman"/>
          <w:b/>
          <w:sz w:val="28"/>
          <w:szCs w:val="28"/>
          <w:lang w:eastAsia="ru-RU"/>
        </w:rPr>
        <w:t xml:space="preserve"> </w:t>
      </w:r>
      <w:r w:rsidRPr="00E837AF">
        <w:rPr>
          <w:rFonts w:ascii="Times New Roman" w:hAnsi="Times New Roman"/>
          <w:b/>
          <w:sz w:val="28"/>
          <w:szCs w:val="28"/>
          <w:lang w:eastAsia="ru-RU"/>
        </w:rPr>
        <w:t>обучающимися</w:t>
      </w:r>
    </w:p>
    <w:p w:rsidR="00D81AB5" w:rsidRPr="00E837AF" w:rsidRDefault="00331029" w:rsidP="00AB0D10">
      <w:pPr>
        <w:pStyle w:val="a3"/>
        <w:tabs>
          <w:tab w:val="left" w:pos="284"/>
          <w:tab w:val="left" w:pos="993"/>
        </w:tabs>
        <w:ind w:firstLine="567"/>
        <w:jc w:val="both"/>
        <w:rPr>
          <w:rFonts w:ascii="Times New Roman" w:hAnsi="Times New Roman"/>
          <w:sz w:val="28"/>
          <w:szCs w:val="28"/>
          <w:lang w:eastAsia="ru-RU"/>
        </w:rPr>
      </w:pPr>
      <w:r>
        <w:rPr>
          <w:rFonts w:ascii="Times New Roman" w:hAnsi="Times New Roman"/>
          <w:sz w:val="28"/>
          <w:szCs w:val="28"/>
          <w:lang w:eastAsia="ru-RU"/>
        </w:rPr>
        <w:t>5.1.</w:t>
      </w:r>
      <w:r w:rsidR="00D81AB5" w:rsidRPr="00E837AF">
        <w:rPr>
          <w:rFonts w:ascii="Times New Roman" w:hAnsi="Times New Roman"/>
          <w:sz w:val="28"/>
          <w:szCs w:val="28"/>
          <w:lang w:eastAsia="ru-RU"/>
        </w:rPr>
        <w:tab/>
        <w:t>Посещение занятий и мероприятий, предусмотренных учебным планом, обязательно. В случае пропуска занятий (обязательных мероприятий) обучающийся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lastRenderedPageBreak/>
        <w:t>5.2.</w:t>
      </w:r>
      <w:r w:rsidRPr="00E837AF">
        <w:rPr>
          <w:rFonts w:ascii="Times New Roman" w:hAnsi="Times New Roman"/>
          <w:sz w:val="28"/>
          <w:szCs w:val="28"/>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w:t>
      </w:r>
      <w:r w:rsidR="00AB0D10">
        <w:rPr>
          <w:rFonts w:ascii="Times New Roman" w:hAnsi="Times New Roman"/>
          <w:sz w:val="28"/>
          <w:szCs w:val="28"/>
        </w:rPr>
        <w:t>ичины отсутствия у обучающегося или</w:t>
      </w:r>
      <w:r w:rsidRPr="00E837AF">
        <w:rPr>
          <w:rFonts w:ascii="Times New Roman" w:hAnsi="Times New Roman"/>
          <w:sz w:val="28"/>
          <w:szCs w:val="28"/>
        </w:rPr>
        <w:t xml:space="preserve"> его родителей (законных представителей).</w:t>
      </w:r>
    </w:p>
    <w:p w:rsidR="00D81AB5" w:rsidRPr="00E837AF" w:rsidRDefault="00D81AB5" w:rsidP="00AB0D10">
      <w:pPr>
        <w:pStyle w:val="a3"/>
        <w:tabs>
          <w:tab w:val="left" w:pos="284"/>
          <w:tab w:val="left" w:pos="993"/>
        </w:tabs>
        <w:ind w:firstLine="567"/>
        <w:jc w:val="both"/>
        <w:rPr>
          <w:rFonts w:ascii="Times New Roman" w:hAnsi="Times New Roman"/>
          <w:sz w:val="28"/>
          <w:szCs w:val="28"/>
        </w:rPr>
      </w:pPr>
      <w:r w:rsidRPr="00E837AF">
        <w:rPr>
          <w:rFonts w:ascii="Times New Roman" w:hAnsi="Times New Roman"/>
          <w:sz w:val="28"/>
          <w:szCs w:val="28"/>
        </w:rPr>
        <w:t>5.3.</w:t>
      </w:r>
      <w:r w:rsidRPr="00E837AF">
        <w:rPr>
          <w:rFonts w:ascii="Times New Roman" w:hAnsi="Times New Roman"/>
          <w:sz w:val="28"/>
          <w:szCs w:val="28"/>
        </w:rPr>
        <w:tab/>
        <w:t xml:space="preserve">Если занятия были пропущены без уважительной причины и родители не знали об этом, администрация </w:t>
      </w:r>
      <w:r w:rsidR="00AB0D10">
        <w:rPr>
          <w:rFonts w:ascii="Times New Roman" w:eastAsia="Times New Roman" w:hAnsi="Times New Roman"/>
          <w:sz w:val="28"/>
          <w:szCs w:val="28"/>
          <w:lang w:eastAsia="ru-RU"/>
        </w:rPr>
        <w:t>Учреждения</w:t>
      </w:r>
      <w:r w:rsidR="000C195A" w:rsidRPr="00E837AF">
        <w:rPr>
          <w:rFonts w:ascii="Times New Roman" w:hAnsi="Times New Roman"/>
          <w:sz w:val="28"/>
          <w:szCs w:val="28"/>
        </w:rPr>
        <w:t xml:space="preserve"> </w:t>
      </w:r>
      <w:r w:rsidRPr="00E837AF">
        <w:rPr>
          <w:rFonts w:ascii="Times New Roman" w:hAnsi="Times New Roman"/>
          <w:sz w:val="28"/>
          <w:szCs w:val="28"/>
        </w:rPr>
        <w:t>предпринимает организационные и психолого-педагогические меры по профилактике пропусков занятий.</w:t>
      </w:r>
    </w:p>
    <w:p w:rsidR="00D81AB5" w:rsidRPr="00E837AF" w:rsidRDefault="00D81AB5" w:rsidP="00AB0D10">
      <w:pPr>
        <w:pStyle w:val="a3"/>
        <w:tabs>
          <w:tab w:val="left" w:pos="284"/>
          <w:tab w:val="left" w:pos="993"/>
        </w:tabs>
        <w:ind w:firstLine="567"/>
        <w:jc w:val="both"/>
        <w:rPr>
          <w:rFonts w:ascii="Times New Roman" w:hAnsi="Times New Roman"/>
          <w:sz w:val="28"/>
          <w:szCs w:val="28"/>
        </w:rPr>
      </w:pPr>
      <w:r w:rsidRPr="00E837AF">
        <w:rPr>
          <w:rFonts w:ascii="Times New Roman" w:hAnsi="Times New Roman"/>
          <w:sz w:val="28"/>
          <w:szCs w:val="28"/>
        </w:rPr>
        <w:t>5.4.</w:t>
      </w:r>
      <w:r w:rsidRPr="00E837AF">
        <w:rPr>
          <w:rFonts w:ascii="Times New Roman" w:hAnsi="Times New Roman"/>
          <w:sz w:val="28"/>
          <w:szCs w:val="28"/>
        </w:rPr>
        <w:tab/>
        <w:t xml:space="preserve">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w:t>
      </w:r>
      <w:r w:rsidR="00742188" w:rsidRPr="00E837AF">
        <w:rPr>
          <w:rFonts w:ascii="Times New Roman" w:hAnsi="Times New Roman"/>
          <w:sz w:val="28"/>
          <w:szCs w:val="28"/>
        </w:rPr>
        <w:t>ставится на внутришкольный учет.</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rPr>
        <w:t>5.5.</w:t>
      </w:r>
      <w:r w:rsidRPr="00E837AF">
        <w:rPr>
          <w:rFonts w:ascii="Times New Roman" w:hAnsi="Times New Roman"/>
          <w:sz w:val="28"/>
          <w:szCs w:val="28"/>
        </w:rPr>
        <w:tab/>
        <w:t xml:space="preserve">На внутришкольный учет ставится обучающийся за неоднократные, систематические пропуски учебных занятий, а также за длительное непосещение </w:t>
      </w:r>
      <w:r w:rsidR="00AB0D10">
        <w:rPr>
          <w:rFonts w:ascii="Times New Roman" w:eastAsia="Times New Roman" w:hAnsi="Times New Roman"/>
          <w:sz w:val="28"/>
          <w:szCs w:val="28"/>
          <w:lang w:eastAsia="ru-RU"/>
        </w:rPr>
        <w:t>Учреждения</w:t>
      </w:r>
      <w:r w:rsidR="000C195A" w:rsidRPr="00E837AF">
        <w:rPr>
          <w:rFonts w:ascii="Times New Roman" w:hAnsi="Times New Roman"/>
          <w:sz w:val="28"/>
          <w:szCs w:val="28"/>
        </w:rPr>
        <w:t xml:space="preserve"> </w:t>
      </w:r>
      <w:r w:rsidRPr="00E837AF">
        <w:rPr>
          <w:rFonts w:ascii="Times New Roman" w:hAnsi="Times New Roman"/>
          <w:sz w:val="28"/>
          <w:szCs w:val="28"/>
        </w:rPr>
        <w:t>без уважительной причины.</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rPr>
        <w:t>5.6.</w:t>
      </w:r>
      <w:r w:rsidRPr="00E837AF">
        <w:rPr>
          <w:rFonts w:ascii="Times New Roman" w:hAnsi="Times New Roman"/>
          <w:sz w:val="28"/>
          <w:szCs w:val="28"/>
        </w:rPr>
        <w:tab/>
        <w:t xml:space="preserve">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 </w:t>
      </w:r>
      <w:r w:rsidR="00742188" w:rsidRPr="00E837AF">
        <w:rPr>
          <w:rFonts w:ascii="Times New Roman" w:hAnsi="Times New Roman"/>
          <w:sz w:val="28"/>
          <w:szCs w:val="28"/>
        </w:rPr>
        <w:t>муниципальный</w:t>
      </w:r>
      <w:r w:rsidRPr="00E837AF">
        <w:rPr>
          <w:rFonts w:ascii="Times New Roman" w:hAnsi="Times New Roman"/>
          <w:sz w:val="28"/>
          <w:szCs w:val="28"/>
        </w:rPr>
        <w:t xml:space="preserve"> орган управления образованием и в Комиссию по делам несовершеннолетних и защите их прав.</w:t>
      </w:r>
    </w:p>
    <w:p w:rsidR="00D81AB5" w:rsidRPr="00E837AF" w:rsidRDefault="00D81AB5" w:rsidP="00AB0D10">
      <w:pPr>
        <w:pStyle w:val="a3"/>
        <w:numPr>
          <w:ilvl w:val="1"/>
          <w:numId w:val="4"/>
        </w:numPr>
        <w:tabs>
          <w:tab w:val="left" w:pos="284"/>
          <w:tab w:val="left" w:pos="993"/>
        </w:tabs>
        <w:ind w:left="0" w:firstLine="567"/>
        <w:jc w:val="both"/>
        <w:rPr>
          <w:rFonts w:ascii="Times New Roman" w:eastAsia="Times New Roman" w:hAnsi="Times New Roman"/>
          <w:color w:val="000000"/>
          <w:sz w:val="28"/>
          <w:szCs w:val="28"/>
          <w:lang w:eastAsia="ru-RU"/>
        </w:rPr>
      </w:pPr>
      <w:r w:rsidRPr="00E837AF">
        <w:rPr>
          <w:rFonts w:ascii="Times New Roman" w:eastAsia="Times New Roman" w:hAnsi="Times New Roman"/>
          <w:color w:val="000000"/>
          <w:sz w:val="28"/>
          <w:szCs w:val="28"/>
          <w:lang w:eastAsia="ru-RU"/>
        </w:rPr>
        <w:t xml:space="preserve">Приходить в </w:t>
      </w:r>
      <w:r w:rsidR="00F50FE8">
        <w:rPr>
          <w:rFonts w:ascii="Times New Roman" w:eastAsia="Times New Roman" w:hAnsi="Times New Roman"/>
          <w:sz w:val="28"/>
          <w:szCs w:val="28"/>
          <w:lang w:eastAsia="ru-RU"/>
        </w:rPr>
        <w:t>Учреждение</w:t>
      </w:r>
      <w:r w:rsidR="000C195A" w:rsidRPr="00E837AF">
        <w:rPr>
          <w:rFonts w:ascii="Times New Roman" w:eastAsia="Times New Roman" w:hAnsi="Times New Roman"/>
          <w:color w:val="000000"/>
          <w:sz w:val="28"/>
          <w:szCs w:val="28"/>
          <w:lang w:eastAsia="ru-RU"/>
        </w:rPr>
        <w:t xml:space="preserve"> </w:t>
      </w:r>
      <w:r w:rsidRPr="00E837AF">
        <w:rPr>
          <w:rFonts w:ascii="Times New Roman" w:eastAsia="Times New Roman" w:hAnsi="Times New Roman"/>
          <w:color w:val="000000"/>
          <w:sz w:val="28"/>
          <w:szCs w:val="28"/>
          <w:lang w:eastAsia="ru-RU"/>
        </w:rPr>
        <w:t>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D81AB5" w:rsidRPr="00E837AF" w:rsidRDefault="00D81AB5" w:rsidP="00AB0D10">
      <w:pPr>
        <w:pStyle w:val="a3"/>
        <w:numPr>
          <w:ilvl w:val="1"/>
          <w:numId w:val="5"/>
        </w:numPr>
        <w:tabs>
          <w:tab w:val="left" w:pos="284"/>
          <w:tab w:val="left" w:pos="993"/>
        </w:tabs>
        <w:ind w:left="0" w:firstLine="567"/>
        <w:jc w:val="both"/>
        <w:rPr>
          <w:rFonts w:ascii="Times New Roman" w:eastAsia="Times New Roman" w:hAnsi="Times New Roman"/>
          <w:color w:val="000000"/>
          <w:sz w:val="28"/>
          <w:szCs w:val="28"/>
          <w:lang w:eastAsia="ru-RU"/>
        </w:rPr>
      </w:pPr>
      <w:r w:rsidRPr="00E837AF">
        <w:rPr>
          <w:rFonts w:ascii="Times New Roman" w:eastAsia="Times New Roman" w:hAnsi="Times New Roman"/>
          <w:sz w:val="28"/>
          <w:szCs w:val="28"/>
          <w:lang w:eastAsia="ru-RU"/>
        </w:rPr>
        <w:t>Перед началом занятий обучающиеся оставляют верхнюю одежду в гардеробе. В</w:t>
      </w:r>
      <w:r w:rsidRPr="00E837AF">
        <w:rPr>
          <w:rFonts w:ascii="Times New Roman" w:eastAsia="Times New Roman" w:hAnsi="Times New Roman"/>
          <w:color w:val="000000"/>
          <w:sz w:val="28"/>
          <w:szCs w:val="28"/>
          <w:lang w:eastAsia="ru-RU"/>
        </w:rPr>
        <w:t xml:space="preserve"> гардеробе, в т. ч. в верхней одежде, не рекомендуется оставлять деньги, документы, ценные вещи.</w:t>
      </w:r>
    </w:p>
    <w:p w:rsidR="00D81AB5" w:rsidRPr="00E837AF" w:rsidRDefault="00D81AB5" w:rsidP="00AB0D10">
      <w:pPr>
        <w:pStyle w:val="a3"/>
        <w:numPr>
          <w:ilvl w:val="1"/>
          <w:numId w:val="5"/>
        </w:numPr>
        <w:tabs>
          <w:tab w:val="left" w:pos="284"/>
          <w:tab w:val="left" w:pos="993"/>
        </w:tabs>
        <w:ind w:left="0" w:firstLine="567"/>
        <w:jc w:val="both"/>
        <w:rPr>
          <w:rFonts w:ascii="Times New Roman" w:eastAsia="Times New Roman" w:hAnsi="Times New Roman"/>
          <w:color w:val="000000"/>
          <w:sz w:val="28"/>
          <w:szCs w:val="28"/>
          <w:lang w:eastAsia="ru-RU"/>
        </w:rPr>
      </w:pPr>
      <w:r w:rsidRPr="00E837AF">
        <w:rPr>
          <w:rFonts w:ascii="Times New Roman" w:eastAsia="Times New Roman" w:hAnsi="Times New Roman"/>
          <w:color w:val="000000"/>
          <w:sz w:val="28"/>
          <w:szCs w:val="28"/>
          <w:lang w:eastAsia="ru-RU"/>
        </w:rPr>
        <w:t>Запрещается находиться в гардеробе после окончания переодевания, после звонка к началу уроков.</w:t>
      </w:r>
    </w:p>
    <w:p w:rsidR="00D81AB5" w:rsidRPr="00E837AF" w:rsidRDefault="00D81AB5" w:rsidP="00AB0D10">
      <w:pPr>
        <w:pStyle w:val="a3"/>
        <w:numPr>
          <w:ilvl w:val="1"/>
          <w:numId w:val="5"/>
        </w:numPr>
        <w:tabs>
          <w:tab w:val="left" w:pos="993"/>
        </w:tabs>
        <w:ind w:left="0" w:firstLine="567"/>
        <w:jc w:val="both"/>
        <w:rPr>
          <w:rFonts w:ascii="Times New Roman" w:eastAsia="Times New Roman" w:hAnsi="Times New Roman"/>
          <w:sz w:val="28"/>
          <w:szCs w:val="28"/>
          <w:lang w:eastAsia="ru-RU"/>
        </w:rPr>
      </w:pPr>
      <w:r w:rsidRPr="00E837AF">
        <w:rPr>
          <w:rFonts w:ascii="Times New Roman" w:eastAsia="Times New Roman" w:hAnsi="Times New Roman"/>
          <w:sz w:val="28"/>
          <w:szCs w:val="28"/>
          <w:lang w:eastAsia="ru-RU"/>
        </w:rPr>
        <w:t xml:space="preserve">Обучающийся должен иметь при себе дневник и все необходимые для уроков </w:t>
      </w:r>
      <w:r w:rsidR="00742188" w:rsidRPr="00E837AF">
        <w:rPr>
          <w:rFonts w:ascii="Times New Roman" w:eastAsia="Times New Roman" w:hAnsi="Times New Roman"/>
          <w:sz w:val="28"/>
          <w:szCs w:val="28"/>
          <w:lang w:eastAsia="ru-RU"/>
        </w:rPr>
        <w:t>принадлежности</w:t>
      </w:r>
      <w:r w:rsidRPr="00E837AF">
        <w:rPr>
          <w:rFonts w:ascii="Times New Roman" w:eastAsia="Times New Roman" w:hAnsi="Times New Roman"/>
          <w:sz w:val="28"/>
          <w:szCs w:val="28"/>
          <w:lang w:eastAsia="ru-RU"/>
        </w:rPr>
        <w:t>. Для отдельных уроков необходимо приносить специальную одежду (фартук, нарукавники</w:t>
      </w:r>
      <w:r w:rsidR="00331029">
        <w:rPr>
          <w:rFonts w:ascii="Times New Roman" w:eastAsia="Times New Roman" w:hAnsi="Times New Roman"/>
          <w:sz w:val="28"/>
          <w:szCs w:val="28"/>
          <w:lang w:eastAsia="ru-RU"/>
        </w:rPr>
        <w:t xml:space="preserve"> и т.д.</w:t>
      </w:r>
      <w:r w:rsidRPr="00E837AF">
        <w:rPr>
          <w:rFonts w:ascii="Times New Roman" w:eastAsia="Times New Roman" w:hAnsi="Times New Roman"/>
          <w:sz w:val="28"/>
          <w:szCs w:val="28"/>
          <w:lang w:eastAsia="ru-RU"/>
        </w:rPr>
        <w:t>), спортивную форму.</w:t>
      </w:r>
    </w:p>
    <w:p w:rsidR="00D81AB5" w:rsidRPr="00E837AF" w:rsidRDefault="00D81AB5" w:rsidP="00AB0D10">
      <w:pPr>
        <w:pStyle w:val="a3"/>
        <w:numPr>
          <w:ilvl w:val="1"/>
          <w:numId w:val="5"/>
        </w:numPr>
        <w:tabs>
          <w:tab w:val="left" w:pos="993"/>
        </w:tabs>
        <w:ind w:left="0" w:firstLine="567"/>
        <w:jc w:val="both"/>
        <w:rPr>
          <w:rFonts w:ascii="Times New Roman" w:eastAsia="Times New Roman" w:hAnsi="Times New Roman"/>
          <w:color w:val="000000"/>
          <w:sz w:val="28"/>
          <w:szCs w:val="28"/>
          <w:lang w:eastAsia="ru-RU"/>
        </w:rPr>
      </w:pPr>
      <w:r w:rsidRPr="00E837AF">
        <w:rPr>
          <w:rFonts w:ascii="Times New Roman" w:eastAsia="Times New Roman" w:hAnsi="Times New Roman"/>
          <w:color w:val="000000"/>
          <w:sz w:val="28"/>
          <w:szCs w:val="28"/>
          <w:lang w:eastAsia="ru-RU"/>
        </w:rPr>
        <w:t xml:space="preserve">В </w:t>
      </w:r>
      <w:r w:rsidR="00F50FE8">
        <w:rPr>
          <w:rFonts w:ascii="Times New Roman" w:eastAsia="Times New Roman" w:hAnsi="Times New Roman"/>
          <w:sz w:val="28"/>
          <w:szCs w:val="28"/>
          <w:lang w:eastAsia="ru-RU"/>
        </w:rPr>
        <w:t>Учреждении</w:t>
      </w:r>
      <w:r w:rsidR="000C195A" w:rsidRPr="00E837AF">
        <w:rPr>
          <w:rFonts w:ascii="Times New Roman" w:eastAsia="Times New Roman" w:hAnsi="Times New Roman"/>
          <w:color w:val="000000"/>
          <w:sz w:val="28"/>
          <w:szCs w:val="28"/>
          <w:lang w:eastAsia="ru-RU"/>
        </w:rPr>
        <w:t xml:space="preserve"> </w:t>
      </w:r>
      <w:r w:rsidRPr="00E837AF">
        <w:rPr>
          <w:rFonts w:ascii="Times New Roman" w:eastAsia="Times New Roman" w:hAnsi="Times New Roman"/>
          <w:color w:val="000000"/>
          <w:sz w:val="28"/>
          <w:szCs w:val="28"/>
          <w:lang w:eastAsia="ru-RU"/>
        </w:rPr>
        <w:t xml:space="preserve">запрещается приносить: </w:t>
      </w:r>
      <w:r w:rsidRPr="00E837AF">
        <w:rPr>
          <w:rFonts w:ascii="Times New Roman" w:hAnsi="Times New Roman"/>
          <w:sz w:val="28"/>
          <w:szCs w:val="28"/>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r w:rsidR="00F50FE8">
        <w:rPr>
          <w:rFonts w:ascii="Times New Roman" w:hAnsi="Times New Roman"/>
          <w:sz w:val="28"/>
          <w:szCs w:val="28"/>
          <w:lang w:eastAsia="ru-RU"/>
        </w:rPr>
        <w:t xml:space="preserve"> и на основании заявления родителей (законных представителей)</w:t>
      </w:r>
      <w:r w:rsidRPr="00E837AF">
        <w:rPr>
          <w:rFonts w:ascii="Times New Roman" w:hAnsi="Times New Roman"/>
          <w:sz w:val="28"/>
          <w:szCs w:val="28"/>
          <w:lang w:eastAsia="ru-RU"/>
        </w:rPr>
        <w:t>.</w:t>
      </w:r>
    </w:p>
    <w:p w:rsidR="00D81AB5" w:rsidRPr="00E837AF" w:rsidRDefault="00D81AB5" w:rsidP="00AB0D10">
      <w:pPr>
        <w:pStyle w:val="a3"/>
        <w:numPr>
          <w:ilvl w:val="1"/>
          <w:numId w:val="5"/>
        </w:numPr>
        <w:tabs>
          <w:tab w:val="left" w:pos="993"/>
        </w:tabs>
        <w:ind w:left="0" w:firstLine="567"/>
        <w:jc w:val="both"/>
        <w:rPr>
          <w:rFonts w:ascii="Times New Roman" w:eastAsia="Times New Roman" w:hAnsi="Times New Roman"/>
          <w:color w:val="000000"/>
          <w:sz w:val="28"/>
          <w:szCs w:val="28"/>
          <w:lang w:eastAsia="ru-RU"/>
        </w:rPr>
      </w:pPr>
      <w:r w:rsidRPr="00E837AF">
        <w:rPr>
          <w:rFonts w:ascii="Times New Roman" w:eastAsia="Times New Roman" w:hAnsi="Times New Roman"/>
          <w:color w:val="000000"/>
          <w:sz w:val="28"/>
          <w:szCs w:val="28"/>
          <w:lang w:eastAsia="ru-RU"/>
        </w:rPr>
        <w:t xml:space="preserve">Не допускается приводить (приносить) с собой в </w:t>
      </w:r>
      <w:r w:rsidR="00F50FE8">
        <w:rPr>
          <w:rFonts w:ascii="Times New Roman" w:eastAsia="Times New Roman" w:hAnsi="Times New Roman"/>
          <w:sz w:val="28"/>
          <w:szCs w:val="28"/>
          <w:lang w:eastAsia="ru-RU"/>
        </w:rPr>
        <w:t>Учреждение</w:t>
      </w:r>
      <w:r w:rsidR="000C195A" w:rsidRPr="00E837AF">
        <w:rPr>
          <w:rFonts w:ascii="Times New Roman" w:eastAsia="Times New Roman" w:hAnsi="Times New Roman"/>
          <w:color w:val="000000"/>
          <w:sz w:val="28"/>
          <w:szCs w:val="28"/>
          <w:lang w:eastAsia="ru-RU"/>
        </w:rPr>
        <w:t xml:space="preserve"> </w:t>
      </w:r>
      <w:r w:rsidRPr="00E837AF">
        <w:rPr>
          <w:rFonts w:ascii="Times New Roman" w:eastAsia="Times New Roman" w:hAnsi="Times New Roman"/>
          <w:color w:val="000000"/>
          <w:sz w:val="28"/>
          <w:szCs w:val="28"/>
          <w:lang w:eastAsia="ru-RU"/>
        </w:rPr>
        <w:t>домашних и иных животных, птиц, рептилий.</w:t>
      </w:r>
    </w:p>
    <w:p w:rsidR="00D81AB5" w:rsidRPr="00E837AF" w:rsidRDefault="00D81AB5" w:rsidP="00AB0D10">
      <w:pPr>
        <w:pStyle w:val="a3"/>
        <w:numPr>
          <w:ilvl w:val="1"/>
          <w:numId w:val="5"/>
        </w:numPr>
        <w:tabs>
          <w:tab w:val="left" w:pos="993"/>
        </w:tabs>
        <w:ind w:left="0" w:firstLine="567"/>
        <w:jc w:val="both"/>
        <w:rPr>
          <w:rFonts w:ascii="Times New Roman" w:eastAsia="Times New Roman" w:hAnsi="Times New Roman"/>
          <w:color w:val="000000"/>
          <w:sz w:val="28"/>
          <w:szCs w:val="28"/>
          <w:lang w:eastAsia="ru-RU"/>
        </w:rPr>
      </w:pPr>
      <w:r w:rsidRPr="00E837AF">
        <w:rPr>
          <w:rFonts w:ascii="Times New Roman" w:eastAsia="Times New Roman" w:hAnsi="Times New Roman"/>
          <w:color w:val="000000"/>
          <w:sz w:val="28"/>
          <w:szCs w:val="28"/>
          <w:lang w:eastAsia="ru-RU"/>
        </w:rPr>
        <w:t xml:space="preserve">В </w:t>
      </w:r>
      <w:r w:rsidR="00F50FE8">
        <w:rPr>
          <w:rFonts w:ascii="Times New Roman" w:eastAsia="Times New Roman" w:hAnsi="Times New Roman"/>
          <w:sz w:val="28"/>
          <w:szCs w:val="28"/>
          <w:lang w:eastAsia="ru-RU"/>
        </w:rPr>
        <w:t>Учреждении</w:t>
      </w:r>
      <w:r w:rsidR="000C195A" w:rsidRPr="00E837AF">
        <w:rPr>
          <w:rFonts w:ascii="Times New Roman" w:eastAsia="Times New Roman" w:hAnsi="Times New Roman"/>
          <w:color w:val="000000"/>
          <w:sz w:val="28"/>
          <w:szCs w:val="28"/>
          <w:lang w:eastAsia="ru-RU"/>
        </w:rPr>
        <w:t xml:space="preserve"> </w:t>
      </w:r>
      <w:r w:rsidRPr="00E837AF">
        <w:rPr>
          <w:rFonts w:ascii="Times New Roman" w:eastAsia="Times New Roman" w:hAnsi="Times New Roman"/>
          <w:color w:val="000000"/>
          <w:sz w:val="28"/>
          <w:szCs w:val="28"/>
          <w:lang w:eastAsia="ru-RU"/>
        </w:rPr>
        <w:t>запрещается:</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распивать энергетические, алкогольные, спиртосодержащие напитки и пиво</w:t>
      </w:r>
      <w:r w:rsidR="00F50FE8">
        <w:rPr>
          <w:rFonts w:ascii="Times New Roman" w:hAnsi="Times New Roman"/>
          <w:sz w:val="28"/>
          <w:szCs w:val="28"/>
          <w:lang w:eastAsia="ru-RU"/>
        </w:rPr>
        <w:t xml:space="preserve"> как</w:t>
      </w:r>
      <w:r w:rsidRPr="00E837AF">
        <w:rPr>
          <w:rFonts w:ascii="Times New Roman" w:hAnsi="Times New Roman"/>
          <w:sz w:val="28"/>
          <w:szCs w:val="28"/>
          <w:lang w:eastAsia="ru-RU"/>
        </w:rPr>
        <w:t xml:space="preserve"> в здании, </w:t>
      </w:r>
      <w:r w:rsidR="00F50FE8">
        <w:rPr>
          <w:rFonts w:ascii="Times New Roman" w:hAnsi="Times New Roman"/>
          <w:sz w:val="28"/>
          <w:szCs w:val="28"/>
          <w:lang w:eastAsia="ru-RU"/>
        </w:rPr>
        <w:t>так и на её территории</w:t>
      </w:r>
      <w:r w:rsidRPr="00E837AF">
        <w:rPr>
          <w:rFonts w:ascii="Times New Roman" w:hAnsi="Times New Roman"/>
          <w:sz w:val="28"/>
          <w:szCs w:val="28"/>
          <w:lang w:eastAsia="ru-RU"/>
        </w:rPr>
        <w:t>;</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играть в азартные игры;</w:t>
      </w:r>
    </w:p>
    <w:p w:rsidR="00D81AB5" w:rsidRPr="00E837AF" w:rsidRDefault="00F50FE8" w:rsidP="00AB0D10">
      <w:pPr>
        <w:pStyle w:val="a3"/>
        <w:tabs>
          <w:tab w:val="left" w:pos="284"/>
          <w:tab w:val="left" w:pos="993"/>
        </w:tabs>
        <w:ind w:firstLine="567"/>
        <w:jc w:val="both"/>
        <w:rPr>
          <w:rFonts w:ascii="Times New Roman" w:hAnsi="Times New Roman"/>
          <w:sz w:val="28"/>
          <w:szCs w:val="28"/>
          <w:lang w:eastAsia="ru-RU"/>
        </w:rPr>
      </w:pPr>
      <w:r>
        <w:rPr>
          <w:rFonts w:ascii="Times New Roman" w:hAnsi="Times New Roman"/>
          <w:sz w:val="28"/>
          <w:szCs w:val="28"/>
          <w:lang w:eastAsia="ru-RU"/>
        </w:rPr>
        <w:t xml:space="preserve">– курить в здании и </w:t>
      </w:r>
      <w:r w:rsidR="00D81AB5" w:rsidRPr="00E837AF">
        <w:rPr>
          <w:rFonts w:ascii="Times New Roman" w:hAnsi="Times New Roman"/>
          <w:sz w:val="28"/>
          <w:szCs w:val="28"/>
          <w:lang w:eastAsia="ru-RU"/>
        </w:rPr>
        <w:t>на территории;</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использовать ненормативную лексику (сквернословить);</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lastRenderedPageBreak/>
        <w:t xml:space="preserve">– приходить в одежде, не соответствующей установленным в </w:t>
      </w:r>
      <w:r w:rsidR="00F50FE8">
        <w:rPr>
          <w:rFonts w:ascii="Times New Roman" w:eastAsia="Times New Roman" w:hAnsi="Times New Roman"/>
          <w:sz w:val="28"/>
          <w:szCs w:val="28"/>
          <w:lang w:eastAsia="ru-RU"/>
        </w:rPr>
        <w:t>Учреждении</w:t>
      </w:r>
      <w:r w:rsidR="000C195A" w:rsidRPr="00E837AF">
        <w:rPr>
          <w:rFonts w:ascii="Times New Roman" w:hAnsi="Times New Roman"/>
          <w:sz w:val="28"/>
          <w:szCs w:val="28"/>
          <w:lang w:eastAsia="ru-RU"/>
        </w:rPr>
        <w:t xml:space="preserve"> </w:t>
      </w:r>
      <w:r w:rsidRPr="00E837AF">
        <w:rPr>
          <w:rFonts w:ascii="Times New Roman" w:hAnsi="Times New Roman"/>
          <w:sz w:val="28"/>
          <w:szCs w:val="28"/>
          <w:lang w:eastAsia="ru-RU"/>
        </w:rPr>
        <w:t>требованиям;</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демонстрировать принадлежность к политическим партиям, религиозным течениям, неформальным объединениям, фанатским клубам;</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 находиться в здании </w:t>
      </w:r>
      <w:r w:rsidR="00F50FE8">
        <w:rPr>
          <w:rFonts w:ascii="Times New Roman" w:eastAsia="Times New Roman" w:hAnsi="Times New Roman"/>
          <w:sz w:val="28"/>
          <w:szCs w:val="28"/>
          <w:lang w:eastAsia="ru-RU"/>
        </w:rPr>
        <w:t>Учреждения</w:t>
      </w:r>
      <w:r w:rsidR="000C195A" w:rsidRPr="00E837AF">
        <w:rPr>
          <w:rFonts w:ascii="Times New Roman" w:hAnsi="Times New Roman"/>
          <w:sz w:val="28"/>
          <w:szCs w:val="28"/>
          <w:lang w:eastAsia="ru-RU"/>
        </w:rPr>
        <w:t xml:space="preserve"> </w:t>
      </w:r>
      <w:r w:rsidRPr="00E837AF">
        <w:rPr>
          <w:rFonts w:ascii="Times New Roman" w:hAnsi="Times New Roman"/>
          <w:sz w:val="28"/>
          <w:szCs w:val="28"/>
          <w:lang w:eastAsia="ru-RU"/>
        </w:rPr>
        <w:t>в верхней одежде и (или) головных уборах;</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портить имущество или использовать его не по назначению, совершать действия, нарушающие чистоту и порядок;</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 передвигаться в здании и на территории </w:t>
      </w:r>
      <w:r w:rsidR="00F50FE8">
        <w:rPr>
          <w:rFonts w:ascii="Times New Roman" w:eastAsia="Times New Roman" w:hAnsi="Times New Roman"/>
          <w:sz w:val="28"/>
          <w:szCs w:val="28"/>
          <w:lang w:eastAsia="ru-RU"/>
        </w:rPr>
        <w:t>Учреждения</w:t>
      </w:r>
      <w:r w:rsidR="000C195A" w:rsidRPr="00E837AF">
        <w:rPr>
          <w:rFonts w:ascii="Times New Roman" w:hAnsi="Times New Roman"/>
          <w:sz w:val="28"/>
          <w:szCs w:val="28"/>
          <w:lang w:eastAsia="ru-RU"/>
        </w:rPr>
        <w:t xml:space="preserve"> </w:t>
      </w:r>
      <w:r w:rsidRPr="00E837AF">
        <w:rPr>
          <w:rFonts w:ascii="Times New Roman" w:hAnsi="Times New Roman"/>
          <w:sz w:val="28"/>
          <w:szCs w:val="28"/>
          <w:lang w:eastAsia="ru-RU"/>
        </w:rPr>
        <w:t>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 осуществлять кино-, фото- и видеосъемку в здании и на территории </w:t>
      </w:r>
      <w:r w:rsidR="00F85F7E">
        <w:rPr>
          <w:rFonts w:ascii="Times New Roman" w:eastAsia="Times New Roman" w:hAnsi="Times New Roman"/>
          <w:sz w:val="28"/>
          <w:szCs w:val="28"/>
          <w:lang w:eastAsia="ru-RU"/>
        </w:rPr>
        <w:t>Учреждения</w:t>
      </w:r>
      <w:r w:rsidR="000C195A" w:rsidRPr="00E837AF">
        <w:rPr>
          <w:rFonts w:ascii="Times New Roman" w:hAnsi="Times New Roman"/>
          <w:sz w:val="28"/>
          <w:szCs w:val="28"/>
          <w:lang w:eastAsia="ru-RU"/>
        </w:rPr>
        <w:t xml:space="preserve"> </w:t>
      </w:r>
      <w:r w:rsidRPr="00E837AF">
        <w:rPr>
          <w:rFonts w:ascii="Times New Roman" w:hAnsi="Times New Roman"/>
          <w:sz w:val="28"/>
          <w:szCs w:val="28"/>
          <w:lang w:eastAsia="ru-RU"/>
        </w:rPr>
        <w:t>без разрешения администрации;</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осуществлять без разрешения администрации предпринимательскую деятельность, в т. ч. торговлю или оказание платных услуг;</w:t>
      </w:r>
    </w:p>
    <w:p w:rsidR="00D81AB5" w:rsidRPr="00E837AF" w:rsidRDefault="00D81AB5" w:rsidP="00AB0D10">
      <w:pPr>
        <w:pStyle w:val="a3"/>
        <w:tabs>
          <w:tab w:val="left" w:pos="284"/>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w:t>
      </w:r>
      <w:r w:rsidR="00F85F7E">
        <w:rPr>
          <w:rFonts w:ascii="Times New Roman" w:hAnsi="Times New Roman"/>
          <w:sz w:val="28"/>
          <w:szCs w:val="28"/>
          <w:lang w:eastAsia="ru-RU"/>
        </w:rPr>
        <w:t>администрации</w:t>
      </w:r>
      <w:r w:rsidRPr="00E837AF">
        <w:rPr>
          <w:rFonts w:ascii="Times New Roman" w:hAnsi="Times New Roman"/>
          <w:sz w:val="28"/>
          <w:szCs w:val="28"/>
          <w:lang w:eastAsia="ru-RU"/>
        </w:rPr>
        <w:t>.</w:t>
      </w:r>
    </w:p>
    <w:p w:rsidR="00D81AB5" w:rsidRPr="00E837AF" w:rsidRDefault="00D81AB5" w:rsidP="00AB0D10">
      <w:pPr>
        <w:pStyle w:val="a3"/>
        <w:numPr>
          <w:ilvl w:val="1"/>
          <w:numId w:val="5"/>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rPr>
        <w:t>Запрещается решение спорных вопросов с помощью физической силы, психологического насилия;</w:t>
      </w:r>
    </w:p>
    <w:p w:rsidR="00D81AB5" w:rsidRPr="00E837AF" w:rsidRDefault="00D81AB5" w:rsidP="00AB0D10">
      <w:pPr>
        <w:pStyle w:val="a3"/>
        <w:numPr>
          <w:ilvl w:val="1"/>
          <w:numId w:val="5"/>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Запрещается самовольно покидать здание и территорию </w:t>
      </w:r>
      <w:r w:rsidR="00F85F7E">
        <w:rPr>
          <w:rFonts w:ascii="Times New Roman" w:eastAsia="Times New Roman" w:hAnsi="Times New Roman"/>
          <w:sz w:val="28"/>
          <w:szCs w:val="28"/>
          <w:lang w:eastAsia="ru-RU"/>
        </w:rPr>
        <w:t>Учреждения</w:t>
      </w:r>
      <w:r w:rsidRPr="00E837AF">
        <w:rPr>
          <w:rFonts w:ascii="Times New Roman" w:hAnsi="Times New Roman"/>
          <w:sz w:val="28"/>
          <w:szCs w:val="28"/>
          <w:lang w:eastAsia="ru-RU"/>
        </w:rPr>
        <w:t>. Покидать территорию во время образовательного процесса возможно только с разрешения классного руководителя или дежурного администратора.</w:t>
      </w:r>
    </w:p>
    <w:p w:rsidR="004A2D89" w:rsidRPr="00E837AF" w:rsidRDefault="004A2D89" w:rsidP="00AB0D10">
      <w:pPr>
        <w:pStyle w:val="a3"/>
        <w:tabs>
          <w:tab w:val="left" w:pos="993"/>
        </w:tabs>
        <w:ind w:firstLine="567"/>
        <w:jc w:val="center"/>
        <w:rPr>
          <w:rFonts w:ascii="Times New Roman" w:hAnsi="Times New Roman"/>
          <w:b/>
          <w:sz w:val="28"/>
          <w:szCs w:val="28"/>
          <w:lang w:eastAsia="ru-RU"/>
        </w:rPr>
      </w:pPr>
    </w:p>
    <w:p w:rsidR="00D81AB5" w:rsidRPr="00E837AF" w:rsidRDefault="00D81AB5" w:rsidP="00AB0D10">
      <w:pPr>
        <w:pStyle w:val="a3"/>
        <w:tabs>
          <w:tab w:val="left" w:pos="993"/>
        </w:tabs>
        <w:ind w:firstLine="567"/>
        <w:jc w:val="center"/>
        <w:rPr>
          <w:rFonts w:ascii="Times New Roman" w:hAnsi="Times New Roman"/>
          <w:b/>
          <w:sz w:val="28"/>
          <w:szCs w:val="28"/>
          <w:lang w:eastAsia="ru-RU"/>
        </w:rPr>
      </w:pPr>
      <w:r w:rsidRPr="00E837AF">
        <w:rPr>
          <w:rFonts w:ascii="Times New Roman" w:hAnsi="Times New Roman"/>
          <w:b/>
          <w:sz w:val="28"/>
          <w:szCs w:val="28"/>
          <w:lang w:eastAsia="ru-RU"/>
        </w:rPr>
        <w:t>6. Правила поведения обучающихся во время урока</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Обучающиеся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Перед началом урока обучающиеся должны подготовить свое рабочее место и все необходимое для работы в классе.</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При входе учителя в класс обучающиеся встают в знак приветствия и садятся после того, как учитель ответит на приветствие и разрешит сесть.</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lastRenderedPageBreak/>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По первому требованию учителя (классного руководителя) обучающиеся должны предъявлять дневник.</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При готовности задать вопрос или ответить обучающиеся поднимают руку и получают разрешение учителя.</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Если обучающемуся необходимо выйти из класса, он должен попросить разрешения учителя.</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Звонок с урока – это сигнал для учителя. Когда учитель объявит об окончании урока, обучающиеся вправе встать, навести чистоту и порядок на своем рабочем месте, выйти из класса.</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4A2D89" w:rsidRPr="00E837AF" w:rsidRDefault="004A2D89" w:rsidP="00AB0D10">
      <w:pPr>
        <w:pStyle w:val="a3"/>
        <w:tabs>
          <w:tab w:val="left" w:pos="993"/>
        </w:tabs>
        <w:ind w:firstLine="567"/>
        <w:rPr>
          <w:rFonts w:ascii="Times New Roman" w:hAnsi="Times New Roman"/>
          <w:b/>
          <w:bCs/>
          <w:sz w:val="28"/>
          <w:szCs w:val="28"/>
          <w:lang w:eastAsia="ru-RU"/>
        </w:rPr>
      </w:pPr>
    </w:p>
    <w:p w:rsidR="00D81AB5" w:rsidRPr="00E837AF" w:rsidRDefault="00D81AB5" w:rsidP="00AB0D10">
      <w:pPr>
        <w:pStyle w:val="a3"/>
        <w:numPr>
          <w:ilvl w:val="0"/>
          <w:numId w:val="2"/>
        </w:numPr>
        <w:tabs>
          <w:tab w:val="left" w:pos="284"/>
          <w:tab w:val="left" w:pos="993"/>
        </w:tabs>
        <w:ind w:left="0" w:firstLine="567"/>
        <w:jc w:val="center"/>
        <w:rPr>
          <w:rFonts w:ascii="Times New Roman" w:hAnsi="Times New Roman"/>
          <w:b/>
          <w:bCs/>
          <w:sz w:val="28"/>
          <w:szCs w:val="28"/>
          <w:lang w:eastAsia="ru-RU"/>
        </w:rPr>
      </w:pPr>
      <w:r w:rsidRPr="00E837AF">
        <w:rPr>
          <w:rFonts w:ascii="Times New Roman" w:hAnsi="Times New Roman"/>
          <w:b/>
          <w:bCs/>
          <w:sz w:val="28"/>
          <w:szCs w:val="28"/>
          <w:lang w:eastAsia="ru-RU"/>
        </w:rPr>
        <w:t>Правила поведения обучающихся во время перемены</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Время, отведенное на перемену, предназначается для отдыха и подготовки к следующему по расписанию занятию.</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Допускаются занятия настольными видами спорта в специально отведенных для этого местах.</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Во время перерывов (перемен) обучающимся запрещается:</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 толкать друг друга, перебрасываться предметами, наносить вред имуществу </w:t>
      </w:r>
      <w:r w:rsidR="00F85F7E">
        <w:rPr>
          <w:rFonts w:ascii="Times New Roman" w:eastAsia="Times New Roman" w:hAnsi="Times New Roman"/>
          <w:sz w:val="28"/>
          <w:szCs w:val="28"/>
          <w:lang w:eastAsia="ru-RU"/>
        </w:rPr>
        <w:t>Учреждения</w:t>
      </w:r>
      <w:r w:rsidRPr="00E837AF">
        <w:rPr>
          <w:rFonts w:ascii="Times New Roman" w:hAnsi="Times New Roman"/>
          <w:sz w:val="28"/>
          <w:szCs w:val="28"/>
          <w:lang w:eastAsia="ru-RU"/>
        </w:rPr>
        <w:t>, оставлять мусор вне мусорных корзин;</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употреблять непристойные выражения, использовать непристойные жесты;</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громко слушать музыку из записывающих устройств.</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7.4. В случае отсутствия следующего урока, обучающиеся обязаны обратиться к дежурному администратору </w:t>
      </w:r>
      <w:r w:rsidR="00F85F7E">
        <w:rPr>
          <w:rFonts w:ascii="Times New Roman" w:eastAsia="Times New Roman" w:hAnsi="Times New Roman"/>
          <w:sz w:val="28"/>
          <w:szCs w:val="28"/>
          <w:lang w:eastAsia="ru-RU"/>
        </w:rPr>
        <w:t>Учреждения</w:t>
      </w:r>
      <w:r w:rsidRPr="00E837AF">
        <w:rPr>
          <w:rFonts w:ascii="Times New Roman" w:hAnsi="Times New Roman"/>
          <w:sz w:val="28"/>
          <w:szCs w:val="28"/>
          <w:lang w:eastAsia="ru-RU"/>
        </w:rPr>
        <w:t>, а также поставить в известность своего классного руководителя.</w:t>
      </w:r>
    </w:p>
    <w:p w:rsidR="004A2D89" w:rsidRPr="00E837AF" w:rsidRDefault="004A2D89" w:rsidP="00AB0D10">
      <w:pPr>
        <w:pStyle w:val="a3"/>
        <w:tabs>
          <w:tab w:val="left" w:pos="993"/>
        </w:tabs>
        <w:ind w:firstLine="567"/>
        <w:rPr>
          <w:rFonts w:ascii="Times New Roman" w:hAnsi="Times New Roman"/>
          <w:b/>
          <w:bCs/>
          <w:sz w:val="28"/>
          <w:szCs w:val="28"/>
          <w:lang w:eastAsia="ru-RU"/>
        </w:rPr>
      </w:pPr>
    </w:p>
    <w:p w:rsidR="00D81AB5" w:rsidRPr="00E837AF" w:rsidRDefault="00D81AB5" w:rsidP="00AB0D10">
      <w:pPr>
        <w:pStyle w:val="a3"/>
        <w:numPr>
          <w:ilvl w:val="0"/>
          <w:numId w:val="2"/>
        </w:numPr>
        <w:tabs>
          <w:tab w:val="left" w:pos="284"/>
          <w:tab w:val="left" w:pos="993"/>
        </w:tabs>
        <w:ind w:left="0" w:firstLine="567"/>
        <w:jc w:val="center"/>
        <w:rPr>
          <w:rFonts w:ascii="Times New Roman" w:hAnsi="Times New Roman"/>
          <w:b/>
          <w:bCs/>
          <w:sz w:val="28"/>
          <w:szCs w:val="28"/>
          <w:lang w:eastAsia="ru-RU"/>
        </w:rPr>
      </w:pPr>
      <w:r w:rsidRPr="00E837AF">
        <w:rPr>
          <w:rFonts w:ascii="Times New Roman" w:hAnsi="Times New Roman"/>
          <w:b/>
          <w:bCs/>
          <w:sz w:val="28"/>
          <w:szCs w:val="28"/>
          <w:lang w:eastAsia="ru-RU"/>
        </w:rPr>
        <w:t>Правила поведения обучающихся в столовой</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Обучающиеся соблюдают правила гигиены: входят в помещение столовой без верхней одежды, тщательно моют руки перед едой.</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Обучающиеся обслуживаются в столовой в порядке живой очереди, работники имеют право не обслуживать обучающихся вне очереди, з</w:t>
      </w:r>
      <w:r w:rsidR="004A2D89" w:rsidRPr="00E837AF">
        <w:rPr>
          <w:rFonts w:ascii="Times New Roman" w:hAnsi="Times New Roman"/>
          <w:sz w:val="28"/>
          <w:szCs w:val="28"/>
          <w:lang w:eastAsia="ru-RU"/>
        </w:rPr>
        <w:t>а исключением обучающихся с ОВЗ.</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 xml:space="preserve">Обучающиеся выполняют требования работников столовой, дежурного учителя, дежурных по столовой, соблюдают порядок при покупке продуктов </w:t>
      </w:r>
      <w:r w:rsidRPr="00E837AF">
        <w:rPr>
          <w:rFonts w:ascii="Times New Roman" w:hAnsi="Times New Roman"/>
          <w:sz w:val="28"/>
          <w:szCs w:val="28"/>
          <w:lang w:eastAsia="ru-RU"/>
        </w:rPr>
        <w:lastRenderedPageBreak/>
        <w:t>питания и напитков. Проявляют внимание и осторожность при получении и употреблении горячих и жидких блюд.</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Употреблять продукты питания и напитки, приобретенные в столовой и принесенные с собой, разрешается только в столовой.</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Обучающиеся убирают за собой столовые принадлежности и посуду после еды.</w:t>
      </w:r>
    </w:p>
    <w:p w:rsidR="004A2D89" w:rsidRPr="00E837AF" w:rsidRDefault="004A2D89" w:rsidP="00AB0D10">
      <w:pPr>
        <w:pStyle w:val="a3"/>
        <w:tabs>
          <w:tab w:val="left" w:pos="993"/>
        </w:tabs>
        <w:ind w:firstLine="567"/>
        <w:jc w:val="both"/>
        <w:rPr>
          <w:rFonts w:ascii="Times New Roman" w:hAnsi="Times New Roman"/>
          <w:sz w:val="28"/>
          <w:szCs w:val="28"/>
          <w:lang w:eastAsia="ru-RU"/>
        </w:rPr>
      </w:pPr>
    </w:p>
    <w:p w:rsidR="00D81AB5" w:rsidRPr="00E837AF" w:rsidRDefault="00D81AB5" w:rsidP="00AB0D10">
      <w:pPr>
        <w:pStyle w:val="a3"/>
        <w:numPr>
          <w:ilvl w:val="0"/>
          <w:numId w:val="2"/>
        </w:numPr>
        <w:tabs>
          <w:tab w:val="left" w:pos="284"/>
          <w:tab w:val="left" w:pos="993"/>
        </w:tabs>
        <w:ind w:left="0" w:firstLine="567"/>
        <w:jc w:val="center"/>
        <w:rPr>
          <w:rFonts w:ascii="Times New Roman" w:hAnsi="Times New Roman"/>
          <w:b/>
          <w:bCs/>
          <w:sz w:val="28"/>
          <w:szCs w:val="28"/>
          <w:lang w:eastAsia="ru-RU"/>
        </w:rPr>
      </w:pPr>
      <w:r w:rsidRPr="00E837AF">
        <w:rPr>
          <w:rFonts w:ascii="Times New Roman" w:hAnsi="Times New Roman"/>
          <w:b/>
          <w:bCs/>
          <w:sz w:val="28"/>
          <w:szCs w:val="28"/>
          <w:lang w:eastAsia="ru-RU"/>
        </w:rPr>
        <w:t>Правила поведения обучающихся во время внеурочных мероприятий</w:t>
      </w:r>
    </w:p>
    <w:p w:rsidR="00D81AB5" w:rsidRPr="00E837AF" w:rsidRDefault="00D81AB5" w:rsidP="00AB0D10">
      <w:pPr>
        <w:pStyle w:val="a3"/>
        <w:numPr>
          <w:ilvl w:val="1"/>
          <w:numId w:val="2"/>
        </w:numPr>
        <w:tabs>
          <w:tab w:val="left" w:pos="993"/>
        </w:tabs>
        <w:ind w:left="0" w:firstLine="567"/>
        <w:jc w:val="both"/>
        <w:rPr>
          <w:rFonts w:ascii="Times New Roman" w:hAnsi="Times New Roman"/>
          <w:sz w:val="28"/>
          <w:szCs w:val="28"/>
          <w:lang w:eastAsia="ru-RU"/>
        </w:rPr>
      </w:pPr>
      <w:r w:rsidRPr="00E837AF">
        <w:rPr>
          <w:rFonts w:ascii="Times New Roman" w:hAnsi="Times New Roman"/>
          <w:sz w:val="28"/>
          <w:szCs w:val="28"/>
          <w:lang w:eastAsia="ru-RU"/>
        </w:rPr>
        <w:t>Перед проведением мероприятий обучающиеся проходят инструктаж по технике безопасности.</w:t>
      </w:r>
    </w:p>
    <w:p w:rsidR="00D81AB5" w:rsidRPr="00E837AF" w:rsidRDefault="00D81AB5" w:rsidP="00AB0D10">
      <w:pPr>
        <w:pStyle w:val="a3"/>
        <w:numPr>
          <w:ilvl w:val="1"/>
          <w:numId w:val="2"/>
        </w:numPr>
        <w:tabs>
          <w:tab w:val="left" w:pos="993"/>
        </w:tabs>
        <w:ind w:left="0" w:firstLine="567"/>
        <w:jc w:val="both"/>
        <w:rPr>
          <w:rFonts w:ascii="Times New Roman" w:hAnsi="Times New Roman"/>
          <w:bCs/>
          <w:sz w:val="28"/>
          <w:szCs w:val="28"/>
          <w:lang w:eastAsia="ru-RU"/>
        </w:rPr>
      </w:pPr>
      <w:r w:rsidRPr="00E837AF">
        <w:rPr>
          <w:rFonts w:ascii="Times New Roman" w:hAnsi="Times New Roman"/>
          <w:sz w:val="28"/>
          <w:szCs w:val="28"/>
          <w:lang w:eastAsia="ru-RU"/>
        </w:rPr>
        <w:t>Во время проведения мероприятия обучающимся следует выполнять все указания руководителя (руководителя группы), соблюдать правила поведения на улице, в общественном транспорте.</w:t>
      </w:r>
    </w:p>
    <w:p w:rsidR="00D81AB5" w:rsidRPr="00E837AF" w:rsidRDefault="00D81AB5" w:rsidP="00AB0D10">
      <w:pPr>
        <w:pStyle w:val="a3"/>
        <w:numPr>
          <w:ilvl w:val="1"/>
          <w:numId w:val="2"/>
        </w:numPr>
        <w:tabs>
          <w:tab w:val="left" w:pos="993"/>
        </w:tabs>
        <w:ind w:left="0" w:firstLine="567"/>
        <w:jc w:val="both"/>
        <w:rPr>
          <w:rFonts w:ascii="Times New Roman" w:hAnsi="Times New Roman"/>
          <w:bCs/>
          <w:sz w:val="28"/>
          <w:szCs w:val="28"/>
          <w:lang w:eastAsia="ru-RU"/>
        </w:rPr>
      </w:pPr>
      <w:r w:rsidRPr="00E837AF">
        <w:rPr>
          <w:rFonts w:ascii="Times New Roman" w:hAnsi="Times New Roman"/>
          <w:sz w:val="28"/>
          <w:szCs w:val="28"/>
          <w:lang w:eastAsia="ru-RU"/>
        </w:rPr>
        <w:t>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D81AB5" w:rsidRPr="00E837AF" w:rsidRDefault="00D81AB5" w:rsidP="00AB0D10">
      <w:pPr>
        <w:pStyle w:val="a3"/>
        <w:numPr>
          <w:ilvl w:val="1"/>
          <w:numId w:val="2"/>
        </w:numPr>
        <w:tabs>
          <w:tab w:val="left" w:pos="993"/>
        </w:tabs>
        <w:ind w:left="0" w:firstLine="567"/>
        <w:jc w:val="both"/>
        <w:rPr>
          <w:rFonts w:ascii="Times New Roman" w:hAnsi="Times New Roman"/>
          <w:bCs/>
          <w:sz w:val="28"/>
          <w:szCs w:val="28"/>
          <w:lang w:eastAsia="ru-RU"/>
        </w:rPr>
      </w:pPr>
      <w:r w:rsidRPr="00E837AF">
        <w:rPr>
          <w:rFonts w:ascii="Times New Roman" w:hAnsi="Times New Roman"/>
          <w:sz w:val="28"/>
          <w:szCs w:val="28"/>
          <w:lang w:eastAsia="ru-RU"/>
        </w:rPr>
        <w:t>Соблюдать правила личной гигиены, своевременно сообщать руководителю группы об ухудшении здоровья или травме.</w:t>
      </w:r>
    </w:p>
    <w:p w:rsidR="00D81AB5" w:rsidRPr="00E837AF" w:rsidRDefault="00D81AB5" w:rsidP="00AB0D10">
      <w:pPr>
        <w:pStyle w:val="a3"/>
        <w:numPr>
          <w:ilvl w:val="1"/>
          <w:numId w:val="2"/>
        </w:numPr>
        <w:tabs>
          <w:tab w:val="left" w:pos="993"/>
        </w:tabs>
        <w:ind w:left="0" w:firstLine="567"/>
        <w:jc w:val="both"/>
        <w:rPr>
          <w:rFonts w:ascii="Times New Roman" w:hAnsi="Times New Roman"/>
          <w:bCs/>
          <w:sz w:val="28"/>
          <w:szCs w:val="28"/>
          <w:lang w:eastAsia="ru-RU"/>
        </w:rPr>
      </w:pPr>
      <w:r w:rsidRPr="00E837AF">
        <w:rPr>
          <w:rFonts w:ascii="Times New Roman" w:hAnsi="Times New Roman"/>
          <w:sz w:val="28"/>
          <w:szCs w:val="28"/>
          <w:lang w:eastAsia="ru-RU"/>
        </w:rPr>
        <w:t>Обучающиеся должны уважать местные традиции, бережно относиться к природе, памятникам истории и культуры.</w:t>
      </w:r>
    </w:p>
    <w:p w:rsidR="00D81AB5" w:rsidRPr="00E837AF" w:rsidRDefault="00D81AB5" w:rsidP="00AB0D10">
      <w:pPr>
        <w:pStyle w:val="a3"/>
        <w:numPr>
          <w:ilvl w:val="1"/>
          <w:numId w:val="2"/>
        </w:numPr>
        <w:tabs>
          <w:tab w:val="left" w:pos="993"/>
        </w:tabs>
        <w:ind w:left="0" w:firstLine="567"/>
        <w:jc w:val="both"/>
        <w:rPr>
          <w:rFonts w:ascii="Times New Roman" w:hAnsi="Times New Roman"/>
          <w:bCs/>
          <w:sz w:val="28"/>
          <w:szCs w:val="28"/>
          <w:lang w:eastAsia="ru-RU"/>
        </w:rPr>
      </w:pPr>
      <w:r w:rsidRPr="00E837AF">
        <w:rPr>
          <w:rFonts w:ascii="Times New Roman" w:hAnsi="Times New Roman"/>
          <w:sz w:val="28"/>
          <w:szCs w:val="28"/>
          <w:lang w:eastAsia="ru-RU"/>
        </w:rPr>
        <w:t>Обучающиеся не должны самостоятельно покидать мероприятие. Покинуть мероприятие обучающиеся могут только с разрешения классного руководителя.</w:t>
      </w:r>
    </w:p>
    <w:p w:rsidR="004A2D89" w:rsidRPr="00E837AF" w:rsidRDefault="004A2D89" w:rsidP="00AB0D10">
      <w:pPr>
        <w:pStyle w:val="a3"/>
        <w:tabs>
          <w:tab w:val="left" w:pos="993"/>
        </w:tabs>
        <w:ind w:firstLine="567"/>
        <w:jc w:val="both"/>
        <w:rPr>
          <w:rFonts w:ascii="Times New Roman" w:hAnsi="Times New Roman"/>
          <w:bCs/>
          <w:sz w:val="28"/>
          <w:szCs w:val="28"/>
          <w:lang w:eastAsia="ru-RU"/>
        </w:rPr>
      </w:pPr>
    </w:p>
    <w:p w:rsidR="00D81AB5" w:rsidRPr="00E837AF" w:rsidRDefault="00D81AB5" w:rsidP="00AB0D10">
      <w:pPr>
        <w:pStyle w:val="a3"/>
        <w:numPr>
          <w:ilvl w:val="0"/>
          <w:numId w:val="2"/>
        </w:numPr>
        <w:tabs>
          <w:tab w:val="left" w:pos="993"/>
        </w:tabs>
        <w:ind w:left="0" w:firstLine="567"/>
        <w:jc w:val="center"/>
        <w:rPr>
          <w:rFonts w:ascii="Times New Roman" w:hAnsi="Times New Roman"/>
          <w:b/>
          <w:sz w:val="28"/>
          <w:szCs w:val="28"/>
          <w:lang w:eastAsia="ru-RU"/>
        </w:rPr>
      </w:pPr>
      <w:r w:rsidRPr="00E837AF">
        <w:rPr>
          <w:rFonts w:ascii="Times New Roman" w:hAnsi="Times New Roman"/>
          <w:b/>
          <w:sz w:val="28"/>
          <w:szCs w:val="28"/>
          <w:lang w:eastAsia="ru-RU"/>
        </w:rPr>
        <w:t>Правила этикета</w:t>
      </w:r>
    </w:p>
    <w:p w:rsidR="00D81AB5" w:rsidRPr="00E837AF" w:rsidRDefault="00D81AB5" w:rsidP="00AB0D10">
      <w:pPr>
        <w:pStyle w:val="a3"/>
        <w:tabs>
          <w:tab w:val="left" w:pos="993"/>
        </w:tabs>
        <w:ind w:firstLine="567"/>
        <w:jc w:val="both"/>
        <w:rPr>
          <w:rFonts w:ascii="Times New Roman" w:hAnsi="Times New Roman"/>
          <w:sz w:val="28"/>
          <w:szCs w:val="28"/>
          <w:lang w:eastAsia="ru-RU"/>
        </w:rPr>
      </w:pPr>
      <w:r w:rsidRPr="00E837AF">
        <w:rPr>
          <w:rFonts w:ascii="Times New Roman" w:hAnsi="Times New Roman"/>
          <w:sz w:val="28"/>
          <w:szCs w:val="28"/>
          <w:lang w:eastAsia="ru-RU"/>
        </w:rPr>
        <w:t>Обучающиеся должны:</w:t>
      </w:r>
    </w:p>
    <w:p w:rsidR="00D81AB5" w:rsidRPr="00E837AF" w:rsidRDefault="00D81AB5" w:rsidP="00AB0D10">
      <w:pPr>
        <w:pStyle w:val="a7"/>
        <w:tabs>
          <w:tab w:val="left" w:pos="993"/>
        </w:tabs>
        <w:adjustRightInd w:val="0"/>
        <w:ind w:left="0" w:firstLine="567"/>
        <w:rPr>
          <w:rFonts w:eastAsia="Calibri"/>
          <w:sz w:val="28"/>
          <w:szCs w:val="28"/>
          <w:lang w:eastAsia="en-US"/>
        </w:rPr>
      </w:pPr>
      <w:r w:rsidRPr="00E837AF">
        <w:rPr>
          <w:rFonts w:eastAsia="Calibri"/>
          <w:sz w:val="28"/>
          <w:szCs w:val="28"/>
          <w:lang w:eastAsia="en-US"/>
        </w:rPr>
        <w:t xml:space="preserve">– </w:t>
      </w:r>
      <w:r w:rsidRPr="00E837AF">
        <w:rPr>
          <w:sz w:val="28"/>
          <w:szCs w:val="28"/>
        </w:rPr>
        <w:t>здороваться с работниками и посетителями</w:t>
      </w:r>
      <w:r w:rsidRPr="00E837AF">
        <w:rPr>
          <w:rFonts w:eastAsia="Calibri"/>
          <w:sz w:val="28"/>
          <w:szCs w:val="28"/>
          <w:lang w:eastAsia="en-US"/>
        </w:rPr>
        <w:t xml:space="preserve"> </w:t>
      </w:r>
      <w:r w:rsidR="002A326B">
        <w:rPr>
          <w:sz w:val="28"/>
          <w:szCs w:val="28"/>
        </w:rPr>
        <w:t>Учреждения</w:t>
      </w:r>
      <w:r w:rsidRPr="00E837AF">
        <w:rPr>
          <w:rFonts w:eastAsia="Calibri"/>
          <w:sz w:val="28"/>
          <w:szCs w:val="28"/>
          <w:lang w:eastAsia="en-US"/>
        </w:rPr>
        <w:t>;</w:t>
      </w:r>
    </w:p>
    <w:p w:rsidR="00D81AB5" w:rsidRPr="00E837AF" w:rsidRDefault="00D81AB5" w:rsidP="00AB0D10">
      <w:pPr>
        <w:pStyle w:val="a7"/>
        <w:tabs>
          <w:tab w:val="left" w:pos="993"/>
        </w:tabs>
        <w:adjustRightInd w:val="0"/>
        <w:ind w:left="0" w:firstLine="567"/>
        <w:rPr>
          <w:rFonts w:eastAsia="Calibri"/>
          <w:sz w:val="28"/>
          <w:szCs w:val="28"/>
          <w:lang w:eastAsia="en-US"/>
        </w:rPr>
      </w:pPr>
      <w:r w:rsidRPr="00E837AF">
        <w:rPr>
          <w:sz w:val="28"/>
          <w:szCs w:val="28"/>
        </w:rPr>
        <w:t>– проявлять уважение к старшим, заботиться о младших;</w:t>
      </w:r>
    </w:p>
    <w:p w:rsidR="00D81AB5" w:rsidRPr="00E837AF" w:rsidRDefault="00D81AB5" w:rsidP="00AB0D10">
      <w:pPr>
        <w:pStyle w:val="a7"/>
        <w:tabs>
          <w:tab w:val="left" w:pos="993"/>
        </w:tabs>
        <w:adjustRightInd w:val="0"/>
        <w:ind w:left="0" w:firstLine="567"/>
        <w:rPr>
          <w:rFonts w:eastAsia="Calibri"/>
          <w:sz w:val="28"/>
          <w:szCs w:val="28"/>
          <w:lang w:eastAsia="en-US"/>
        </w:rPr>
      </w:pPr>
      <w:r w:rsidRPr="00E837AF">
        <w:rPr>
          <w:rFonts w:eastAsia="Calibri"/>
          <w:sz w:val="28"/>
          <w:szCs w:val="28"/>
          <w:lang w:eastAsia="en-US"/>
        </w:rPr>
        <w:t xml:space="preserve">– </w:t>
      </w:r>
      <w:r w:rsidRPr="00E837AF">
        <w:rPr>
          <w:sz w:val="28"/>
          <w:szCs w:val="28"/>
        </w:rPr>
        <w:t>уступать дорогу педагогам, мальчики – пропускать вперед девочек, старшие – пропускать вперед младших;</w:t>
      </w:r>
    </w:p>
    <w:p w:rsidR="00D81AB5" w:rsidRPr="00E837AF" w:rsidRDefault="00D81AB5" w:rsidP="00AB0D10">
      <w:pPr>
        <w:pStyle w:val="a7"/>
        <w:tabs>
          <w:tab w:val="left" w:pos="993"/>
        </w:tabs>
        <w:adjustRightInd w:val="0"/>
        <w:ind w:left="0" w:firstLine="567"/>
        <w:rPr>
          <w:rFonts w:eastAsia="Calibri"/>
          <w:sz w:val="28"/>
          <w:szCs w:val="28"/>
          <w:lang w:eastAsia="en-US"/>
        </w:rPr>
      </w:pPr>
      <w:r w:rsidRPr="00E837AF">
        <w:rPr>
          <w:rFonts w:eastAsia="Calibri"/>
          <w:sz w:val="28"/>
          <w:szCs w:val="28"/>
          <w:lang w:eastAsia="en-US"/>
        </w:rPr>
        <w:t>– соблюдать вежливые формы общения с окружающими;</w:t>
      </w:r>
    </w:p>
    <w:p w:rsidR="00D81AB5" w:rsidRPr="00E837AF" w:rsidRDefault="00D81AB5" w:rsidP="00AB0D10">
      <w:pPr>
        <w:pStyle w:val="a7"/>
        <w:tabs>
          <w:tab w:val="left" w:pos="993"/>
        </w:tabs>
        <w:adjustRightInd w:val="0"/>
        <w:ind w:left="0" w:firstLine="567"/>
        <w:rPr>
          <w:rFonts w:eastAsia="Calibri"/>
          <w:sz w:val="28"/>
          <w:szCs w:val="28"/>
          <w:lang w:eastAsia="en-US"/>
        </w:rPr>
      </w:pPr>
      <w:r w:rsidRPr="00E837AF">
        <w:rPr>
          <w:rFonts w:eastAsia="Calibri"/>
          <w:sz w:val="28"/>
          <w:szCs w:val="28"/>
          <w:lang w:eastAsia="en-US"/>
        </w:rPr>
        <w:t>– не допускать откровенную демонстрацию личных отношений;</w:t>
      </w:r>
    </w:p>
    <w:p w:rsidR="00D81AB5" w:rsidRPr="00E837AF" w:rsidRDefault="00D81AB5" w:rsidP="00AB0D10">
      <w:pPr>
        <w:pStyle w:val="a7"/>
        <w:tabs>
          <w:tab w:val="left" w:pos="993"/>
        </w:tabs>
        <w:adjustRightInd w:val="0"/>
        <w:ind w:left="0" w:firstLine="567"/>
        <w:rPr>
          <w:rFonts w:eastAsia="Calibri"/>
          <w:sz w:val="28"/>
          <w:szCs w:val="28"/>
          <w:lang w:eastAsia="en-US"/>
        </w:rPr>
      </w:pPr>
      <w:r w:rsidRPr="00E837AF">
        <w:rPr>
          <w:rFonts w:eastAsia="Calibri"/>
          <w:sz w:val="28"/>
          <w:szCs w:val="28"/>
          <w:lang w:eastAsia="en-US"/>
        </w:rPr>
        <w:t>– не разговаривать громко по телефону.</w:t>
      </w:r>
    </w:p>
    <w:p w:rsidR="004A2D89" w:rsidRPr="00E837AF" w:rsidRDefault="004A2D89" w:rsidP="00AB0D10">
      <w:pPr>
        <w:pStyle w:val="a7"/>
        <w:tabs>
          <w:tab w:val="left" w:pos="993"/>
        </w:tabs>
        <w:adjustRightInd w:val="0"/>
        <w:ind w:left="0" w:firstLine="567"/>
        <w:rPr>
          <w:rFonts w:eastAsia="Calibri"/>
          <w:sz w:val="28"/>
          <w:szCs w:val="28"/>
          <w:lang w:eastAsia="en-US"/>
        </w:rPr>
      </w:pPr>
    </w:p>
    <w:p w:rsidR="00D81AB5" w:rsidRPr="00E837AF" w:rsidRDefault="00D81AB5" w:rsidP="00AB0D10">
      <w:pPr>
        <w:pStyle w:val="a3"/>
        <w:numPr>
          <w:ilvl w:val="0"/>
          <w:numId w:val="2"/>
        </w:numPr>
        <w:tabs>
          <w:tab w:val="left" w:pos="993"/>
        </w:tabs>
        <w:ind w:left="0" w:firstLine="567"/>
        <w:jc w:val="center"/>
        <w:rPr>
          <w:rFonts w:ascii="Times New Roman" w:hAnsi="Times New Roman"/>
          <w:b/>
          <w:sz w:val="28"/>
          <w:szCs w:val="28"/>
        </w:rPr>
      </w:pPr>
      <w:r w:rsidRPr="00E837AF">
        <w:rPr>
          <w:rFonts w:ascii="Times New Roman" w:hAnsi="Times New Roman"/>
          <w:b/>
          <w:sz w:val="28"/>
          <w:szCs w:val="28"/>
        </w:rPr>
        <w:t>Основания и принципы привлечения обучающихся к дисциплинарной ответственности. Меры дисциплинарного взыскания.</w:t>
      </w:r>
    </w:p>
    <w:p w:rsidR="00D81AB5" w:rsidRPr="00E837AF" w:rsidRDefault="00D81AB5" w:rsidP="00AB0D10">
      <w:pPr>
        <w:pStyle w:val="a7"/>
        <w:numPr>
          <w:ilvl w:val="1"/>
          <w:numId w:val="2"/>
        </w:numPr>
        <w:tabs>
          <w:tab w:val="left" w:pos="993"/>
        </w:tabs>
        <w:adjustRightInd w:val="0"/>
        <w:ind w:left="0" w:firstLine="567"/>
        <w:jc w:val="both"/>
        <w:rPr>
          <w:rFonts w:eastAsia="Calibri"/>
          <w:sz w:val="28"/>
          <w:szCs w:val="28"/>
          <w:lang w:eastAsia="en-US"/>
        </w:rPr>
      </w:pPr>
      <w:r w:rsidRPr="00E837AF">
        <w:rPr>
          <w:rFonts w:eastAsia="Calibri"/>
          <w:sz w:val="28"/>
          <w:szCs w:val="28"/>
          <w:lang w:eastAsia="en-US"/>
        </w:rPr>
        <w:t>Меры дисциплинарного взыскания применяются</w:t>
      </w:r>
      <w:r w:rsidR="007E53B4" w:rsidRPr="00E837AF">
        <w:rPr>
          <w:rFonts w:eastAsia="Calibri"/>
          <w:sz w:val="28"/>
          <w:szCs w:val="28"/>
          <w:lang w:eastAsia="en-US"/>
        </w:rPr>
        <w:t xml:space="preserve"> за неисполнение или нарушение У</w:t>
      </w:r>
      <w:r w:rsidRPr="00E837AF">
        <w:rPr>
          <w:rFonts w:eastAsia="Calibri"/>
          <w:sz w:val="28"/>
          <w:szCs w:val="28"/>
          <w:lang w:eastAsia="en-US"/>
        </w:rPr>
        <w:t xml:space="preserve">става </w:t>
      </w:r>
      <w:r w:rsidR="002A326B">
        <w:rPr>
          <w:sz w:val="28"/>
          <w:szCs w:val="28"/>
        </w:rPr>
        <w:t>Учреждения</w:t>
      </w:r>
      <w:r w:rsidRPr="00E837AF">
        <w:rPr>
          <w:rFonts w:eastAsia="Calibri"/>
          <w:sz w:val="28"/>
          <w:szCs w:val="28"/>
          <w:lang w:eastAsia="en-US"/>
        </w:rPr>
        <w:t xml:space="preserve">, правил внутреннего распорядка обучающихся и иных локальных нормативных актов </w:t>
      </w:r>
      <w:r w:rsidR="002A326B">
        <w:rPr>
          <w:sz w:val="28"/>
          <w:szCs w:val="28"/>
        </w:rPr>
        <w:t>Учреждения</w:t>
      </w:r>
      <w:r w:rsidR="000C195A" w:rsidRPr="00E837AF">
        <w:rPr>
          <w:rFonts w:eastAsia="Calibri"/>
          <w:sz w:val="28"/>
          <w:szCs w:val="28"/>
          <w:lang w:eastAsia="en-US"/>
        </w:rPr>
        <w:t xml:space="preserve"> </w:t>
      </w:r>
      <w:r w:rsidRPr="00E837AF">
        <w:rPr>
          <w:rFonts w:eastAsia="Calibri"/>
          <w:sz w:val="28"/>
          <w:szCs w:val="28"/>
          <w:lang w:eastAsia="en-US"/>
        </w:rPr>
        <w:t>по вопросам организации и осуществления образовательной деятельности.</w:t>
      </w:r>
    </w:p>
    <w:p w:rsidR="00D81AB5" w:rsidRPr="00E837AF" w:rsidRDefault="00D81AB5" w:rsidP="00AB0D10">
      <w:pPr>
        <w:pStyle w:val="a7"/>
        <w:numPr>
          <w:ilvl w:val="1"/>
          <w:numId w:val="2"/>
        </w:numPr>
        <w:tabs>
          <w:tab w:val="left" w:pos="993"/>
        </w:tabs>
        <w:adjustRightInd w:val="0"/>
        <w:ind w:left="0" w:firstLine="567"/>
        <w:jc w:val="both"/>
        <w:rPr>
          <w:rFonts w:eastAsia="Calibri"/>
          <w:sz w:val="28"/>
          <w:szCs w:val="28"/>
          <w:lang w:eastAsia="en-US"/>
        </w:rPr>
      </w:pPr>
      <w:r w:rsidRPr="00E837AF">
        <w:rPr>
          <w:sz w:val="28"/>
          <w:szCs w:val="28"/>
        </w:rPr>
        <w:t>Меры дисциплинарного взыскания не применяются к обучающимся: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по образов</w:t>
      </w:r>
      <w:r w:rsidR="007E53B4" w:rsidRPr="00E837AF">
        <w:rPr>
          <w:rFonts w:ascii="Times New Roman" w:hAnsi="Times New Roman"/>
          <w:sz w:val="28"/>
          <w:szCs w:val="28"/>
        </w:rPr>
        <w:t>ательным программам</w:t>
      </w:r>
      <w:r w:rsidRPr="00E837AF">
        <w:rPr>
          <w:rFonts w:ascii="Times New Roman" w:hAnsi="Times New Roman"/>
          <w:sz w:val="28"/>
          <w:szCs w:val="28"/>
        </w:rPr>
        <w:t xml:space="preserve"> начального общего образования;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с ограниченными возможностями здоровья (с задержкой психического развития и различными формами умственной отсталости);</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lastRenderedPageBreak/>
        <w:t>– во время их болезни, каникул, отпуска по беременности и родам или отпуска по уходу за ребенком.</w:t>
      </w:r>
    </w:p>
    <w:p w:rsidR="00D81AB5" w:rsidRPr="00E837AF" w:rsidRDefault="00D81AB5" w:rsidP="00AB0D10">
      <w:pPr>
        <w:tabs>
          <w:tab w:val="left" w:pos="993"/>
        </w:tabs>
        <w:adjustRightInd w:val="0"/>
        <w:ind w:firstLine="567"/>
        <w:jc w:val="both"/>
        <w:rPr>
          <w:rFonts w:eastAsia="Calibri"/>
          <w:sz w:val="28"/>
          <w:szCs w:val="28"/>
          <w:lang w:eastAsia="en-US"/>
        </w:rPr>
      </w:pPr>
      <w:r w:rsidRPr="00E837AF">
        <w:rPr>
          <w:sz w:val="28"/>
          <w:szCs w:val="28"/>
        </w:rPr>
        <w:t>11.3. З</w:t>
      </w:r>
      <w:r w:rsidRPr="00E837AF">
        <w:rPr>
          <w:rFonts w:eastAsia="Calibri"/>
          <w:sz w:val="28"/>
          <w:szCs w:val="28"/>
          <w:lang w:eastAsia="en-US"/>
        </w:rPr>
        <w:t xml:space="preserve">а совершение дисциплинарного проступка к обучающемуся могут быть применены следующие меры дисциплинарного взыскания: замечание; выговор; отчисление из </w:t>
      </w:r>
      <w:r w:rsidR="002A326B">
        <w:rPr>
          <w:sz w:val="28"/>
          <w:szCs w:val="28"/>
        </w:rPr>
        <w:t>Учреждения</w:t>
      </w:r>
      <w:r w:rsidRPr="00E837AF">
        <w:rPr>
          <w:rFonts w:eastAsia="Calibri"/>
          <w:sz w:val="28"/>
          <w:szCs w:val="28"/>
          <w:lang w:eastAsia="en-US"/>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11.4. Принципы дисциплинарной ответственности обучающихся: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презумпция невиновности (неустранимые сомнения в виновности обучающегося толкуются в его пользу);</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rsidR="00D81AB5" w:rsidRPr="00E837AF" w:rsidRDefault="00D81AB5" w:rsidP="00AB0D10">
      <w:pPr>
        <w:tabs>
          <w:tab w:val="left" w:pos="993"/>
        </w:tabs>
        <w:adjustRightInd w:val="0"/>
        <w:ind w:firstLine="567"/>
        <w:jc w:val="both"/>
        <w:rPr>
          <w:rFonts w:eastAsia="Calibri"/>
          <w:sz w:val="28"/>
          <w:szCs w:val="28"/>
          <w:lang w:eastAsia="en-US"/>
        </w:rPr>
      </w:pPr>
      <w:r w:rsidRPr="00E837AF">
        <w:rPr>
          <w:rFonts w:eastAsia="Calibri"/>
          <w:sz w:val="28"/>
          <w:szCs w:val="28"/>
          <w:lang w:eastAsia="en-US"/>
        </w:rPr>
        <w:t>За каждый дисциплинарный проступок может быть применена одна мера дисциплинарного взыскания.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11.5.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11.6 Высказанное обучающемуся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11.8. Причиненный в результате дисциплинарного проступка вред возмещается в соответствии с Гражданским кодексом РФ.</w:t>
      </w:r>
    </w:p>
    <w:p w:rsidR="00D81AB5" w:rsidRPr="00E837AF" w:rsidRDefault="00D81AB5" w:rsidP="00AB0D10">
      <w:pPr>
        <w:tabs>
          <w:tab w:val="left" w:pos="993"/>
        </w:tabs>
        <w:adjustRightInd w:val="0"/>
        <w:ind w:firstLine="567"/>
        <w:jc w:val="both"/>
        <w:rPr>
          <w:rFonts w:eastAsia="Calibri"/>
          <w:sz w:val="28"/>
          <w:szCs w:val="28"/>
          <w:lang w:eastAsia="en-US"/>
        </w:rPr>
      </w:pPr>
      <w:r w:rsidRPr="00E837AF">
        <w:rPr>
          <w:sz w:val="28"/>
          <w:szCs w:val="28"/>
        </w:rPr>
        <w:t xml:space="preserve">11.9. </w:t>
      </w:r>
      <w:r w:rsidRPr="00E837AF">
        <w:rPr>
          <w:rFonts w:eastAsia="Calibri"/>
          <w:sz w:val="28"/>
          <w:szCs w:val="28"/>
          <w:lang w:eastAsia="en-US"/>
        </w:rPr>
        <w:t xml:space="preserve">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w:t>
      </w:r>
      <w:r w:rsidR="002A326B">
        <w:rPr>
          <w:sz w:val="28"/>
          <w:szCs w:val="28"/>
        </w:rPr>
        <w:t>Учреждении</w:t>
      </w:r>
      <w:r w:rsidR="000C195A" w:rsidRPr="00E837AF">
        <w:rPr>
          <w:rFonts w:eastAsia="Calibri"/>
          <w:sz w:val="28"/>
          <w:szCs w:val="28"/>
          <w:lang w:eastAsia="en-US"/>
        </w:rPr>
        <w:t xml:space="preserve"> </w:t>
      </w:r>
      <w:r w:rsidRPr="00E837AF">
        <w:rPr>
          <w:rFonts w:eastAsia="Calibri"/>
          <w:sz w:val="28"/>
          <w:szCs w:val="28"/>
          <w:lang w:eastAsia="en-US"/>
        </w:rPr>
        <w:t xml:space="preserve">оказывает отрицательное влияние на других обучающихся, нарушает их права и права работников, а также нормальное функционирование </w:t>
      </w:r>
      <w:r w:rsidR="002A326B">
        <w:rPr>
          <w:sz w:val="28"/>
          <w:szCs w:val="28"/>
        </w:rPr>
        <w:t>Учреждения</w:t>
      </w:r>
      <w:r w:rsidRPr="00E837AF">
        <w:rPr>
          <w:rFonts w:eastAsia="Calibri"/>
          <w:sz w:val="28"/>
          <w:szCs w:val="28"/>
          <w:lang w:eastAsia="en-US"/>
        </w:rPr>
        <w:t>.</w:t>
      </w:r>
    </w:p>
    <w:p w:rsidR="00D81AB5" w:rsidRPr="00E837AF" w:rsidRDefault="00D81AB5" w:rsidP="00AB0D10">
      <w:pPr>
        <w:tabs>
          <w:tab w:val="left" w:pos="993"/>
        </w:tabs>
        <w:adjustRightInd w:val="0"/>
        <w:ind w:firstLine="567"/>
        <w:jc w:val="both"/>
        <w:rPr>
          <w:rFonts w:eastAsia="Calibri"/>
          <w:sz w:val="28"/>
          <w:szCs w:val="28"/>
          <w:lang w:eastAsia="en-US"/>
        </w:rPr>
      </w:pPr>
      <w:r w:rsidRPr="00E837AF">
        <w:rPr>
          <w:rFonts w:eastAsia="Calibri"/>
          <w:sz w:val="28"/>
          <w:szCs w:val="28"/>
          <w:lang w:eastAsia="en-US"/>
        </w:rPr>
        <w:t>11.10.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D81AB5" w:rsidRPr="00E837AF" w:rsidRDefault="00D81AB5" w:rsidP="00AB0D10">
      <w:pPr>
        <w:tabs>
          <w:tab w:val="left" w:pos="993"/>
        </w:tabs>
        <w:adjustRightInd w:val="0"/>
        <w:ind w:firstLine="567"/>
        <w:jc w:val="both"/>
        <w:rPr>
          <w:rFonts w:eastAsia="Calibri"/>
          <w:sz w:val="28"/>
          <w:szCs w:val="28"/>
          <w:lang w:eastAsia="en-US"/>
        </w:rPr>
      </w:pPr>
      <w:r w:rsidRPr="00E837AF">
        <w:rPr>
          <w:rFonts w:eastAsia="Calibri"/>
          <w:sz w:val="28"/>
          <w:szCs w:val="28"/>
          <w:lang w:eastAsia="en-US"/>
        </w:rPr>
        <w:t>11.11.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w:t>
      </w:r>
      <w:r w:rsidR="000C195A">
        <w:rPr>
          <w:rFonts w:eastAsia="Calibri"/>
          <w:sz w:val="28"/>
          <w:szCs w:val="28"/>
          <w:lang w:eastAsia="en-US"/>
        </w:rPr>
        <w:t>ых представителей) и с согласия</w:t>
      </w:r>
      <w:r w:rsidRPr="00E837AF">
        <w:rPr>
          <w:rFonts w:eastAsia="Calibri"/>
          <w:sz w:val="28"/>
          <w:szCs w:val="28"/>
          <w:lang w:eastAsia="en-US"/>
        </w:rPr>
        <w:t xml:space="preserve">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w:t>
      </w:r>
      <w:r w:rsidRPr="00E837AF">
        <w:rPr>
          <w:rFonts w:eastAsia="Calibri"/>
          <w:sz w:val="28"/>
          <w:szCs w:val="28"/>
          <w:lang w:eastAsia="en-US"/>
        </w:rPr>
        <w:lastRenderedPageBreak/>
        <w:t>комиссии по делам несовершеннолетних и защите их прав и органа опеки и попечительства.</w:t>
      </w:r>
    </w:p>
    <w:p w:rsidR="00D81AB5" w:rsidRPr="00E837AF" w:rsidRDefault="00D81AB5" w:rsidP="00AB0D10">
      <w:pPr>
        <w:tabs>
          <w:tab w:val="left" w:pos="993"/>
        </w:tabs>
        <w:adjustRightInd w:val="0"/>
        <w:ind w:firstLine="567"/>
        <w:jc w:val="both"/>
        <w:rPr>
          <w:rFonts w:eastAsia="Calibri"/>
          <w:sz w:val="28"/>
          <w:szCs w:val="28"/>
          <w:lang w:eastAsia="en-US"/>
        </w:rPr>
      </w:pPr>
      <w:r w:rsidRPr="00E837AF">
        <w:rPr>
          <w:rFonts w:eastAsia="Calibri"/>
          <w:sz w:val="28"/>
          <w:szCs w:val="28"/>
          <w:lang w:eastAsia="en-US"/>
        </w:rPr>
        <w:t xml:space="preserve">11.12. Об отчислении несовершеннолетнего обучающегося в качестве меры дисциплинарного взыскания </w:t>
      </w:r>
      <w:r w:rsidR="002A326B">
        <w:rPr>
          <w:sz w:val="28"/>
          <w:szCs w:val="28"/>
        </w:rPr>
        <w:t>Учреждение</w:t>
      </w:r>
      <w:r w:rsidR="000C195A" w:rsidRPr="00E837AF">
        <w:rPr>
          <w:rFonts w:eastAsia="Calibri"/>
          <w:sz w:val="28"/>
          <w:szCs w:val="28"/>
          <w:lang w:eastAsia="en-US"/>
        </w:rPr>
        <w:t xml:space="preserve"> </w:t>
      </w:r>
      <w:r w:rsidRPr="00E837AF">
        <w:rPr>
          <w:rFonts w:eastAsia="Calibri"/>
          <w:sz w:val="28"/>
          <w:szCs w:val="28"/>
          <w:lang w:eastAsia="en-US"/>
        </w:rPr>
        <w:t>информирует орган местного самоуправления, осуществляющий управление в сфере образования.</w:t>
      </w:r>
    </w:p>
    <w:p w:rsidR="00D81AB5" w:rsidRPr="00E837AF" w:rsidRDefault="00D81AB5" w:rsidP="00AB0D10">
      <w:pPr>
        <w:tabs>
          <w:tab w:val="left" w:pos="993"/>
        </w:tabs>
        <w:adjustRightInd w:val="0"/>
        <w:ind w:firstLine="567"/>
        <w:jc w:val="both"/>
        <w:rPr>
          <w:rFonts w:eastAsia="Calibri"/>
          <w:sz w:val="28"/>
          <w:szCs w:val="28"/>
          <w:lang w:eastAsia="en-US"/>
        </w:rPr>
      </w:pPr>
      <w:r w:rsidRPr="00E837AF">
        <w:rPr>
          <w:rFonts w:eastAsia="Calibri"/>
          <w:sz w:val="28"/>
          <w:szCs w:val="28"/>
          <w:lang w:eastAsia="en-US"/>
        </w:rPr>
        <w:t xml:space="preserve">11.13.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w:t>
      </w:r>
      <w:r w:rsidR="002A326B">
        <w:rPr>
          <w:sz w:val="28"/>
          <w:szCs w:val="28"/>
        </w:rPr>
        <w:t>Учреждения</w:t>
      </w:r>
      <w:r w:rsidRPr="00E837AF">
        <w:rPr>
          <w:rFonts w:eastAsia="Calibri"/>
          <w:sz w:val="28"/>
          <w:szCs w:val="28"/>
          <w:lang w:eastAsia="en-US"/>
        </w:rPr>
        <w:t>, не позднее чем в месячный срок принимают меры, обеспечивающие получение несовершеннолетним общего образования.</w:t>
      </w:r>
    </w:p>
    <w:p w:rsidR="007E53B4" w:rsidRPr="00E837AF" w:rsidRDefault="007E53B4" w:rsidP="00AB0D10">
      <w:pPr>
        <w:tabs>
          <w:tab w:val="left" w:pos="993"/>
        </w:tabs>
        <w:adjustRightInd w:val="0"/>
        <w:ind w:firstLine="567"/>
        <w:jc w:val="both"/>
        <w:rPr>
          <w:rFonts w:eastAsia="Calibri"/>
          <w:sz w:val="28"/>
          <w:szCs w:val="28"/>
          <w:lang w:eastAsia="en-US"/>
        </w:rPr>
      </w:pPr>
    </w:p>
    <w:p w:rsidR="00D81AB5" w:rsidRPr="00E837AF" w:rsidRDefault="00D81AB5" w:rsidP="00AB0D10">
      <w:pPr>
        <w:pStyle w:val="a3"/>
        <w:numPr>
          <w:ilvl w:val="0"/>
          <w:numId w:val="2"/>
        </w:numPr>
        <w:tabs>
          <w:tab w:val="left" w:pos="993"/>
        </w:tabs>
        <w:ind w:left="0" w:firstLine="567"/>
        <w:jc w:val="center"/>
        <w:rPr>
          <w:rFonts w:ascii="Times New Roman" w:hAnsi="Times New Roman"/>
          <w:b/>
          <w:sz w:val="28"/>
          <w:szCs w:val="28"/>
        </w:rPr>
      </w:pPr>
      <w:r w:rsidRPr="00E837AF">
        <w:rPr>
          <w:rFonts w:ascii="Times New Roman" w:hAnsi="Times New Roman"/>
          <w:b/>
          <w:sz w:val="28"/>
          <w:szCs w:val="28"/>
        </w:rPr>
        <w:t>Порядок привлечения обучающихся к дисциплинарной ответственности</w:t>
      </w:r>
    </w:p>
    <w:p w:rsidR="00D81AB5" w:rsidRPr="00E837AF" w:rsidRDefault="00D81AB5" w:rsidP="00AB0D10">
      <w:pPr>
        <w:pStyle w:val="a7"/>
        <w:numPr>
          <w:ilvl w:val="1"/>
          <w:numId w:val="2"/>
        </w:numPr>
        <w:tabs>
          <w:tab w:val="left" w:pos="993"/>
        </w:tabs>
        <w:adjustRightInd w:val="0"/>
        <w:ind w:left="0" w:firstLine="567"/>
        <w:jc w:val="both"/>
        <w:rPr>
          <w:rFonts w:eastAsia="Calibri"/>
          <w:sz w:val="28"/>
          <w:szCs w:val="28"/>
          <w:lang w:eastAsia="en-US"/>
        </w:rPr>
      </w:pPr>
      <w:r w:rsidRPr="00E837AF">
        <w:rPr>
          <w:sz w:val="28"/>
          <w:szCs w:val="28"/>
        </w:rPr>
        <w:t>Привлечение к дисциплинарной ответственности осуществляется только на основании выявленного дисциплинарного проступка.</w:t>
      </w:r>
    </w:p>
    <w:p w:rsidR="00D81AB5" w:rsidRPr="00E837AF" w:rsidRDefault="00D81AB5" w:rsidP="00AB0D10">
      <w:pPr>
        <w:pStyle w:val="a7"/>
        <w:numPr>
          <w:ilvl w:val="1"/>
          <w:numId w:val="2"/>
        </w:numPr>
        <w:tabs>
          <w:tab w:val="left" w:pos="993"/>
        </w:tabs>
        <w:adjustRightInd w:val="0"/>
        <w:ind w:left="0" w:firstLine="567"/>
        <w:jc w:val="both"/>
        <w:rPr>
          <w:rFonts w:eastAsia="Calibri"/>
          <w:sz w:val="28"/>
          <w:szCs w:val="28"/>
          <w:lang w:eastAsia="en-US"/>
        </w:rPr>
      </w:pPr>
      <w:r w:rsidRPr="00E837AF">
        <w:rPr>
          <w:rFonts w:eastAsia="Calibri"/>
          <w:sz w:val="28"/>
          <w:szCs w:val="28"/>
          <w:lang w:eastAsia="en-US"/>
        </w:rPr>
        <w:t xml:space="preserve">Выявление дисциплинарного проступка осуществляется административными работниками </w:t>
      </w:r>
      <w:r w:rsidR="002A326B">
        <w:rPr>
          <w:sz w:val="28"/>
          <w:szCs w:val="28"/>
        </w:rPr>
        <w:t>Учреждения</w:t>
      </w:r>
      <w:r w:rsidRPr="00E837AF">
        <w:rPr>
          <w:rFonts w:eastAsia="Calibri"/>
          <w:sz w:val="28"/>
          <w:szCs w:val="28"/>
          <w:lang w:eastAsia="en-US"/>
        </w:rPr>
        <w:t>.</w:t>
      </w:r>
    </w:p>
    <w:p w:rsidR="00D81AB5" w:rsidRPr="00E837AF" w:rsidRDefault="00D81AB5" w:rsidP="00AB0D10">
      <w:pPr>
        <w:pStyle w:val="a7"/>
        <w:numPr>
          <w:ilvl w:val="1"/>
          <w:numId w:val="2"/>
        </w:numPr>
        <w:tabs>
          <w:tab w:val="left" w:pos="993"/>
        </w:tabs>
        <w:adjustRightInd w:val="0"/>
        <w:ind w:left="0" w:firstLine="567"/>
        <w:jc w:val="both"/>
        <w:rPr>
          <w:rFonts w:eastAsia="Calibri"/>
          <w:sz w:val="28"/>
          <w:szCs w:val="28"/>
          <w:lang w:eastAsia="en-US"/>
        </w:rPr>
      </w:pPr>
      <w:r w:rsidRPr="00E837AF">
        <w:rPr>
          <w:rFonts w:eastAsia="Calibri"/>
          <w:sz w:val="28"/>
          <w:szCs w:val="28"/>
          <w:lang w:eastAsia="en-US"/>
        </w:rPr>
        <w:t>Основаниями для выявления дисциплинарного проступка являются:</w:t>
      </w:r>
    </w:p>
    <w:p w:rsidR="00D81AB5" w:rsidRPr="00E837AF" w:rsidRDefault="00D81AB5" w:rsidP="00AB0D10">
      <w:pPr>
        <w:pStyle w:val="a7"/>
        <w:tabs>
          <w:tab w:val="left" w:pos="993"/>
        </w:tabs>
        <w:adjustRightInd w:val="0"/>
        <w:ind w:left="0" w:firstLine="567"/>
        <w:jc w:val="both"/>
        <w:rPr>
          <w:rFonts w:eastAsia="Calibri"/>
          <w:sz w:val="28"/>
          <w:szCs w:val="28"/>
          <w:lang w:eastAsia="en-US"/>
        </w:rPr>
      </w:pPr>
      <w:r w:rsidRPr="00E837AF">
        <w:rPr>
          <w:rFonts w:eastAsia="Calibri"/>
          <w:sz w:val="28"/>
          <w:szCs w:val="28"/>
          <w:lang w:eastAsia="en-US"/>
        </w:rPr>
        <w:t xml:space="preserve">– </w:t>
      </w:r>
      <w:r w:rsidRPr="00E837AF">
        <w:rPr>
          <w:sz w:val="28"/>
          <w:szCs w:val="28"/>
        </w:rPr>
        <w:t xml:space="preserve">жалоба (сообщение, заявление), поданная </w:t>
      </w:r>
      <w:r w:rsidR="002A326B">
        <w:rPr>
          <w:sz w:val="28"/>
          <w:szCs w:val="28"/>
        </w:rPr>
        <w:t>директору Учреждения</w:t>
      </w:r>
      <w:r w:rsidR="000C195A" w:rsidRPr="00E837AF">
        <w:rPr>
          <w:sz w:val="28"/>
          <w:szCs w:val="28"/>
        </w:rPr>
        <w:t xml:space="preserve"> </w:t>
      </w:r>
      <w:r w:rsidRPr="00E837AF">
        <w:rPr>
          <w:sz w:val="28"/>
          <w:szCs w:val="28"/>
        </w:rPr>
        <w:t>от участника образовательного процесса или иных лиц;</w:t>
      </w:r>
    </w:p>
    <w:p w:rsidR="00D81AB5" w:rsidRPr="00E837AF" w:rsidRDefault="00D81AB5" w:rsidP="00AB0D10">
      <w:pPr>
        <w:pStyle w:val="a7"/>
        <w:tabs>
          <w:tab w:val="left" w:pos="993"/>
        </w:tabs>
        <w:adjustRightInd w:val="0"/>
        <w:ind w:left="0" w:firstLine="567"/>
        <w:jc w:val="both"/>
        <w:rPr>
          <w:rFonts w:eastAsia="Calibri"/>
          <w:sz w:val="28"/>
          <w:szCs w:val="28"/>
          <w:lang w:eastAsia="en-US"/>
        </w:rPr>
      </w:pPr>
      <w:r w:rsidRPr="00E837AF">
        <w:rPr>
          <w:sz w:val="28"/>
          <w:szCs w:val="28"/>
        </w:rPr>
        <w:t>– заявление (сообщение) самого обучающегося, совершившего дисциплинарный проступок.</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фамилии, имени, отчества лица, подающего жалобу (сообщение, заявление);</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фамилии, имени, отчества обучающегося, совершившего дисциплинарный проступок и (или);</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деяния, содержащего признаки дисциплинарного проступка.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12.5. При выявлении совершенного дисциплинарного проступка и выборе меры дисциплинарного взыскания выясняются следующие обстоятельства: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действительно ли имел место дисциплинарный проступок (факт проступка);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где, когда, при каких обстоятельствах и с какой целью он был совершен (место, время, способ);</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тяжесть дисциплинарного проступка;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виновность в действии (бездействии) конкретных обучающихся, форму и степень вины каждого обучающегося при совершении проступка несколькими лицами;</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каковы последствия проступка;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обстоятельства, смягчающие и отягчающие ответственность обучающегося; </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обстоятельства, исключающие дисциплинарную ответственность обучающегося;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lastRenderedPageBreak/>
        <w:t>– причины и условия, способствовавшие совершению проступка;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психофизическое и эмоциональное состояние обучающегося во время и после совершения проступка;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другие факты, имеющие значение для правильного и объективного рассмотрения дисциплинарного проступка.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12.7. </w:t>
      </w:r>
      <w:r w:rsidR="002A326B">
        <w:rPr>
          <w:rFonts w:ascii="Times New Roman" w:hAnsi="Times New Roman"/>
          <w:sz w:val="28"/>
          <w:szCs w:val="28"/>
        </w:rPr>
        <w:t>Директор Учреждения</w:t>
      </w:r>
      <w:r w:rsidRPr="00E837AF">
        <w:rPr>
          <w:rFonts w:ascii="Times New Roman" w:hAnsi="Times New Roman"/>
          <w:sz w:val="28"/>
          <w:szCs w:val="28"/>
        </w:rPr>
        <w:t>, педагогические работники, сотрудники охраны,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12.8. Если проступок обучающегося содержит признаки состава уголовного преступления или административного правонарушения, </w:t>
      </w:r>
      <w:r w:rsidR="002A326B">
        <w:rPr>
          <w:rFonts w:ascii="Times New Roman" w:hAnsi="Times New Roman"/>
          <w:sz w:val="28"/>
          <w:szCs w:val="28"/>
        </w:rPr>
        <w:t>директор Учреждения</w:t>
      </w:r>
      <w:r w:rsidRPr="00E837AF">
        <w:rPr>
          <w:rFonts w:ascii="Times New Roman" w:hAnsi="Times New Roman"/>
          <w:sz w:val="28"/>
          <w:szCs w:val="28"/>
        </w:rPr>
        <w:t>, педагогический работник уведомляет о случившемся сотрудников правоохранительных органов.</w:t>
      </w:r>
    </w:p>
    <w:p w:rsidR="00D81AB5" w:rsidRPr="00E837AF" w:rsidRDefault="00D81AB5" w:rsidP="00AB0D10">
      <w:pPr>
        <w:tabs>
          <w:tab w:val="left" w:pos="993"/>
        </w:tabs>
        <w:adjustRightInd w:val="0"/>
        <w:ind w:firstLine="567"/>
        <w:jc w:val="both"/>
        <w:rPr>
          <w:rFonts w:eastAsia="Calibri"/>
          <w:sz w:val="28"/>
          <w:szCs w:val="28"/>
          <w:lang w:eastAsia="en-US"/>
        </w:rPr>
      </w:pPr>
      <w:r w:rsidRPr="00E837AF">
        <w:rPr>
          <w:sz w:val="28"/>
          <w:szCs w:val="28"/>
        </w:rPr>
        <w:t xml:space="preserve">12.9. </w:t>
      </w:r>
      <w:r w:rsidRPr="00E837AF">
        <w:rPr>
          <w:rFonts w:eastAsia="Calibri"/>
          <w:sz w:val="28"/>
          <w:szCs w:val="28"/>
          <w:lang w:eastAsia="en-US"/>
        </w:rPr>
        <w:t xml:space="preserve">До применения меры дисциплинарного взыскания </w:t>
      </w:r>
      <w:r w:rsidR="002A326B">
        <w:rPr>
          <w:rFonts w:eastAsia="Calibri"/>
          <w:sz w:val="28"/>
          <w:szCs w:val="28"/>
          <w:lang w:eastAsia="en-US"/>
        </w:rPr>
        <w:t>директор Учреждения</w:t>
      </w:r>
      <w:r w:rsidR="000C195A" w:rsidRPr="00E837AF">
        <w:rPr>
          <w:rFonts w:eastAsia="Calibri"/>
          <w:sz w:val="28"/>
          <w:szCs w:val="28"/>
          <w:lang w:eastAsia="en-US"/>
        </w:rPr>
        <w:t xml:space="preserve"> </w:t>
      </w:r>
      <w:r w:rsidRPr="00E837AF">
        <w:rPr>
          <w:rFonts w:eastAsia="Calibri"/>
          <w:sz w:val="28"/>
          <w:szCs w:val="28"/>
          <w:lang w:eastAsia="en-US"/>
        </w:rPr>
        <w:t xml:space="preserve">запрашивает письменное объяснение от обучающегося, представленного к наложению дисциплинарной ответственности.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В том случае если обучающийся находится в состоянии алкогольного, наркотического или токсического опьянения и (или) в состоянии аффекта, </w:t>
      </w:r>
      <w:r w:rsidRPr="00E837AF">
        <w:rPr>
          <w:sz w:val="28"/>
          <w:szCs w:val="28"/>
        </w:rPr>
        <w:t>получение от него каких-либо объяснений откладываются до его вытрезвления и (или) нормализации психологического состояния.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12.10. Наложение дисциплинарного взыскания оформляется приказом </w:t>
      </w:r>
      <w:r w:rsidR="002A326B">
        <w:rPr>
          <w:rFonts w:ascii="Times New Roman" w:hAnsi="Times New Roman"/>
          <w:sz w:val="28"/>
          <w:szCs w:val="28"/>
        </w:rPr>
        <w:t>директора Учреждения</w:t>
      </w:r>
      <w:r w:rsidRPr="00E837AF">
        <w:rPr>
          <w:rFonts w:ascii="Times New Roman" w:hAnsi="Times New Roman"/>
          <w:sz w:val="28"/>
          <w:szCs w:val="28"/>
        </w:rPr>
        <w:t xml:space="preserve">,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w:t>
      </w:r>
      <w:r w:rsidR="002A326B">
        <w:rPr>
          <w:rFonts w:ascii="Times New Roman" w:eastAsia="Times New Roman" w:hAnsi="Times New Roman"/>
          <w:sz w:val="28"/>
          <w:szCs w:val="28"/>
          <w:lang w:eastAsia="ru-RU"/>
        </w:rPr>
        <w:t>Учреждении</w:t>
      </w:r>
      <w:r w:rsidRPr="00E837AF">
        <w:rPr>
          <w:rFonts w:ascii="Times New Roman" w:hAnsi="Times New Roman"/>
          <w:sz w:val="28"/>
          <w:szCs w:val="28"/>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D81AB5" w:rsidRPr="00E837AF" w:rsidRDefault="00D81AB5" w:rsidP="00AB0D10">
      <w:pPr>
        <w:tabs>
          <w:tab w:val="left" w:pos="993"/>
        </w:tabs>
        <w:adjustRightInd w:val="0"/>
        <w:ind w:firstLine="567"/>
        <w:jc w:val="both"/>
        <w:rPr>
          <w:rFonts w:eastAsia="Calibri"/>
          <w:sz w:val="28"/>
          <w:szCs w:val="28"/>
          <w:lang w:eastAsia="en-US"/>
        </w:rPr>
      </w:pPr>
      <w:r w:rsidRPr="00E837AF">
        <w:rPr>
          <w:sz w:val="28"/>
          <w:szCs w:val="28"/>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12.12. Дисциплинарное взыскание не может быть применено во время болезни либо в период его отсутствия обучающегося в </w:t>
      </w:r>
      <w:r w:rsidR="002A326B">
        <w:rPr>
          <w:rFonts w:ascii="Times New Roman" w:eastAsia="Times New Roman" w:hAnsi="Times New Roman"/>
          <w:sz w:val="28"/>
          <w:szCs w:val="28"/>
          <w:lang w:eastAsia="ru-RU"/>
        </w:rPr>
        <w:t>Учреждении</w:t>
      </w:r>
      <w:r w:rsidR="000C195A" w:rsidRPr="00E837AF">
        <w:rPr>
          <w:rFonts w:ascii="Times New Roman" w:hAnsi="Times New Roman"/>
          <w:sz w:val="28"/>
          <w:szCs w:val="28"/>
        </w:rPr>
        <w:t xml:space="preserve"> </w:t>
      </w:r>
      <w:r w:rsidRPr="00E837AF">
        <w:rPr>
          <w:rFonts w:ascii="Times New Roman" w:hAnsi="Times New Roman"/>
          <w:sz w:val="28"/>
          <w:szCs w:val="28"/>
        </w:rPr>
        <w:t>по уважительной причине (нахождение на лечении, на похоронах родственников или близких лиц, форс-мажор).</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12.13. Если в течение одного года со дня применения дисциплинарного взыскания к обучающемуся не будет применена новая мера дисциплинарного взыскания, он считается не имеющим дисциплинарного взыскания.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lastRenderedPageBreak/>
        <w:t xml:space="preserve">12.14. </w:t>
      </w:r>
      <w:r w:rsidR="002A326B">
        <w:rPr>
          <w:rFonts w:ascii="Times New Roman" w:hAnsi="Times New Roman"/>
          <w:sz w:val="28"/>
          <w:szCs w:val="28"/>
        </w:rPr>
        <w:t>Директор Учреждения</w:t>
      </w:r>
      <w:r w:rsidR="000C195A" w:rsidRPr="00E837AF">
        <w:rPr>
          <w:rFonts w:ascii="Times New Roman" w:hAnsi="Times New Roman"/>
          <w:sz w:val="28"/>
          <w:szCs w:val="28"/>
        </w:rPr>
        <w:t xml:space="preserve"> </w:t>
      </w:r>
      <w:r w:rsidRPr="00E837AF">
        <w:rPr>
          <w:rFonts w:ascii="Times New Roman" w:hAnsi="Times New Roman"/>
          <w:sz w:val="28"/>
          <w:szCs w:val="28"/>
        </w:rPr>
        <w:t xml:space="preserve">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w:t>
      </w:r>
      <w:r w:rsidR="007E53B4" w:rsidRPr="00E837AF">
        <w:rPr>
          <w:rFonts w:ascii="Times New Roman" w:hAnsi="Times New Roman"/>
          <w:sz w:val="28"/>
          <w:szCs w:val="28"/>
        </w:rPr>
        <w:t>у</w:t>
      </w:r>
      <w:r w:rsidRPr="00E837AF">
        <w:rPr>
          <w:rFonts w:ascii="Times New Roman" w:hAnsi="Times New Roman"/>
          <w:sz w:val="28"/>
          <w:szCs w:val="28"/>
        </w:rPr>
        <w:t>правляющего совета, комиссии по урегулированию споров между участниками образовательных отношений и советов родителей несовершеннолетних обучающихся.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12.15. Обучающийся и (или) родители несовершеннолетнего обучающегося вправе обжаловать в комиссию по урегулированию споров между участниками образовательных отношений </w:t>
      </w:r>
      <w:r w:rsidR="002A326B">
        <w:rPr>
          <w:rFonts w:ascii="Times New Roman" w:eastAsia="Times New Roman" w:hAnsi="Times New Roman"/>
          <w:sz w:val="28"/>
          <w:szCs w:val="28"/>
          <w:lang w:eastAsia="ru-RU"/>
        </w:rPr>
        <w:t>Учреждения</w:t>
      </w:r>
      <w:r w:rsidR="000C195A" w:rsidRPr="00E837AF">
        <w:rPr>
          <w:rFonts w:ascii="Times New Roman" w:hAnsi="Times New Roman"/>
          <w:sz w:val="28"/>
          <w:szCs w:val="28"/>
        </w:rPr>
        <w:t xml:space="preserve"> </w:t>
      </w:r>
      <w:r w:rsidRPr="00E837AF">
        <w:rPr>
          <w:rFonts w:ascii="Times New Roman" w:hAnsi="Times New Roman"/>
          <w:sz w:val="28"/>
          <w:szCs w:val="28"/>
        </w:rPr>
        <w:t xml:space="preserve">меры дисциплинарного взыскания и их применение к обучающемуся в разумные сроки со дня подписания соответствующего приказа </w:t>
      </w:r>
      <w:r w:rsidR="002A326B">
        <w:rPr>
          <w:rFonts w:ascii="Times New Roman" w:hAnsi="Times New Roman"/>
          <w:sz w:val="28"/>
          <w:szCs w:val="28"/>
        </w:rPr>
        <w:t>директором Учреждения</w:t>
      </w:r>
      <w:r w:rsidRPr="00E837AF">
        <w:rPr>
          <w:rFonts w:ascii="Times New Roman" w:hAnsi="Times New Roman"/>
          <w:sz w:val="28"/>
          <w:szCs w:val="28"/>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12.16. Истечение предусмотренного пунктом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7E53B4" w:rsidRPr="00E837AF" w:rsidRDefault="007E53B4" w:rsidP="00AB0D10">
      <w:pPr>
        <w:pStyle w:val="a3"/>
        <w:tabs>
          <w:tab w:val="left" w:pos="993"/>
        </w:tabs>
        <w:ind w:firstLine="567"/>
        <w:jc w:val="both"/>
        <w:rPr>
          <w:rFonts w:ascii="Times New Roman" w:hAnsi="Times New Roman"/>
          <w:sz w:val="28"/>
          <w:szCs w:val="28"/>
        </w:rPr>
      </w:pPr>
    </w:p>
    <w:p w:rsidR="00D81AB5" w:rsidRPr="00E837AF" w:rsidRDefault="00D81AB5" w:rsidP="00AB0D10">
      <w:pPr>
        <w:pStyle w:val="a3"/>
        <w:tabs>
          <w:tab w:val="left" w:pos="993"/>
        </w:tabs>
        <w:ind w:firstLine="567"/>
        <w:jc w:val="center"/>
        <w:rPr>
          <w:rFonts w:ascii="Times New Roman" w:hAnsi="Times New Roman"/>
          <w:b/>
          <w:sz w:val="28"/>
          <w:szCs w:val="28"/>
        </w:rPr>
      </w:pPr>
      <w:r w:rsidRPr="00E837AF">
        <w:rPr>
          <w:rFonts w:ascii="Times New Roman" w:hAnsi="Times New Roman"/>
          <w:b/>
          <w:sz w:val="28"/>
          <w:szCs w:val="28"/>
        </w:rPr>
        <w:t>13. Основания и порядок поощрения обучающихся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13.1. Поощрения (в качестве оценки и стимулирования личных достижений обучающихся) устанавливаются за: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безупречную учебу,</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учебные достижения, в т. ч. достижения на олимпиадах, конкурсах, смотрах и т.п.;</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участие в социально значимых мероприятиях, проектах;</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13.2. В </w:t>
      </w:r>
      <w:r w:rsidR="004B4B94">
        <w:rPr>
          <w:rFonts w:ascii="Times New Roman" w:eastAsia="Times New Roman" w:hAnsi="Times New Roman"/>
          <w:sz w:val="28"/>
          <w:szCs w:val="28"/>
          <w:lang w:eastAsia="ru-RU"/>
        </w:rPr>
        <w:t>Учреждении</w:t>
      </w:r>
      <w:r w:rsidR="00331029" w:rsidRPr="00E837AF">
        <w:rPr>
          <w:rFonts w:ascii="Times New Roman" w:hAnsi="Times New Roman"/>
          <w:sz w:val="28"/>
          <w:szCs w:val="28"/>
        </w:rPr>
        <w:t xml:space="preserve"> </w:t>
      </w:r>
      <w:r w:rsidRPr="00E837AF">
        <w:rPr>
          <w:rFonts w:ascii="Times New Roman" w:hAnsi="Times New Roman"/>
          <w:sz w:val="28"/>
          <w:szCs w:val="28"/>
        </w:rPr>
        <w:t>устанавливаются следующие меры поощрений:</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объявление благодарности;</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направление благодарственного письма родителям (законным представителям);</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награждение почетной грамотой и (или) дипломом;</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награждение похв</w:t>
      </w:r>
      <w:r w:rsidR="00331029">
        <w:rPr>
          <w:rFonts w:ascii="Times New Roman" w:hAnsi="Times New Roman"/>
          <w:sz w:val="28"/>
          <w:szCs w:val="28"/>
        </w:rPr>
        <w:t>альной грамотой «</w:t>
      </w:r>
      <w:r w:rsidRPr="00E837AF">
        <w:rPr>
          <w:rFonts w:ascii="Times New Roman" w:hAnsi="Times New Roman"/>
          <w:sz w:val="28"/>
          <w:szCs w:val="28"/>
        </w:rPr>
        <w:t>За особые успехи</w:t>
      </w:r>
      <w:r w:rsidR="00331029">
        <w:rPr>
          <w:rFonts w:ascii="Times New Roman" w:hAnsi="Times New Roman"/>
          <w:sz w:val="28"/>
          <w:szCs w:val="28"/>
        </w:rPr>
        <w:t xml:space="preserve"> в изучении отдельных предметов» и (или) похвальным листом «За отличные успехи в учении»</w:t>
      </w:r>
      <w:r w:rsidRPr="00E837AF">
        <w:rPr>
          <w:rFonts w:ascii="Times New Roman" w:hAnsi="Times New Roman"/>
          <w:sz w:val="28"/>
          <w:szCs w:val="28"/>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награждение ценным подарком.</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13.3. Принятие решения о поощрении осуществляется </w:t>
      </w:r>
      <w:r w:rsidR="004B4B94">
        <w:rPr>
          <w:rFonts w:ascii="Times New Roman" w:hAnsi="Times New Roman"/>
          <w:sz w:val="28"/>
          <w:szCs w:val="28"/>
        </w:rPr>
        <w:t>директором Учреждения</w:t>
      </w:r>
      <w:r w:rsidR="00331029" w:rsidRPr="00E837AF">
        <w:rPr>
          <w:rFonts w:ascii="Times New Roman" w:hAnsi="Times New Roman"/>
          <w:sz w:val="28"/>
          <w:szCs w:val="28"/>
        </w:rPr>
        <w:t xml:space="preserve"> </w:t>
      </w:r>
      <w:r w:rsidRPr="00E837AF">
        <w:rPr>
          <w:rFonts w:ascii="Times New Roman" w:hAnsi="Times New Roman"/>
          <w:sz w:val="28"/>
          <w:szCs w:val="28"/>
        </w:rPr>
        <w:t>на основании:</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представления классного руководителя;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представления педагогического совета или иных органов коллективного управления;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 обращения отдельных работников </w:t>
      </w:r>
      <w:r w:rsidR="004B4B94">
        <w:rPr>
          <w:rFonts w:ascii="Times New Roman" w:eastAsia="Times New Roman" w:hAnsi="Times New Roman"/>
          <w:sz w:val="28"/>
          <w:szCs w:val="28"/>
          <w:lang w:eastAsia="ru-RU"/>
        </w:rPr>
        <w:t>Учреждения</w:t>
      </w:r>
      <w:r w:rsidRPr="00E837AF">
        <w:rPr>
          <w:rFonts w:ascii="Times New Roman" w:hAnsi="Times New Roman"/>
          <w:sz w:val="28"/>
          <w:szCs w:val="28"/>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обращение органов государственной власти, органов местного самоуправления;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lastRenderedPageBreak/>
        <w:t>– информации СМИ.</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13.4. Награждение ценным подарком осуществляется за счет внебюджетных средств на основании приказа </w:t>
      </w:r>
      <w:r w:rsidR="004B4B94">
        <w:rPr>
          <w:rFonts w:ascii="Times New Roman" w:hAnsi="Times New Roman"/>
          <w:sz w:val="28"/>
          <w:szCs w:val="28"/>
        </w:rPr>
        <w:t>директора Учреждения</w:t>
      </w:r>
      <w:r w:rsidR="00331029" w:rsidRPr="00E837AF">
        <w:rPr>
          <w:rFonts w:ascii="Times New Roman" w:hAnsi="Times New Roman"/>
          <w:sz w:val="28"/>
          <w:szCs w:val="28"/>
        </w:rPr>
        <w:t xml:space="preserve"> </w:t>
      </w:r>
      <w:r w:rsidR="007E53B4" w:rsidRPr="00E837AF">
        <w:rPr>
          <w:rFonts w:ascii="Times New Roman" w:hAnsi="Times New Roman"/>
          <w:sz w:val="28"/>
          <w:szCs w:val="28"/>
        </w:rPr>
        <w:t>по согласованию с у</w:t>
      </w:r>
      <w:r w:rsidRPr="00E837AF">
        <w:rPr>
          <w:rFonts w:ascii="Times New Roman" w:hAnsi="Times New Roman"/>
          <w:sz w:val="28"/>
          <w:szCs w:val="28"/>
        </w:rPr>
        <w:t>правляющим советом.</w:t>
      </w:r>
    </w:p>
    <w:p w:rsidR="007E53B4" w:rsidRPr="00E837AF" w:rsidRDefault="007E53B4" w:rsidP="00AB0D10">
      <w:pPr>
        <w:pStyle w:val="a3"/>
        <w:tabs>
          <w:tab w:val="left" w:pos="993"/>
        </w:tabs>
        <w:ind w:firstLine="567"/>
        <w:jc w:val="both"/>
        <w:rPr>
          <w:rFonts w:ascii="Times New Roman" w:hAnsi="Times New Roman"/>
          <w:sz w:val="28"/>
          <w:szCs w:val="28"/>
        </w:rPr>
      </w:pPr>
    </w:p>
    <w:p w:rsidR="00D81AB5" w:rsidRPr="00E837AF" w:rsidRDefault="00D81AB5" w:rsidP="00AB0D10">
      <w:pPr>
        <w:pStyle w:val="a3"/>
        <w:tabs>
          <w:tab w:val="left" w:pos="993"/>
        </w:tabs>
        <w:ind w:firstLine="567"/>
        <w:jc w:val="center"/>
        <w:rPr>
          <w:rFonts w:ascii="Times New Roman" w:hAnsi="Times New Roman"/>
          <w:b/>
          <w:sz w:val="28"/>
          <w:szCs w:val="28"/>
        </w:rPr>
      </w:pPr>
      <w:r w:rsidRPr="00E837AF">
        <w:rPr>
          <w:rFonts w:ascii="Times New Roman" w:hAnsi="Times New Roman"/>
          <w:b/>
          <w:sz w:val="28"/>
          <w:szCs w:val="28"/>
        </w:rPr>
        <w:t>14. Способы обеспечения дисциплины и порядка</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14.1. Дисциплина и порядок поддерживаются в </w:t>
      </w:r>
      <w:r w:rsidR="004B4B94">
        <w:rPr>
          <w:rFonts w:ascii="Times New Roman" w:eastAsia="Times New Roman" w:hAnsi="Times New Roman"/>
          <w:sz w:val="28"/>
          <w:szCs w:val="28"/>
          <w:lang w:eastAsia="ru-RU"/>
        </w:rPr>
        <w:t>Учреждении</w:t>
      </w:r>
      <w:r w:rsidR="00331029" w:rsidRPr="00E837AF">
        <w:rPr>
          <w:rFonts w:ascii="Times New Roman" w:hAnsi="Times New Roman"/>
          <w:sz w:val="28"/>
          <w:szCs w:val="28"/>
        </w:rPr>
        <w:t xml:space="preserve"> </w:t>
      </w:r>
      <w:r w:rsidRPr="00E837AF">
        <w:rPr>
          <w:rFonts w:ascii="Times New Roman" w:hAnsi="Times New Roman"/>
          <w:sz w:val="28"/>
          <w:szCs w:val="28"/>
        </w:rPr>
        <w:t>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14.2. В целях поддержания порядка, обеспечения прав обучающихся и работников, профилактики и раннего выявления дисциплинарных проступков в </w:t>
      </w:r>
      <w:r w:rsidR="004B4B94">
        <w:rPr>
          <w:rFonts w:ascii="Times New Roman" w:eastAsia="Times New Roman" w:hAnsi="Times New Roman"/>
          <w:sz w:val="28"/>
          <w:szCs w:val="28"/>
          <w:lang w:eastAsia="ru-RU"/>
        </w:rPr>
        <w:t>Учреждении</w:t>
      </w:r>
      <w:r w:rsidR="00331029" w:rsidRPr="00E837AF">
        <w:rPr>
          <w:rFonts w:ascii="Times New Roman" w:hAnsi="Times New Roman"/>
          <w:sz w:val="28"/>
          <w:szCs w:val="28"/>
        </w:rPr>
        <w:t xml:space="preserve"> </w:t>
      </w:r>
      <w:r w:rsidRPr="00E837AF">
        <w:rPr>
          <w:rFonts w:ascii="Times New Roman" w:hAnsi="Times New Roman"/>
          <w:sz w:val="28"/>
          <w:szCs w:val="28"/>
        </w:rPr>
        <w:t xml:space="preserve">организуются ежедневные дежурства обучающихся и педагогических работников </w:t>
      </w:r>
      <w:r w:rsidR="004B4B94">
        <w:rPr>
          <w:rFonts w:ascii="Times New Roman" w:eastAsia="Times New Roman" w:hAnsi="Times New Roman"/>
          <w:sz w:val="28"/>
          <w:szCs w:val="28"/>
          <w:lang w:eastAsia="ru-RU"/>
        </w:rPr>
        <w:t>Учреждения</w:t>
      </w:r>
      <w:r w:rsidRPr="00E837AF">
        <w:rPr>
          <w:rFonts w:ascii="Times New Roman" w:hAnsi="Times New Roman"/>
          <w:sz w:val="28"/>
          <w:szCs w:val="28"/>
        </w:rPr>
        <w:t>.</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14.3. Дежурство обучающихся по </w:t>
      </w:r>
      <w:r w:rsidR="004B4B94">
        <w:rPr>
          <w:rFonts w:ascii="Times New Roman" w:eastAsia="Times New Roman" w:hAnsi="Times New Roman"/>
          <w:sz w:val="28"/>
          <w:szCs w:val="28"/>
          <w:lang w:eastAsia="ru-RU"/>
        </w:rPr>
        <w:t>Учреждению</w:t>
      </w:r>
      <w:r w:rsidR="00331029" w:rsidRPr="00E837AF">
        <w:rPr>
          <w:rFonts w:ascii="Times New Roman" w:hAnsi="Times New Roman"/>
          <w:sz w:val="28"/>
          <w:szCs w:val="28"/>
        </w:rPr>
        <w:t xml:space="preserve"> </w:t>
      </w:r>
      <w:r w:rsidRPr="00E837AF">
        <w:rPr>
          <w:rFonts w:ascii="Times New Roman" w:hAnsi="Times New Roman"/>
          <w:sz w:val="28"/>
          <w:szCs w:val="28"/>
        </w:rPr>
        <w:t>является способом самоорганизации учебного коллектива, формой воспитательной работы.</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14.4. Назначение дежурными по </w:t>
      </w:r>
      <w:r w:rsidR="004B4B94">
        <w:rPr>
          <w:rFonts w:ascii="Times New Roman" w:eastAsia="Times New Roman" w:hAnsi="Times New Roman"/>
          <w:sz w:val="28"/>
          <w:szCs w:val="28"/>
          <w:lang w:eastAsia="ru-RU"/>
        </w:rPr>
        <w:t>Учреждению</w:t>
      </w:r>
      <w:r w:rsidR="00331029" w:rsidRPr="00E837AF">
        <w:rPr>
          <w:rFonts w:ascii="Times New Roman" w:hAnsi="Times New Roman"/>
          <w:sz w:val="28"/>
          <w:szCs w:val="28"/>
        </w:rPr>
        <w:t xml:space="preserve"> </w:t>
      </w:r>
      <w:r w:rsidRPr="00E837AF">
        <w:rPr>
          <w:rFonts w:ascii="Times New Roman" w:hAnsi="Times New Roman"/>
          <w:sz w:val="28"/>
          <w:szCs w:val="28"/>
        </w:rPr>
        <w:t>не умаляет прав или обязанностей обучающихся.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 xml:space="preserve">14.5. Дежурные по </w:t>
      </w:r>
      <w:r w:rsidR="004B4B94">
        <w:rPr>
          <w:rFonts w:ascii="Times New Roman" w:eastAsia="Times New Roman" w:hAnsi="Times New Roman"/>
          <w:sz w:val="28"/>
          <w:szCs w:val="28"/>
          <w:lang w:eastAsia="ru-RU"/>
        </w:rPr>
        <w:t>Учреждению</w:t>
      </w:r>
      <w:r w:rsidR="00331029" w:rsidRPr="00E837AF">
        <w:rPr>
          <w:rFonts w:ascii="Times New Roman" w:hAnsi="Times New Roman"/>
          <w:sz w:val="28"/>
          <w:szCs w:val="28"/>
        </w:rPr>
        <w:t xml:space="preserve"> </w:t>
      </w:r>
      <w:r w:rsidRPr="00E837AF">
        <w:rPr>
          <w:rFonts w:ascii="Times New Roman" w:hAnsi="Times New Roman"/>
          <w:sz w:val="28"/>
          <w:szCs w:val="28"/>
        </w:rPr>
        <w:t xml:space="preserve">должны являться примером достойного поведения. </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обучающийся должен поставить в известность о дисциплинарном проступке дежурного учителя и (или) дежурного администратора.</w:t>
      </w:r>
    </w:p>
    <w:p w:rsidR="007E53B4" w:rsidRPr="00E837AF" w:rsidRDefault="007E53B4" w:rsidP="00AB0D10">
      <w:pPr>
        <w:pStyle w:val="a3"/>
        <w:tabs>
          <w:tab w:val="left" w:pos="993"/>
        </w:tabs>
        <w:ind w:firstLine="567"/>
        <w:jc w:val="both"/>
        <w:rPr>
          <w:rFonts w:ascii="Times New Roman" w:hAnsi="Times New Roman"/>
          <w:b/>
          <w:sz w:val="28"/>
          <w:szCs w:val="28"/>
        </w:rPr>
      </w:pPr>
    </w:p>
    <w:p w:rsidR="00D81AB5" w:rsidRPr="00E837AF" w:rsidRDefault="00D81AB5" w:rsidP="00AB0D10">
      <w:pPr>
        <w:pStyle w:val="a3"/>
        <w:tabs>
          <w:tab w:val="left" w:pos="993"/>
        </w:tabs>
        <w:ind w:firstLine="567"/>
        <w:jc w:val="center"/>
        <w:rPr>
          <w:rFonts w:ascii="Times New Roman" w:hAnsi="Times New Roman"/>
          <w:b/>
          <w:sz w:val="28"/>
          <w:szCs w:val="28"/>
        </w:rPr>
      </w:pPr>
      <w:r w:rsidRPr="00E837AF">
        <w:rPr>
          <w:rFonts w:ascii="Times New Roman" w:hAnsi="Times New Roman"/>
          <w:b/>
          <w:sz w:val="28"/>
          <w:szCs w:val="28"/>
        </w:rPr>
        <w:t>15. Защита прав, свобод, гарантий и законных интересов обучающихся</w:t>
      </w:r>
    </w:p>
    <w:p w:rsidR="00D81AB5" w:rsidRPr="00E837AF" w:rsidRDefault="00D81AB5" w:rsidP="00AB0D10">
      <w:pPr>
        <w:pStyle w:val="a3"/>
        <w:tabs>
          <w:tab w:val="left" w:pos="993"/>
        </w:tabs>
        <w:ind w:firstLine="567"/>
        <w:jc w:val="both"/>
        <w:rPr>
          <w:rFonts w:ascii="Times New Roman" w:hAnsi="Times New Roman"/>
          <w:sz w:val="28"/>
          <w:szCs w:val="28"/>
        </w:rPr>
      </w:pPr>
      <w:r w:rsidRPr="00E837AF">
        <w:rPr>
          <w:rFonts w:ascii="Times New Roman" w:hAnsi="Times New Roman"/>
          <w:sz w:val="28"/>
          <w:szCs w:val="28"/>
        </w:rPr>
        <w:t>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w:t>
      </w:r>
    </w:p>
    <w:p w:rsidR="00D81AB5" w:rsidRPr="00E837AF" w:rsidRDefault="00D81AB5" w:rsidP="00AB0D10">
      <w:pPr>
        <w:pStyle w:val="a3"/>
        <w:tabs>
          <w:tab w:val="left" w:pos="993"/>
          <w:tab w:val="left" w:pos="1985"/>
        </w:tabs>
        <w:ind w:firstLine="567"/>
        <w:jc w:val="both"/>
        <w:rPr>
          <w:rFonts w:ascii="Times New Roman" w:hAnsi="Times New Roman"/>
          <w:sz w:val="28"/>
          <w:szCs w:val="28"/>
        </w:rPr>
      </w:pPr>
      <w:r w:rsidRPr="00E837AF">
        <w:rPr>
          <w:rFonts w:ascii="Times New Roman" w:hAnsi="Times New Roman"/>
          <w:sz w:val="28"/>
          <w:szCs w:val="28"/>
        </w:rPr>
        <w:t xml:space="preserve">– направлять в органы управления </w:t>
      </w:r>
      <w:r w:rsidR="004B4B94">
        <w:rPr>
          <w:rFonts w:ascii="Times New Roman" w:eastAsia="Times New Roman" w:hAnsi="Times New Roman"/>
          <w:sz w:val="28"/>
          <w:szCs w:val="28"/>
          <w:lang w:eastAsia="ru-RU"/>
        </w:rPr>
        <w:t>Учреждения</w:t>
      </w:r>
      <w:r w:rsidR="00331029" w:rsidRPr="00E837AF">
        <w:rPr>
          <w:rFonts w:ascii="Times New Roman" w:hAnsi="Times New Roman"/>
          <w:sz w:val="28"/>
          <w:szCs w:val="28"/>
        </w:rPr>
        <w:t xml:space="preserve"> </w:t>
      </w:r>
      <w:r w:rsidRPr="00E837AF">
        <w:rPr>
          <w:rFonts w:ascii="Times New Roman" w:hAnsi="Times New Roman"/>
          <w:sz w:val="28"/>
          <w:szCs w:val="28"/>
        </w:rPr>
        <w:t>обращения о нарушении и (или) ущемлении ее работниками прав, свобод, законных интересов и социальных гарантий обучающихся;</w:t>
      </w:r>
    </w:p>
    <w:p w:rsidR="00D81AB5" w:rsidRPr="00E837AF" w:rsidRDefault="00D81AB5" w:rsidP="00AB0D10">
      <w:pPr>
        <w:pStyle w:val="a3"/>
        <w:tabs>
          <w:tab w:val="left" w:pos="993"/>
          <w:tab w:val="left" w:pos="1985"/>
        </w:tabs>
        <w:ind w:firstLine="567"/>
        <w:jc w:val="both"/>
        <w:rPr>
          <w:rFonts w:ascii="Times New Roman" w:hAnsi="Times New Roman"/>
          <w:sz w:val="28"/>
          <w:szCs w:val="28"/>
        </w:rPr>
      </w:pPr>
      <w:r w:rsidRPr="00E837AF">
        <w:rPr>
          <w:rFonts w:ascii="Times New Roman" w:hAnsi="Times New Roman"/>
          <w:sz w:val="28"/>
          <w:szCs w:val="28"/>
        </w:rPr>
        <w:t xml:space="preserve">– обращаться в комиссию по урегулированию споров между участниками образовательных отношений </w:t>
      </w:r>
      <w:r w:rsidR="004B4B94">
        <w:rPr>
          <w:rFonts w:ascii="Times New Roman" w:eastAsia="Times New Roman" w:hAnsi="Times New Roman"/>
          <w:sz w:val="28"/>
          <w:szCs w:val="28"/>
          <w:lang w:eastAsia="ru-RU"/>
        </w:rPr>
        <w:t>Учреждения</w:t>
      </w:r>
      <w:r w:rsidRPr="00E837AF">
        <w:rPr>
          <w:rFonts w:ascii="Times New Roman" w:hAnsi="Times New Roman"/>
          <w:sz w:val="28"/>
          <w:szCs w:val="28"/>
        </w:rPr>
        <w:t>;</w:t>
      </w:r>
    </w:p>
    <w:p w:rsidR="0052091D" w:rsidRPr="00E837AF" w:rsidRDefault="00D81AB5" w:rsidP="00AB0D10">
      <w:pPr>
        <w:pStyle w:val="a3"/>
        <w:tabs>
          <w:tab w:val="left" w:pos="993"/>
          <w:tab w:val="left" w:pos="1985"/>
        </w:tabs>
        <w:ind w:firstLine="567"/>
        <w:jc w:val="both"/>
        <w:rPr>
          <w:rFonts w:ascii="Times New Roman" w:hAnsi="Times New Roman"/>
          <w:sz w:val="28"/>
          <w:szCs w:val="28"/>
        </w:rPr>
      </w:pPr>
      <w:r w:rsidRPr="00E837AF">
        <w:rPr>
          <w:rFonts w:ascii="Times New Roman" w:hAnsi="Times New Roman"/>
          <w:sz w:val="28"/>
          <w:szCs w:val="28"/>
        </w:rPr>
        <w:t>– использовать иные, не запрещенные законодательством способы защиты своих прав и законных интересов.</w:t>
      </w:r>
    </w:p>
    <w:sectPr w:rsidR="0052091D" w:rsidRPr="00E837AF" w:rsidSect="006C58C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4C7" w:rsidRDefault="006224C7" w:rsidP="00D81AB5">
      <w:r>
        <w:separator/>
      </w:r>
    </w:p>
  </w:endnote>
  <w:endnote w:type="continuationSeparator" w:id="1">
    <w:p w:rsidR="006224C7" w:rsidRDefault="006224C7" w:rsidP="00D81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4C7" w:rsidRDefault="006224C7" w:rsidP="00D81AB5">
      <w:r>
        <w:separator/>
      </w:r>
    </w:p>
  </w:footnote>
  <w:footnote w:type="continuationSeparator" w:id="1">
    <w:p w:rsidR="006224C7" w:rsidRDefault="006224C7" w:rsidP="00D81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81AB5"/>
    <w:rsid w:val="0000798A"/>
    <w:rsid w:val="000A7618"/>
    <w:rsid w:val="000C195A"/>
    <w:rsid w:val="000C3C26"/>
    <w:rsid w:val="001761C0"/>
    <w:rsid w:val="001D0A9C"/>
    <w:rsid w:val="002667CB"/>
    <w:rsid w:val="002A326B"/>
    <w:rsid w:val="00331029"/>
    <w:rsid w:val="0043111A"/>
    <w:rsid w:val="004800E3"/>
    <w:rsid w:val="004A2D89"/>
    <w:rsid w:val="004B4B94"/>
    <w:rsid w:val="004E463F"/>
    <w:rsid w:val="0052091D"/>
    <w:rsid w:val="00535760"/>
    <w:rsid w:val="00575D58"/>
    <w:rsid w:val="005A1E13"/>
    <w:rsid w:val="00604E67"/>
    <w:rsid w:val="006224C7"/>
    <w:rsid w:val="00666547"/>
    <w:rsid w:val="006F6FD3"/>
    <w:rsid w:val="00742188"/>
    <w:rsid w:val="007D4602"/>
    <w:rsid w:val="007E53B4"/>
    <w:rsid w:val="00802A14"/>
    <w:rsid w:val="008E5E4B"/>
    <w:rsid w:val="00940F11"/>
    <w:rsid w:val="00AB0D10"/>
    <w:rsid w:val="00AD3381"/>
    <w:rsid w:val="00B96FB9"/>
    <w:rsid w:val="00D1679E"/>
    <w:rsid w:val="00D81AB5"/>
    <w:rsid w:val="00E82D46"/>
    <w:rsid w:val="00E837AF"/>
    <w:rsid w:val="00EF529C"/>
    <w:rsid w:val="00F43FC2"/>
    <w:rsid w:val="00F50FE8"/>
    <w:rsid w:val="00F85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B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1AB5"/>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D81AB5"/>
    <w:pPr>
      <w:autoSpaceDE/>
      <w:autoSpaceDN/>
    </w:pPr>
    <w:rPr>
      <w:rFonts w:ascii="Calibri" w:eastAsia="Calibri" w:hAnsi="Calibri"/>
      <w:lang w:eastAsia="en-US"/>
    </w:rPr>
  </w:style>
  <w:style w:type="character" w:customStyle="1" w:styleId="a5">
    <w:name w:val="Текст сноски Знак"/>
    <w:basedOn w:val="a0"/>
    <w:link w:val="a4"/>
    <w:uiPriority w:val="99"/>
    <w:semiHidden/>
    <w:rsid w:val="00D81AB5"/>
    <w:rPr>
      <w:rFonts w:ascii="Calibri" w:eastAsia="Calibri" w:hAnsi="Calibri" w:cs="Times New Roman"/>
      <w:sz w:val="20"/>
      <w:szCs w:val="20"/>
    </w:rPr>
  </w:style>
  <w:style w:type="character" w:styleId="a6">
    <w:name w:val="footnote reference"/>
    <w:basedOn w:val="a0"/>
    <w:uiPriority w:val="99"/>
    <w:semiHidden/>
    <w:unhideWhenUsed/>
    <w:rsid w:val="00D81AB5"/>
    <w:rPr>
      <w:vertAlign w:val="superscript"/>
    </w:rPr>
  </w:style>
  <w:style w:type="paragraph" w:styleId="a7">
    <w:name w:val="List Paragraph"/>
    <w:basedOn w:val="a"/>
    <w:uiPriority w:val="34"/>
    <w:qFormat/>
    <w:rsid w:val="00D81AB5"/>
    <w:pPr>
      <w:ind w:left="720"/>
      <w:contextualSpacing/>
    </w:pPr>
  </w:style>
  <w:style w:type="character" w:customStyle="1" w:styleId="FontStyle22">
    <w:name w:val="Font Style22"/>
    <w:basedOn w:val="a0"/>
    <w:uiPriority w:val="99"/>
    <w:rsid w:val="00D81AB5"/>
    <w:rPr>
      <w:rFonts w:ascii="Times New Roman" w:hAnsi="Times New Roman" w:cs="Times New Roman"/>
      <w:sz w:val="26"/>
      <w:szCs w:val="26"/>
    </w:rPr>
  </w:style>
  <w:style w:type="paragraph" w:styleId="a8">
    <w:name w:val="Title"/>
    <w:basedOn w:val="a"/>
    <w:link w:val="a9"/>
    <w:qFormat/>
    <w:rsid w:val="007D4602"/>
    <w:pPr>
      <w:autoSpaceDE/>
      <w:autoSpaceDN/>
      <w:jc w:val="center"/>
    </w:pPr>
    <w:rPr>
      <w:b/>
      <w:sz w:val="28"/>
      <w:lang w:eastAsia="en-US"/>
    </w:rPr>
  </w:style>
  <w:style w:type="character" w:customStyle="1" w:styleId="a9">
    <w:name w:val="Название Знак"/>
    <w:basedOn w:val="a0"/>
    <w:link w:val="a8"/>
    <w:rsid w:val="007D4602"/>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9373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13</Pages>
  <Words>4667</Words>
  <Characters>26607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2014-11-18T08:50:00Z</cp:lastPrinted>
  <dcterms:created xsi:type="dcterms:W3CDTF">2014-09-24T08:37:00Z</dcterms:created>
  <dcterms:modified xsi:type="dcterms:W3CDTF">2014-11-26T13:05:00Z</dcterms:modified>
</cp:coreProperties>
</file>