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AF0" w:rsidRDefault="00B64AF0" w:rsidP="00F83B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35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F0" w:rsidRDefault="00B64AF0" w:rsidP="00F83B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AF0" w:rsidRDefault="00B64AF0" w:rsidP="00F83B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BE6" w:rsidRDefault="00F83BE6" w:rsidP="00F83B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51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tbl>
      <w:tblPr>
        <w:tblStyle w:val="af0"/>
        <w:tblW w:w="0" w:type="auto"/>
        <w:tblInd w:w="-601" w:type="dxa"/>
        <w:tblLook w:val="04A0"/>
      </w:tblPr>
      <w:tblGrid>
        <w:gridCol w:w="3686"/>
        <w:gridCol w:w="6260"/>
      </w:tblGrid>
      <w:tr w:rsidR="00F83BE6" w:rsidTr="001A5C38"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</w:tr>
      <w:tr w:rsidR="00F83BE6" w:rsidTr="001A5C38"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8класс</w:t>
            </w:r>
          </w:p>
        </w:tc>
      </w:tr>
      <w:tr w:rsidR="00F83BE6" w:rsidTr="001A5C38"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ФГОС ООО</w:t>
            </w:r>
          </w:p>
        </w:tc>
      </w:tr>
      <w:tr w:rsidR="00F83BE6" w:rsidTr="001A5C38"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83BE6" w:rsidTr="001A5C38">
        <w:trPr>
          <w:trHeight w:val="451"/>
        </w:trPr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260" w:type="dxa"/>
          </w:tcPr>
          <w:p w:rsidR="00F83BE6" w:rsidRPr="00F83BE6" w:rsidRDefault="00A23A22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  <w:tr w:rsidR="00F83BE6" w:rsidTr="001A5C38"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Базовый</w:t>
            </w:r>
          </w:p>
        </w:tc>
      </w:tr>
      <w:tr w:rsidR="00F83BE6" w:rsidTr="001A5C38"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1год</w:t>
            </w:r>
          </w:p>
        </w:tc>
      </w:tr>
      <w:tr w:rsidR="00F83BE6" w:rsidTr="001A5C38">
        <w:trPr>
          <w:trHeight w:val="5736"/>
        </w:trPr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Раздел </w:t>
            </w:r>
            <w:r w:rsidRPr="00F83BE6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I</w:t>
            </w:r>
            <w:r w:rsidRPr="00F83BE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:rsidR="00B25FF7" w:rsidRDefault="00AB0AB3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Новая история. (26</w:t>
            </w:r>
            <w:r w:rsidR="00B25FF7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</w:p>
          <w:p w:rsidR="00F83BE6" w:rsidRPr="00B25FF7" w:rsidRDefault="00B25FF7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</w:t>
            </w:r>
            <w:r w:rsidR="00F83BE6" w:rsidRPr="00F83BE6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Рождение нового мира. (8</w:t>
            </w:r>
            <w:r w:rsidR="00F83BE6" w:rsidRPr="00F83BE6"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F83BE6" w:rsidRDefault="00B25FF7" w:rsidP="00B05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="00F83BE6" w:rsidRPr="00F83BE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83BE6" w:rsidRPr="00B25F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25FF7">
              <w:rPr>
                <w:rFonts w:ascii="Times New Roman" w:hAnsi="Times New Roman"/>
                <w:sz w:val="28"/>
                <w:szCs w:val="28"/>
              </w:rPr>
              <w:t>Европа в век Просвещения</w:t>
            </w:r>
            <w:r>
              <w:rPr>
                <w:rFonts w:ascii="Times New Roman" w:hAnsi="Times New Roman"/>
                <w:sz w:val="28"/>
                <w:szCs w:val="28"/>
              </w:rPr>
              <w:t>(5ч)</w:t>
            </w:r>
          </w:p>
          <w:p w:rsidR="00B25FF7" w:rsidRDefault="00B25FF7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B25FF7">
              <w:rPr>
                <w:rFonts w:ascii="Times New Roman" w:hAnsi="Times New Roman"/>
                <w:b/>
                <w:sz w:val="28"/>
                <w:szCs w:val="28"/>
              </w:rPr>
              <w:t>Глава 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DF2821">
              <w:rPr>
                <w:rFonts w:ascii="Times New Roman" w:hAnsi="Times New Roman"/>
                <w:sz w:val="28"/>
                <w:szCs w:val="28"/>
              </w:rPr>
              <w:t>Эпоха революций(7</w:t>
            </w:r>
            <w:r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B25FF7" w:rsidRPr="00F83BE6" w:rsidRDefault="00B25FF7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B25FF7">
              <w:rPr>
                <w:rFonts w:ascii="Times New Roman" w:hAnsi="Times New Roman"/>
                <w:b/>
                <w:sz w:val="28"/>
                <w:szCs w:val="28"/>
              </w:rPr>
              <w:t>Глава 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Традиционные общества Востока. </w:t>
            </w:r>
            <w:r w:rsidR="00DF2821">
              <w:rPr>
                <w:rFonts w:ascii="Times New Roman" w:hAnsi="Times New Roman"/>
                <w:sz w:val="28"/>
                <w:szCs w:val="28"/>
              </w:rPr>
              <w:t>Начало европейской колонизации(5</w:t>
            </w:r>
            <w:r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F83BE6" w:rsidRPr="00F83BE6" w:rsidRDefault="00B25FF7" w:rsidP="00B05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(1</w:t>
            </w:r>
            <w:r w:rsidR="00F83BE6" w:rsidRPr="00F83BE6"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Раздел </w:t>
            </w:r>
            <w:r w:rsidRPr="00F83BE6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II</w:t>
            </w:r>
            <w:r w:rsidRPr="00F83BE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История России. (4</w:t>
            </w:r>
            <w:r w:rsidR="00876221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 xml:space="preserve">Глава1. 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 xml:space="preserve">Россия в эпоху преобразований Петра </w:t>
            </w:r>
            <w:r w:rsidRPr="00F83BE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5F2BEC">
              <w:rPr>
                <w:rFonts w:ascii="Times New Roman" w:hAnsi="Times New Roman"/>
                <w:sz w:val="28"/>
                <w:szCs w:val="28"/>
              </w:rPr>
              <w:t xml:space="preserve"> (15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Глава2.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>Россия при наследниках Петра: эпоха дворцовых переворотов (6ч)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Глава3.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 xml:space="preserve">Российская империя при Екатерине </w:t>
            </w:r>
            <w:r w:rsidRPr="00F83BE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5F2BEC">
              <w:rPr>
                <w:rFonts w:ascii="Times New Roman" w:hAnsi="Times New Roman"/>
                <w:sz w:val="28"/>
                <w:szCs w:val="28"/>
              </w:rPr>
              <w:t xml:space="preserve"> (10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 xml:space="preserve">Глава 4. 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 xml:space="preserve">Россия при Павле </w:t>
            </w:r>
            <w:r w:rsidRPr="00F83BE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8762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>(2ч)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 xml:space="preserve">Глава 5. 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 xml:space="preserve">Культурное пространство </w:t>
            </w:r>
            <w:r w:rsidR="00876221">
              <w:rPr>
                <w:rFonts w:ascii="Times New Roman" w:hAnsi="Times New Roman"/>
                <w:sz w:val="28"/>
                <w:szCs w:val="28"/>
              </w:rPr>
              <w:t xml:space="preserve">Российской империи в18в 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>(</w:t>
            </w:r>
            <w:r w:rsidR="00876221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>ч)</w:t>
            </w:r>
          </w:p>
          <w:p w:rsidR="001A5C38" w:rsidRDefault="001A5C38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3BE6" w:rsidRPr="00F83BE6" w:rsidRDefault="001A5C38" w:rsidP="00B05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 том числе </w:t>
            </w:r>
            <w:r w:rsidR="00F83BE6" w:rsidRPr="00F83BE6">
              <w:rPr>
                <w:rFonts w:ascii="Times New Roman" w:hAnsi="Times New Roman"/>
                <w:b/>
                <w:sz w:val="28"/>
                <w:szCs w:val="28"/>
              </w:rPr>
              <w:t>ВПМ</w:t>
            </w:r>
            <w:r w:rsidR="00F83BE6" w:rsidRPr="00F83BE6">
              <w:rPr>
                <w:rFonts w:ascii="Times New Roman" w:hAnsi="Times New Roman"/>
                <w:sz w:val="28"/>
                <w:szCs w:val="28"/>
              </w:rPr>
              <w:t xml:space="preserve"> «Краеведение»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83BE6" w:rsidRPr="00F83BE6">
              <w:rPr>
                <w:rFonts w:ascii="Times New Roman" w:hAnsi="Times New Roman"/>
                <w:sz w:val="28"/>
                <w:szCs w:val="28"/>
              </w:rPr>
              <w:t>21ч)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83BE6" w:rsidTr="001A5C38">
        <w:trPr>
          <w:trHeight w:val="437"/>
        </w:trPr>
        <w:tc>
          <w:tcPr>
            <w:tcW w:w="3686" w:type="dxa"/>
          </w:tcPr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6260" w:type="dxa"/>
          </w:tcPr>
          <w:p w:rsidR="00F83BE6" w:rsidRPr="00F83BE6" w:rsidRDefault="00F83BE6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F83BE6">
              <w:rPr>
                <w:rFonts w:ascii="Times New Roman" w:hAnsi="Times New Roman"/>
                <w:sz w:val="28"/>
                <w:szCs w:val="28"/>
              </w:rPr>
              <w:t>А. Я. Юдовская, Л.М. В</w:t>
            </w:r>
            <w:r w:rsidR="00B05AE9">
              <w:rPr>
                <w:rFonts w:ascii="Times New Roman" w:hAnsi="Times New Roman"/>
                <w:sz w:val="28"/>
                <w:szCs w:val="28"/>
              </w:rPr>
              <w:t>анюшкина, Новая история</w:t>
            </w:r>
            <w:r w:rsidRPr="00F83BE6">
              <w:rPr>
                <w:rFonts w:ascii="Times New Roman" w:hAnsi="Times New Roman"/>
                <w:sz w:val="28"/>
                <w:szCs w:val="28"/>
              </w:rPr>
              <w:t xml:space="preserve">: учеб. Для 8 кл. общеобразоват. учреждений / А. Я. Юдовская, П.А.Баранов, Л.М. Ванюшкина.-9-е изд. М.:Просвещение,2019. 270 с. (16)л.ил.,карты. 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sz w:val="28"/>
                <w:szCs w:val="28"/>
              </w:rPr>
            </w:pPr>
            <w:r w:rsidRPr="00F83B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История России. 8 класс. Учеб. для общеобразоват. организаций. В 2 ч (Н.М. Арсентьев, А.А. Данилов, И.В. Курукин и др.); под ред .А.В. Торкунова.- 3-е изд. – М.: Просвещение, 201</w:t>
            </w:r>
            <w:r w:rsidR="0073372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</w:t>
            </w:r>
            <w:r w:rsidRPr="00F83BE6">
              <w:rPr>
                <w:rFonts w:ascii="Times New Roman" w:hAnsi="Times New Roman"/>
                <w:color w:val="000000"/>
                <w:sz w:val="28"/>
                <w:szCs w:val="28"/>
              </w:rPr>
              <w:t>. – 111с.: ил., карт.</w:t>
            </w:r>
          </w:p>
          <w:p w:rsidR="00F83BE6" w:rsidRPr="00F83BE6" w:rsidRDefault="00F83BE6" w:rsidP="00B05A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92F42" w:rsidRPr="00E33B65" w:rsidRDefault="00992F42" w:rsidP="00992F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992F42" w:rsidRPr="00E33B65" w:rsidRDefault="00992F42" w:rsidP="00992F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992F42" w:rsidRPr="00E33B65" w:rsidRDefault="00992F42" w:rsidP="00992F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992F42" w:rsidRPr="00E33B65" w:rsidRDefault="00992F42" w:rsidP="00992F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992F42" w:rsidRPr="008B4883" w:rsidRDefault="00992F42" w:rsidP="00992F42">
      <w:pPr>
        <w:pStyle w:val="af3"/>
        <w:spacing w:line="240" w:lineRule="auto"/>
        <w:ind w:firstLine="567"/>
        <w:rPr>
          <w:color w:val="auto"/>
          <w:sz w:val="24"/>
          <w:szCs w:val="24"/>
        </w:rPr>
      </w:pPr>
      <w:r w:rsidRPr="008B4883">
        <w:rPr>
          <w:color w:val="auto"/>
          <w:sz w:val="24"/>
          <w:szCs w:val="24"/>
        </w:rPr>
        <w:t>А</w:t>
      </w:r>
      <w:r w:rsidRPr="008B4883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8B4883">
        <w:rPr>
          <w:color w:val="auto"/>
          <w:sz w:val="24"/>
          <w:szCs w:val="24"/>
        </w:rPr>
        <w:t xml:space="preserve">– </w:t>
      </w:r>
      <w:r w:rsidRPr="008B4883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8B4883">
        <w:rPr>
          <w:color w:val="auto"/>
          <w:sz w:val="24"/>
          <w:szCs w:val="24"/>
        </w:rPr>
        <w:t xml:space="preserve">, </w:t>
      </w:r>
      <w:r w:rsidRPr="008B4883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8B4883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8B4883">
        <w:rPr>
          <w:color w:val="auto"/>
          <w:sz w:val="24"/>
          <w:szCs w:val="24"/>
        </w:rPr>
        <w:t>.</w:t>
      </w:r>
    </w:p>
    <w:p w:rsidR="00992F42" w:rsidRPr="00E33B65" w:rsidRDefault="00992F42" w:rsidP="00992F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992F42" w:rsidRPr="00E33B65" w:rsidRDefault="00992F42" w:rsidP="00992F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992F42" w:rsidRPr="00E33B65" w:rsidRDefault="00992F42" w:rsidP="00992F4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B65">
        <w:rPr>
          <w:rFonts w:ascii="Times New Roman" w:hAnsi="Times New Roman" w:cs="Times New Roman"/>
          <w:sz w:val="24"/>
          <w:szCs w:val="24"/>
        </w:rPr>
        <w:t>Тематическое планирование и количестве часов, отводимых на</w:t>
      </w:r>
      <w:r w:rsidRPr="008B4883">
        <w:rPr>
          <w:rFonts w:ascii="Times New Roman" w:hAnsi="Times New Roman" w:cs="Times New Roman"/>
          <w:sz w:val="24"/>
          <w:szCs w:val="24"/>
        </w:rPr>
        <w:t> </w:t>
      </w:r>
      <w:r w:rsidRPr="00E33B65">
        <w:rPr>
          <w:rFonts w:ascii="Times New Roman" w:hAnsi="Times New Roman" w:cs="Times New Roman"/>
          <w:sz w:val="24"/>
          <w:szCs w:val="24"/>
        </w:rPr>
        <w:t>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992F42" w:rsidRDefault="00992F42" w:rsidP="00A44E1D">
      <w:pPr>
        <w:keepNext/>
        <w:keepLines/>
        <w:spacing w:after="0" w:line="240" w:lineRule="auto"/>
        <w:jc w:val="center"/>
        <w:rPr>
          <w:rStyle w:val="3"/>
          <w:rFonts w:ascii="Times New Roman" w:eastAsiaTheme="minorHAnsi" w:hAnsi="Times New Roman" w:cs="Times New Roman"/>
        </w:rPr>
      </w:pPr>
    </w:p>
    <w:p w:rsidR="00911FDE" w:rsidRPr="00A44E1D" w:rsidRDefault="00666B09" w:rsidP="00A44E1D">
      <w:pPr>
        <w:keepNext/>
        <w:keepLines/>
        <w:spacing w:after="0" w:line="240" w:lineRule="auto"/>
        <w:jc w:val="center"/>
        <w:rPr>
          <w:rStyle w:val="20"/>
          <w:rFonts w:eastAsiaTheme="minorHAnsi"/>
        </w:rPr>
      </w:pPr>
      <w:r w:rsidRPr="00A44E1D">
        <w:rPr>
          <w:rStyle w:val="3"/>
          <w:rFonts w:ascii="Times New Roman" w:eastAsiaTheme="minorHAnsi" w:hAnsi="Times New Roman" w:cs="Times New Roman"/>
        </w:rPr>
        <w:t xml:space="preserve">ПЛАНИРУЕМЫЕ </w:t>
      </w:r>
      <w:r w:rsidR="00373E5C" w:rsidRPr="00A44E1D">
        <w:rPr>
          <w:rStyle w:val="3"/>
          <w:rFonts w:ascii="Times New Roman" w:eastAsiaTheme="minorHAnsi" w:hAnsi="Times New Roman" w:cs="Times New Roman"/>
        </w:rPr>
        <w:t xml:space="preserve"> РЕЗУЛЬТАТЫ</w:t>
      </w:r>
      <w:r w:rsidR="00373E5C" w:rsidRPr="00A44E1D">
        <w:rPr>
          <w:rStyle w:val="3"/>
          <w:rFonts w:ascii="Times New Roman" w:eastAsiaTheme="minorHAnsi" w:hAnsi="Times New Roman" w:cs="Times New Roman"/>
        </w:rPr>
        <w:br/>
      </w:r>
    </w:p>
    <w:p w:rsidR="005A5BC1" w:rsidRPr="00A44E1D" w:rsidRDefault="005A5BC1" w:rsidP="00A44E1D">
      <w:pPr>
        <w:keepNext/>
        <w:keepLines/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 xml:space="preserve">Важнейшими </w:t>
      </w:r>
      <w:r w:rsidRPr="00A44E1D">
        <w:rPr>
          <w:rStyle w:val="20"/>
          <w:rFonts w:eastAsiaTheme="minorHAnsi"/>
          <w:b/>
        </w:rPr>
        <w:t>личностными результатами</w:t>
      </w:r>
      <w:r w:rsidRPr="00A44E1D">
        <w:rPr>
          <w:rStyle w:val="20"/>
          <w:rFonts w:eastAsiaTheme="minorHAnsi"/>
        </w:rPr>
        <w:t xml:space="preserve"> изучения истории на данном этапе обучения являются: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первичная социальная и культурная идентичность на основе усвоения системы исторических понятий и пред</w:t>
      </w:r>
      <w:r w:rsidRPr="00A44E1D">
        <w:rPr>
          <w:rStyle w:val="20"/>
          <w:rFonts w:eastAsiaTheme="minorHAnsi"/>
        </w:rPr>
        <w:softHyphen/>
        <w:t xml:space="preserve">ставлений о прошлом Отечества (период с конца XVII по конец </w:t>
      </w:r>
      <w:r w:rsidRPr="00A44E1D">
        <w:rPr>
          <w:rStyle w:val="20"/>
          <w:rFonts w:eastAsiaTheme="minorHAnsi"/>
          <w:lang w:val="en-US" w:bidi="en-US"/>
        </w:rPr>
        <w:t>XVIII</w:t>
      </w:r>
      <w:r w:rsidRPr="00A44E1D">
        <w:rPr>
          <w:rStyle w:val="20"/>
          <w:rFonts w:eastAsiaTheme="minorHAnsi"/>
        </w:rPr>
        <w:t>в.), эмоционально положительное принятие своей этнической идентичности;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изложение собственного мнения, аргументация своей точки зрения в соответствии с возрастными возможностями;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формулирование ценностных суждений и/или своей позиции по изучаемой проблеме, проявление доброжела</w:t>
      </w:r>
      <w:r w:rsidRPr="00A44E1D">
        <w:rPr>
          <w:rStyle w:val="20"/>
          <w:rFonts w:eastAsiaTheme="minorHAnsi"/>
        </w:rPr>
        <w:softHyphen/>
        <w:t>тельности и эмоционально-нравственной отзывчивости, эм</w:t>
      </w:r>
      <w:r w:rsidRPr="00A44E1D">
        <w:rPr>
          <w:rStyle w:val="20"/>
          <w:rFonts w:eastAsiaTheme="minorHAnsi"/>
        </w:rPr>
        <w:softHyphen/>
        <w:t>патии как понимания чувств других людей и сопережива</w:t>
      </w:r>
      <w:r w:rsidRPr="00A44E1D">
        <w:rPr>
          <w:rStyle w:val="20"/>
          <w:rFonts w:eastAsiaTheme="minorHAnsi"/>
        </w:rPr>
        <w:softHyphen/>
        <w:t>ния им;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уважение прошлого своего народа, его культурного и исторического наследия, понимание исторической обу</w:t>
      </w:r>
      <w:r w:rsidRPr="00A44E1D">
        <w:rPr>
          <w:rStyle w:val="20"/>
          <w:rFonts w:eastAsiaTheme="minorHAnsi"/>
        </w:rPr>
        <w:softHyphen/>
        <w:t>словленности и мотивации поступков людей предшеству</w:t>
      </w:r>
      <w:r w:rsidRPr="00A44E1D">
        <w:rPr>
          <w:rStyle w:val="20"/>
          <w:rFonts w:eastAsiaTheme="minorHAnsi"/>
        </w:rPr>
        <w:softHyphen/>
        <w:t>ющих эпох;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осмысление социально-нравственного опыта предше</w:t>
      </w:r>
      <w:r w:rsidRPr="00A44E1D">
        <w:rPr>
          <w:rStyle w:val="20"/>
          <w:rFonts w:eastAsiaTheme="minorHAnsi"/>
        </w:rPr>
        <w:softHyphen/>
        <w:t>ствующих поколений;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уважение к народам России и мира и принятие их культурного многообразия, понимание важной роли взаи</w:t>
      </w:r>
      <w:r w:rsidRPr="00A44E1D">
        <w:rPr>
          <w:rStyle w:val="20"/>
          <w:rFonts w:eastAsiaTheme="minorHAnsi"/>
        </w:rPr>
        <w:softHyphen/>
        <w:t>модействия народов в процессе формирования многонацио</w:t>
      </w:r>
      <w:r w:rsidRPr="00A44E1D">
        <w:rPr>
          <w:rStyle w:val="20"/>
          <w:rFonts w:eastAsiaTheme="minorHAnsi"/>
        </w:rPr>
        <w:softHyphen/>
        <w:t>нального российского народа;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соотнесение своих взглядов и принципов с историче</w:t>
      </w:r>
      <w:r w:rsidRPr="00A44E1D">
        <w:rPr>
          <w:rStyle w:val="20"/>
          <w:rFonts w:eastAsiaTheme="minorHAnsi"/>
        </w:rPr>
        <w:softHyphen/>
        <w:t>ски возникавшими мировоззренческими системами (под руководством учителя);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следование этическим нормам и правилам ведения диалога в соответствии с возрастными возможностями;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обсуждение и оценивание своих достижений и дости</w:t>
      </w:r>
      <w:r w:rsidRPr="00A44E1D">
        <w:rPr>
          <w:rStyle w:val="20"/>
          <w:rFonts w:eastAsiaTheme="minorHAnsi"/>
        </w:rPr>
        <w:softHyphen/>
        <w:t>жений других обучающихся (под руководством учителя);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расширение опыта конструктивного взаимодействия в социальном общении.</w:t>
      </w:r>
    </w:p>
    <w:p w:rsidR="005A5BC1" w:rsidRPr="00A44E1D" w:rsidRDefault="005A5BC1" w:rsidP="00A44E1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  <w:b/>
        </w:rPr>
        <w:t>Метапредметные результаты</w:t>
      </w:r>
      <w:r w:rsidRPr="00A44E1D">
        <w:rPr>
          <w:rStyle w:val="20"/>
          <w:rFonts w:eastAsiaTheme="minorHAnsi"/>
        </w:rPr>
        <w:t xml:space="preserve"> изучения истории предпо</w:t>
      </w:r>
      <w:r w:rsidRPr="00A44E1D">
        <w:rPr>
          <w:rStyle w:val="20"/>
          <w:rFonts w:eastAsiaTheme="minorHAnsi"/>
        </w:rPr>
        <w:softHyphen/>
        <w:t>лагают формирование следующих умений: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формулировать при поддержке учителя новые для себя задачи в учебной и познавательной деятельности;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планировать пути достижения образовательных це</w:t>
      </w:r>
      <w:r w:rsidRPr="00A44E1D">
        <w:rPr>
          <w:rStyle w:val="20"/>
          <w:rFonts w:eastAsiaTheme="minorHAnsi"/>
        </w:rPr>
        <w:softHyphen/>
        <w:t>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</w:t>
      </w:r>
      <w:r w:rsidRPr="00A44E1D">
        <w:rPr>
          <w:rStyle w:val="20"/>
          <w:rFonts w:eastAsiaTheme="minorHAnsi"/>
        </w:rPr>
        <w:softHyphen/>
        <w:t>ми результатами;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обо</w:t>
      </w:r>
      <w:r w:rsidRPr="00A44E1D">
        <w:rPr>
          <w:rStyle w:val="20"/>
          <w:rFonts w:eastAsiaTheme="minorHAnsi"/>
        </w:rPr>
        <w:softHyphen/>
        <w:t>сновывать выводы и т. д.);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собирать и фиксировать информацию, выделяя глав</w:t>
      </w:r>
      <w:r w:rsidRPr="00A44E1D">
        <w:rPr>
          <w:rStyle w:val="20"/>
          <w:rFonts w:eastAsiaTheme="minorHAnsi"/>
        </w:rPr>
        <w:softHyphen/>
        <w:t>ную и второстепенную, критически оценивать её достовер</w:t>
      </w:r>
      <w:r w:rsidRPr="00A44E1D">
        <w:rPr>
          <w:rStyle w:val="20"/>
          <w:rFonts w:eastAsiaTheme="minorHAnsi"/>
        </w:rPr>
        <w:softHyphen/>
        <w:t>ность (под руководством учителя);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использовать ранее изученный материал для решения познавательных задач;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ставить репродуктивные вопросы (на воспроизведение материала) по изученному материалу;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определять понятия, устанавливать аналогии, клас</w:t>
      </w:r>
      <w:r w:rsidRPr="00A44E1D">
        <w:rPr>
          <w:rStyle w:val="20"/>
          <w:rFonts w:eastAsiaTheme="minorHAnsi"/>
        </w:rPr>
        <w:softHyphen/>
        <w:t>сифицировать; с помощью учителя выбирать основания и критерии для классификации и обобщения;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логически строить рассуждение, выстраивать ответ в со</w:t>
      </w:r>
      <w:r w:rsidRPr="00A44E1D">
        <w:rPr>
          <w:rStyle w:val="20"/>
          <w:rFonts w:eastAsiaTheme="minorHAnsi"/>
        </w:rPr>
        <w:softHyphen/>
        <w:t xml:space="preserve">ответствии с заданием, целью </w:t>
      </w:r>
      <w:r w:rsidRPr="00A44E1D">
        <w:rPr>
          <w:rStyle w:val="20"/>
          <w:rFonts w:eastAsiaTheme="minorHAnsi"/>
        </w:rPr>
        <w:lastRenderedPageBreak/>
        <w:t>(сжато, полно, выборочно);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применять начальные исследовательские умения при решении поисковых задач;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решать творческие задачи, представлять результаты своей деятельности в различных видах публичных высту</w:t>
      </w:r>
      <w:r w:rsidRPr="00A44E1D">
        <w:rPr>
          <w:rStyle w:val="20"/>
          <w:rFonts w:eastAsiaTheme="minorHAnsi"/>
        </w:rPr>
        <w:softHyphen/>
        <w:t>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использовать ИКТ-технологии для обработки, переда</w:t>
      </w:r>
      <w:r w:rsidRPr="00A44E1D">
        <w:rPr>
          <w:rStyle w:val="20"/>
          <w:rFonts w:eastAsiaTheme="minorHAnsi"/>
        </w:rPr>
        <w:softHyphen/>
        <w:t>чи, систематизации и презентации информации;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планировать этапы выполнения проектной работы, распределять обязанности, отслеживать продвижение в вы</w:t>
      </w:r>
      <w:r w:rsidRPr="00A44E1D">
        <w:rPr>
          <w:rStyle w:val="20"/>
          <w:rFonts w:eastAsiaTheme="minorHAnsi"/>
        </w:rPr>
        <w:softHyphen/>
        <w:t>полнении задания и контролировать качество выполнения работы;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выявлять позитивные и негативные факторы, влияю</w:t>
      </w:r>
      <w:r w:rsidRPr="00A44E1D">
        <w:rPr>
          <w:rStyle w:val="20"/>
          <w:rFonts w:eastAsiaTheme="minorHAnsi"/>
        </w:rPr>
        <w:softHyphen/>
        <w:t>щие на результаты и качество выполнения задания;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организовывать учебное сотрудничество и совместную деятельность с учителем и сверстниками, работать инди</w:t>
      </w:r>
      <w:r w:rsidRPr="00A44E1D">
        <w:rPr>
          <w:rStyle w:val="20"/>
          <w:rFonts w:eastAsiaTheme="minorHAnsi"/>
        </w:rPr>
        <w:softHyphen/>
        <w:t>видуально и в группе;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определять свою роль в учебной группе, оценивать вклад всех участников в общий результат.</w:t>
      </w:r>
    </w:p>
    <w:p w:rsidR="005A5BC1" w:rsidRPr="00A44E1D" w:rsidRDefault="005A5BC1" w:rsidP="00A44E1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  <w:b/>
        </w:rPr>
        <w:t>Предметные результаты</w:t>
      </w:r>
      <w:r w:rsidRPr="00A44E1D">
        <w:rPr>
          <w:rStyle w:val="20"/>
          <w:rFonts w:eastAsiaTheme="minorHAnsi"/>
        </w:rPr>
        <w:t xml:space="preserve"> изучения истории включают: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овладение целостными представлениями об историче</w:t>
      </w:r>
      <w:r w:rsidRPr="00A44E1D">
        <w:rPr>
          <w:rStyle w:val="20"/>
          <w:rFonts w:eastAsiaTheme="minorHAnsi"/>
        </w:rPr>
        <w:softHyphen/>
        <w:t>ском пути народов как необходимой основой миропонима</w:t>
      </w:r>
      <w:r w:rsidRPr="00A44E1D">
        <w:rPr>
          <w:rStyle w:val="20"/>
          <w:rFonts w:eastAsiaTheme="minorHAnsi"/>
        </w:rPr>
        <w:softHyphen/>
        <w:t>ния и познания современного общества;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способность применять понятийный аппарат историче</w:t>
      </w:r>
      <w:r w:rsidRPr="00A44E1D">
        <w:rPr>
          <w:rStyle w:val="20"/>
          <w:rFonts w:eastAsiaTheme="minorHAnsi"/>
        </w:rPr>
        <w:softHyphen/>
        <w:t>ского знания;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умение изучать информацию различных исторических источников, раскрывая их познавательную ценность;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расширение опыта оценочной деятельности на основе осмысления жизни и деяний личностей и народов в исто</w:t>
      </w:r>
      <w:r w:rsidRPr="00A44E1D">
        <w:rPr>
          <w:rStyle w:val="20"/>
          <w:rFonts w:eastAsiaTheme="minorHAnsi"/>
        </w:rPr>
        <w:softHyphen/>
        <w:t>рии;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готовность применять исторические знания для выяв</w:t>
      </w:r>
      <w:r w:rsidRPr="00A44E1D">
        <w:rPr>
          <w:rStyle w:val="20"/>
          <w:rFonts w:eastAsiaTheme="minorHAnsi"/>
        </w:rPr>
        <w:softHyphen/>
        <w:t>ления и сохранения исторических и культурных памятни</w:t>
      </w:r>
      <w:r w:rsidRPr="00A44E1D">
        <w:rPr>
          <w:rStyle w:val="20"/>
          <w:rFonts w:eastAsiaTheme="minorHAnsi"/>
        </w:rPr>
        <w:softHyphen/>
        <w:t>ков своей страны и мира.</w:t>
      </w:r>
    </w:p>
    <w:p w:rsidR="005A5BC1" w:rsidRPr="00A44E1D" w:rsidRDefault="005A5BC1" w:rsidP="00A44E1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90"/>
          <w:rFonts w:eastAsiaTheme="minorHAnsi"/>
          <w:b w:val="0"/>
          <w:bCs w:val="0"/>
          <w:sz w:val="24"/>
          <w:szCs w:val="24"/>
        </w:rPr>
        <w:t>В результате изучения курса учащиеся должны знать и понимать: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имена выдающихся деятелей XVIII в., важнейшие факты их биографии;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основные этапы и ключевые события всеобщей исто</w:t>
      </w:r>
      <w:r w:rsidRPr="00A44E1D">
        <w:rPr>
          <w:rStyle w:val="20"/>
          <w:rFonts w:eastAsiaTheme="minorHAnsi"/>
        </w:rPr>
        <w:softHyphen/>
        <w:t>рии периода конца XVII — XVIII в.;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важнейшие достижения культуры и системы ценно</w:t>
      </w:r>
      <w:r w:rsidRPr="00A44E1D">
        <w:rPr>
          <w:rStyle w:val="20"/>
          <w:rFonts w:eastAsiaTheme="minorHAnsi"/>
        </w:rPr>
        <w:softHyphen/>
        <w:t>стей, сформировавшиеся в ходе исторического развития;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4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изученные виды исторических источников;</w:t>
      </w:r>
    </w:p>
    <w:p w:rsidR="005A5BC1" w:rsidRPr="00A44E1D" w:rsidRDefault="005A5BC1" w:rsidP="00A44E1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90"/>
          <w:rFonts w:eastAsiaTheme="minorHAnsi"/>
          <w:b w:val="0"/>
          <w:bCs w:val="0"/>
          <w:sz w:val="24"/>
          <w:szCs w:val="24"/>
        </w:rPr>
        <w:t>В результате изучения курса учащиеся должны уметь: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соотносить даты событий отечественной и всеобщей исто</w:t>
      </w:r>
      <w:r w:rsidRPr="00A44E1D">
        <w:rPr>
          <w:rStyle w:val="20"/>
          <w:rFonts w:eastAsiaTheme="minorHAnsi"/>
        </w:rPr>
        <w:softHyphen/>
        <w:t>рии с веком; определять последовательность и длительность важнейших событий отечественной и всеобщей истории;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использовать текст исторического источника при отве</w:t>
      </w:r>
      <w:r w:rsidRPr="00A44E1D">
        <w:rPr>
          <w:rStyle w:val="20"/>
          <w:rFonts w:eastAsiaTheme="minorHAnsi"/>
        </w:rPr>
        <w:softHyphen/>
        <w:t>те на вопросы и решении различных учебных задач, срав</w:t>
      </w:r>
      <w:r w:rsidRPr="00A44E1D">
        <w:rPr>
          <w:rStyle w:val="20"/>
          <w:rFonts w:eastAsiaTheme="minorHAnsi"/>
        </w:rPr>
        <w:softHyphen/>
        <w:t>нивать свидетельства разных источников;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показывать на исторической карте территории рассе</w:t>
      </w:r>
      <w:r w:rsidRPr="00A44E1D">
        <w:rPr>
          <w:rStyle w:val="20"/>
          <w:rFonts w:eastAsiaTheme="minorHAnsi"/>
        </w:rPr>
        <w:softHyphen/>
        <w:t>ления народов, границы государств, города, места значи</w:t>
      </w:r>
      <w:r w:rsidRPr="00A44E1D">
        <w:rPr>
          <w:rStyle w:val="20"/>
          <w:rFonts w:eastAsiaTheme="minorHAnsi"/>
        </w:rPr>
        <w:softHyphen/>
        <w:t>тельных исторических событий;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рассказывать о важнейших исторических событиях и их участниках, опираясь на знание необходимых фак</w:t>
      </w:r>
      <w:r w:rsidRPr="00A44E1D">
        <w:rPr>
          <w:rStyle w:val="20"/>
          <w:rFonts w:eastAsiaTheme="minorHAnsi"/>
        </w:rPr>
        <w:softHyphen/>
        <w:t>тов, дат, терминов; давать описание исторических событий и памятников культуры на основе текста и иллюстратив</w:t>
      </w:r>
      <w:r w:rsidRPr="00A44E1D">
        <w:rPr>
          <w:rStyle w:val="20"/>
          <w:rFonts w:eastAsiaTheme="minorHAnsi"/>
        </w:rPr>
        <w:softHyphen/>
        <w:t>ного материала учебника, фрагментов исторических источ</w:t>
      </w:r>
      <w:r w:rsidRPr="00A44E1D">
        <w:rPr>
          <w:rStyle w:val="20"/>
          <w:rFonts w:eastAsiaTheme="minorHAnsi"/>
        </w:rPr>
        <w:softHyphen/>
        <w:t>ников; использовать приобретённые знания при написании творческих работ (в том числе сочинений), отчётов об экс</w:t>
      </w:r>
      <w:r w:rsidRPr="00A44E1D">
        <w:rPr>
          <w:rStyle w:val="20"/>
          <w:rFonts w:eastAsiaTheme="minorHAnsi"/>
        </w:rPr>
        <w:softHyphen/>
        <w:t>курсиях, рефератов;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соотносить общие исторические процессы и отдельные факты; выявлять существенные черты исторических про</w:t>
      </w:r>
      <w:r w:rsidRPr="00A44E1D">
        <w:rPr>
          <w:rStyle w:val="20"/>
          <w:rFonts w:eastAsiaTheme="minorHAnsi"/>
        </w:rPr>
        <w:softHyphen/>
        <w:t>цессов, явлений и событий; группировать исторические яв</w:t>
      </w:r>
      <w:r w:rsidRPr="00A44E1D">
        <w:rPr>
          <w:rStyle w:val="20"/>
          <w:rFonts w:eastAsiaTheme="minorHAnsi"/>
        </w:rPr>
        <w:softHyphen/>
        <w:t>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lastRenderedPageBreak/>
        <w:t>определять на основе учебного материала причины и следствия важнейших исторических событий;</w:t>
      </w:r>
    </w:p>
    <w:p w:rsidR="005A5BC1" w:rsidRPr="00A44E1D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объяснять своё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B92127" w:rsidRPr="00671A5A" w:rsidRDefault="005A5BC1" w:rsidP="00A44E1D">
      <w:pPr>
        <w:widowControl w:val="0"/>
        <w:numPr>
          <w:ilvl w:val="0"/>
          <w:numId w:val="1"/>
        </w:numPr>
        <w:tabs>
          <w:tab w:val="left" w:pos="514"/>
        </w:tabs>
        <w:spacing w:after="0" w:line="240" w:lineRule="auto"/>
        <w:ind w:left="142" w:firstLine="284"/>
        <w:jc w:val="both"/>
        <w:rPr>
          <w:rStyle w:val="20"/>
          <w:rFonts w:eastAsiaTheme="minorHAnsi"/>
          <w:b/>
          <w:caps/>
          <w:color w:val="000000" w:themeColor="text1"/>
          <w:lang w:eastAsia="en-US" w:bidi="ar-SA"/>
        </w:rPr>
      </w:pPr>
      <w:r w:rsidRPr="00A44E1D">
        <w:rPr>
          <w:rStyle w:val="20"/>
          <w:rFonts w:eastAsiaTheme="minorHAnsi"/>
        </w:rPr>
        <w:t>использовать приобретённые знания и умения в прак</w:t>
      </w:r>
      <w:r w:rsidRPr="00A44E1D">
        <w:rPr>
          <w:rStyle w:val="20"/>
          <w:rFonts w:eastAsiaTheme="minorHAnsi"/>
        </w:rPr>
        <w:softHyphen/>
        <w:t>тической деятельности и повседневной жизни для понима</w:t>
      </w:r>
      <w:r w:rsidRPr="00A44E1D">
        <w:rPr>
          <w:rStyle w:val="20"/>
          <w:rFonts w:eastAsiaTheme="minorHAnsi"/>
        </w:rPr>
        <w:softHyphen/>
        <w:t>ния исторических причин и исторического значения собы</w:t>
      </w:r>
      <w:r w:rsidRPr="00A44E1D">
        <w:rPr>
          <w:rStyle w:val="20"/>
          <w:rFonts w:eastAsiaTheme="minorHAnsi"/>
        </w:rPr>
        <w:softHyphen/>
        <w:t>тий и явлений современной жизни, для высказывания соб</w:t>
      </w:r>
      <w:r w:rsidRPr="00A44E1D">
        <w:rPr>
          <w:rStyle w:val="20"/>
          <w:rFonts w:eastAsiaTheme="minorHAnsi"/>
        </w:rPr>
        <w:softHyphen/>
        <w:t>ственных суждений об историческом наследии народов России и мира, объяснения исторически сложившихся норм социаль</w:t>
      </w:r>
      <w:r w:rsidRPr="00A44E1D">
        <w:rPr>
          <w:rStyle w:val="20"/>
          <w:rFonts w:eastAsiaTheme="minorHAnsi"/>
        </w:rPr>
        <w:softHyphen/>
        <w:t>ного поведения, использования знаний об историческом пути и традициях народов России и мира в общении с людьми дру</w:t>
      </w:r>
      <w:r w:rsidRPr="00A44E1D">
        <w:rPr>
          <w:rStyle w:val="20"/>
          <w:rFonts w:eastAsiaTheme="minorHAnsi"/>
        </w:rPr>
        <w:softHyphen/>
        <w:t>гой культуры, национальной и религиозной принадлежности.</w:t>
      </w:r>
    </w:p>
    <w:p w:rsidR="00671A5A" w:rsidRDefault="00671A5A" w:rsidP="00671A5A">
      <w:pPr>
        <w:pStyle w:val="ae"/>
        <w:rPr>
          <w:rStyle w:val="20"/>
          <w:rFonts w:eastAsiaTheme="minorHAnsi"/>
        </w:rPr>
      </w:pPr>
    </w:p>
    <w:p w:rsidR="00671A5A" w:rsidRPr="00133B7F" w:rsidRDefault="00671A5A" w:rsidP="00671A5A">
      <w:pPr>
        <w:pStyle w:val="ae"/>
        <w:rPr>
          <w:sz w:val="24"/>
          <w:szCs w:val="24"/>
        </w:rPr>
      </w:pPr>
      <w:r>
        <w:rPr>
          <w:rFonts w:eastAsia="MS Mincho"/>
          <w:b/>
          <w:bCs/>
          <w:color w:val="000000"/>
          <w:sz w:val="28"/>
          <w:szCs w:val="28"/>
          <w:lang w:eastAsia="ja-JP" w:bidi="hi-IN"/>
        </w:rPr>
        <w:t>Критерии и нормы оценки знаний, умений и навыков обучающихся.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b/>
          <w:bCs/>
          <w:color w:val="000000"/>
          <w:sz w:val="24"/>
          <w:szCs w:val="24"/>
          <w:lang w:eastAsia="ja-JP" w:bidi="hi-IN"/>
        </w:rPr>
      </w:pPr>
      <w:r>
        <w:rPr>
          <w:rFonts w:eastAsia="MS Mincho"/>
          <w:b/>
          <w:bCs/>
          <w:color w:val="000000"/>
          <w:sz w:val="24"/>
          <w:szCs w:val="24"/>
          <w:lang w:eastAsia="ja-JP" w:bidi="hi-IN"/>
        </w:rPr>
        <w:t>Оценка устных ответов: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- правильность ответа по содержанию, свидетельствующая об осознанности усвоения изучаемого материал;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-полнота ответа;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-умение на практике применять свои знания;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-последовательность изложения и речевое оформление ответа.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«5»</w:t>
      </w:r>
      <w:r>
        <w:rPr>
          <w:rFonts w:eastAsia="MS Mincho"/>
          <w:sz w:val="24"/>
          <w:szCs w:val="24"/>
          <w:lang w:eastAsia="ja-JP" w:bidi="hi-IN"/>
        </w:rPr>
        <w:t> </w:t>
      </w:r>
      <w:r>
        <w:rPr>
          <w:rFonts w:eastAsia="MS Mincho"/>
          <w:color w:val="000000"/>
          <w:sz w:val="24"/>
          <w:szCs w:val="24"/>
          <w:lang w:eastAsia="ja-JP" w:bidi="hi-IN"/>
        </w:rPr>
        <w:t>- понимание материала; с помощью учителя умеет обосновать и сформулировать ответ.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«4»-</w:t>
      </w:r>
      <w:r>
        <w:rPr>
          <w:rFonts w:eastAsia="MS Mincho"/>
          <w:sz w:val="24"/>
          <w:szCs w:val="24"/>
          <w:lang w:eastAsia="ja-JP" w:bidi="hi-IN"/>
        </w:rPr>
        <w:t> </w:t>
      </w:r>
      <w:r>
        <w:rPr>
          <w:rFonts w:eastAsia="MS Mincho"/>
          <w:color w:val="000000"/>
          <w:sz w:val="24"/>
          <w:szCs w:val="24"/>
          <w:lang w:eastAsia="ja-JP" w:bidi="hi-IN"/>
        </w:rPr>
        <w:t>при ответе допускаются неточности; ошибки в речи; ошибки в речи исправляет только с помощью учителя.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«3»-</w:t>
      </w:r>
      <w:r>
        <w:rPr>
          <w:rFonts w:eastAsia="MS Mincho"/>
          <w:sz w:val="24"/>
          <w:szCs w:val="24"/>
          <w:lang w:eastAsia="ja-JP" w:bidi="hi-IN"/>
        </w:rPr>
        <w:t> </w:t>
      </w:r>
      <w:r>
        <w:rPr>
          <w:rFonts w:eastAsia="MS Mincho"/>
          <w:color w:val="000000"/>
          <w:sz w:val="24"/>
          <w:szCs w:val="24"/>
          <w:lang w:eastAsia="ja-JP" w:bidi="hi-IN"/>
        </w:rPr>
        <w:t>материал излагается недостаточно полно и последовательно; допускается ряд ошибок в речи; ошибки исправляет только с помощью учителя или учащихся.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«2»-</w:t>
      </w:r>
      <w:r>
        <w:rPr>
          <w:rFonts w:eastAsia="MS Mincho"/>
          <w:sz w:val="24"/>
          <w:szCs w:val="24"/>
          <w:lang w:eastAsia="ja-JP" w:bidi="hi-IN"/>
        </w:rPr>
        <w:t> </w:t>
      </w:r>
      <w:r>
        <w:rPr>
          <w:rFonts w:eastAsia="MS Mincho"/>
          <w:color w:val="000000"/>
          <w:sz w:val="24"/>
          <w:szCs w:val="24"/>
          <w:lang w:eastAsia="ja-JP" w:bidi="hi-IN"/>
        </w:rPr>
        <w:t>незнание большей части изучаемого материала, не использует помощь учителя и учащихся.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b/>
          <w:bCs/>
          <w:color w:val="000000"/>
          <w:sz w:val="24"/>
          <w:szCs w:val="24"/>
          <w:lang w:eastAsia="ja-JP" w:bidi="hi-IN"/>
        </w:rPr>
      </w:pPr>
      <w:r>
        <w:rPr>
          <w:rFonts w:eastAsia="MS Mincho"/>
          <w:b/>
          <w:bCs/>
          <w:color w:val="000000"/>
          <w:sz w:val="24"/>
          <w:szCs w:val="24"/>
          <w:lang w:eastAsia="ja-JP" w:bidi="hi-IN"/>
        </w:rPr>
        <w:t>Оценка письменных работ.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«5» -работа выполнена без ошибок, но допускаются исправления самим учеником.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«4»-</w:t>
      </w:r>
      <w:r>
        <w:rPr>
          <w:rFonts w:eastAsia="MS Mincho"/>
          <w:sz w:val="24"/>
          <w:szCs w:val="24"/>
          <w:lang w:eastAsia="ja-JP" w:bidi="hi-IN"/>
        </w:rPr>
        <w:t> </w:t>
      </w:r>
      <w:r>
        <w:rPr>
          <w:rFonts w:eastAsia="MS Mincho"/>
          <w:color w:val="000000"/>
          <w:sz w:val="24"/>
          <w:szCs w:val="24"/>
          <w:lang w:eastAsia="ja-JP" w:bidi="hi-IN"/>
        </w:rPr>
        <w:t>допущено 1-2 ошибки.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«3»-допущено 3-5 ошибок.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Оценка «2»-</w:t>
      </w:r>
      <w:r>
        <w:rPr>
          <w:rFonts w:eastAsia="MS Mincho"/>
          <w:sz w:val="24"/>
          <w:szCs w:val="24"/>
          <w:lang w:eastAsia="ja-JP" w:bidi="hi-IN"/>
        </w:rPr>
        <w:t> </w:t>
      </w:r>
      <w:r>
        <w:rPr>
          <w:rFonts w:eastAsia="MS Mincho"/>
          <w:color w:val="000000"/>
          <w:sz w:val="24"/>
          <w:szCs w:val="24"/>
          <w:lang w:eastAsia="ja-JP" w:bidi="hi-IN"/>
        </w:rPr>
        <w:t>допущено более 10 ошибок.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При небрежном выполнении работ, большом количестве исправлений, искажений в начертании букв, оценка снижается на один балл.</w:t>
      </w:r>
    </w:p>
    <w:p w:rsidR="00671A5A" w:rsidRDefault="00671A5A" w:rsidP="00671A5A">
      <w:pPr>
        <w:pStyle w:val="ae"/>
        <w:numPr>
          <w:ilvl w:val="0"/>
          <w:numId w:val="10"/>
        </w:numPr>
        <w:rPr>
          <w:rFonts w:eastAsia="MS Mincho"/>
          <w:color w:val="000000"/>
          <w:sz w:val="24"/>
          <w:szCs w:val="24"/>
          <w:lang w:eastAsia="ja-JP" w:bidi="hi-IN"/>
        </w:rPr>
      </w:pPr>
      <w:r>
        <w:rPr>
          <w:rFonts w:eastAsia="MS Mincho"/>
          <w:color w:val="000000"/>
          <w:sz w:val="24"/>
          <w:szCs w:val="24"/>
          <w:lang w:eastAsia="ja-JP" w:bidi="hi-IN"/>
        </w:rPr>
        <w:t>При выставлении итоговой оценки учитывается как уровень знаний ученика, так и овладение им практическими умениями.</w:t>
      </w:r>
    </w:p>
    <w:p w:rsidR="00671A5A" w:rsidRDefault="00671A5A" w:rsidP="00671A5A">
      <w:pPr>
        <w:widowControl w:val="0"/>
        <w:tabs>
          <w:tab w:val="left" w:pos="5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2127" w:rsidRPr="00671A5A" w:rsidRDefault="00B92127" w:rsidP="00671A5A">
      <w:pPr>
        <w:widowControl w:val="0"/>
        <w:tabs>
          <w:tab w:val="left" w:pos="51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A44E1D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СОДЕРЖАНИЕ РАБОЧЕЙ ПРОГРАММЫ</w:t>
      </w:r>
    </w:p>
    <w:p w:rsidR="00B92127" w:rsidRPr="00A44E1D" w:rsidRDefault="00B92127" w:rsidP="00A44E1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A44E1D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(70 часов)</w:t>
      </w:r>
    </w:p>
    <w:p w:rsidR="00B92127" w:rsidRPr="00A44E1D" w:rsidRDefault="00B92127" w:rsidP="00A44E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4E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содержательные линии рабочей программы в </w:t>
      </w:r>
      <w:r w:rsidRPr="00A44E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VIII</w:t>
      </w:r>
      <w:r w:rsidRPr="00A44E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классе реализуются в рамках двух курсов – «Истории России» и «Всеобщей истории». </w:t>
      </w:r>
    </w:p>
    <w:p w:rsidR="0000352B" w:rsidRDefault="0000352B" w:rsidP="0000352B">
      <w:pPr>
        <w:pStyle w:val="Default"/>
        <w:rPr>
          <w:b/>
          <w:bCs/>
          <w:sz w:val="28"/>
          <w:szCs w:val="28"/>
        </w:rPr>
      </w:pPr>
    </w:p>
    <w:p w:rsidR="0000352B" w:rsidRDefault="0000352B" w:rsidP="0000352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История Нового в</w:t>
      </w:r>
      <w:r w:rsidR="00AB0AB3">
        <w:rPr>
          <w:b/>
          <w:bCs/>
          <w:sz w:val="28"/>
          <w:szCs w:val="28"/>
        </w:rPr>
        <w:t>ремени 18 век.(26</w:t>
      </w:r>
      <w:r>
        <w:rPr>
          <w:b/>
          <w:bCs/>
          <w:sz w:val="28"/>
          <w:szCs w:val="28"/>
        </w:rPr>
        <w:t>ч)</w:t>
      </w:r>
    </w:p>
    <w:p w:rsidR="0000352B" w:rsidRPr="0000352B" w:rsidRDefault="00DF2821" w:rsidP="0000352B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Глава</w:t>
      </w:r>
      <w:r w:rsidR="0000352B">
        <w:rPr>
          <w:b/>
          <w:sz w:val="23"/>
          <w:szCs w:val="23"/>
        </w:rPr>
        <w:t xml:space="preserve"> 1</w:t>
      </w:r>
      <w:r>
        <w:rPr>
          <w:b/>
          <w:sz w:val="23"/>
          <w:szCs w:val="23"/>
        </w:rPr>
        <w:t>. Рождение нового мира.(8</w:t>
      </w:r>
      <w:r w:rsidR="00FE645D">
        <w:rPr>
          <w:b/>
          <w:sz w:val="23"/>
          <w:szCs w:val="23"/>
        </w:rPr>
        <w:t>ч)</w:t>
      </w:r>
    </w:p>
    <w:p w:rsidR="0000352B" w:rsidRDefault="0000352B" w:rsidP="0000352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Великие просветители Европы. Просветители XVIII в. — продолжатели дела гуманистов эпохи Возрождения. Идеи Просвещения как мировоззрение укрепляющей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общественного договора. Представление о цели свободы как стремлении к счастью. Шарль Монтескьё: теория разделения властей «О духе </w:t>
      </w:r>
      <w:r>
        <w:rPr>
          <w:sz w:val="23"/>
          <w:szCs w:val="23"/>
        </w:rPr>
        <w:lastRenderedPageBreak/>
        <w:t xml:space="preserve">законов». Вольтер: поэт, историк, философ. Идеи Вольтера ообщественно-политическом устройстве общества, его ценностях. Идеи Ж.-Ж. Руссо: концепция о народном суверенитете, принципы равенства и свободы в программе преобразований. Идеи энциклопедистов —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 Мир художественной культуры Просвещения. Вера человека в собственные возможности. Поиск идеала, образа героя эпохи. Д. Дефо: образ человека новой эпохи (буржуа) художественной литературе. Д. Свифт: сатира на пороки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сословия»: У. Хогарт, Ж. Б. С. Шарден. Свидетель эпохи: Жак Луи Давид. Музыкальное искусство эпохи Просвещения XVIII в.: И. С. Бах, В. А. Моцарт, Л. ван Бетховен. Архитектура эпохи великих царствований. Секуляризация культуры. </w:t>
      </w:r>
    </w:p>
    <w:p w:rsidR="00DF2821" w:rsidRPr="00DF2821" w:rsidRDefault="00DF2821" w:rsidP="0000352B">
      <w:pPr>
        <w:pStyle w:val="Default"/>
        <w:rPr>
          <w:b/>
          <w:sz w:val="23"/>
          <w:szCs w:val="23"/>
        </w:rPr>
      </w:pPr>
      <w:r w:rsidRPr="00DF2821">
        <w:rPr>
          <w:b/>
          <w:sz w:val="23"/>
          <w:szCs w:val="23"/>
        </w:rPr>
        <w:t>Глава2.Европа в век Просвещения</w:t>
      </w:r>
      <w:r>
        <w:rPr>
          <w:b/>
          <w:sz w:val="23"/>
          <w:szCs w:val="23"/>
        </w:rPr>
        <w:t>(5ч)</w:t>
      </w:r>
    </w:p>
    <w:p w:rsidR="0000352B" w:rsidRDefault="0000352B" w:rsidP="0000352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пути к индустриальной эре. Аграрная революция в Англии. Складывание новых отношений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социальная сущность промышленного переворота. Внедрение машинной техники. </w:t>
      </w:r>
    </w:p>
    <w:p w:rsidR="0000352B" w:rsidRDefault="0000352B" w:rsidP="0000352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Изобретения в ткачестве. Паровая машина англичанина Джеймса Уатта. Изобретение Р. Аркрайта. Изобретения Корба и Модсли. Появление фабричного производства: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капиталистического производства. Социальные движения протеста рабочих (луддизм). Цена технического прогресса. </w:t>
      </w:r>
    </w:p>
    <w:p w:rsidR="00DF2821" w:rsidRPr="00DF2821" w:rsidRDefault="00DF2821" w:rsidP="0000352B">
      <w:pPr>
        <w:pStyle w:val="Default"/>
        <w:rPr>
          <w:b/>
          <w:sz w:val="23"/>
          <w:szCs w:val="23"/>
        </w:rPr>
      </w:pPr>
      <w:r w:rsidRPr="00DF2821">
        <w:rPr>
          <w:b/>
          <w:sz w:val="23"/>
          <w:szCs w:val="23"/>
        </w:rPr>
        <w:t>Глава  3.Эпоха революций.</w:t>
      </w:r>
      <w:r>
        <w:rPr>
          <w:b/>
          <w:sz w:val="23"/>
          <w:szCs w:val="23"/>
        </w:rPr>
        <w:t>(7ч)</w:t>
      </w:r>
    </w:p>
    <w:p w:rsidR="00231C7D" w:rsidRDefault="0000352B" w:rsidP="00231C7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Английские колонии в Северной Америке. 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Конфликт с метрополией. Патриотические организации колонистов. Война за независимость. Создание Соединённых Штатов Америки. Причины войны североамериканских колоний за свободу и справедливость. Первый Континентальный конгресс и его последствия. Т. Джефферсон и Дж. Вашингтон. Патриоты и лоялисты. Декларация независимости США. Образование США. Торжество принципов народного верховенства и естественного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1787 г. и её отличительные особенности. Устройство государства. Политическая система США. Билль о правах. </w:t>
      </w:r>
      <w:r w:rsidR="00231C7D">
        <w:rPr>
          <w:sz w:val="23"/>
          <w:szCs w:val="23"/>
        </w:rPr>
        <w:t xml:space="preserve">Воплощение идей Просвещения в Конституции нового государства. Потеря Англией североамериканских колоний. Позиции Европы и России в борьбе североамериканских штатов за свободу. Историческое значение образования Соединённых Штатов Америки. </w:t>
      </w:r>
    </w:p>
    <w:p w:rsidR="00231C7D" w:rsidRDefault="00231C7D" w:rsidP="00231C7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Франция в XVIII в. Причины и начало Великой французской революции. Ускорение социально-экономического развития Франции в XVIII в. Демографические изменения. Изменения в социальной структуре, особенности формирования французской буржуазии. Особенности положения третьего сословия. Французская мануфактура и её специфика. Влияние движения просветителей на развитие просветительской идеологии. Французская революция как инструмент разрушения традиционного порядка в Европе. Слабость власти Людовика XV. Кризис. Людовик XVI и его слабая попытка реформирования.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— начало революции. Муниципальная революция. Национальная гвардия. Деятельность Учредительного собрания. Конституционалисты у власти. О. Мирабо. Жильбер де Лафайет — герой Нового Света. Великая французская революция. От монархии к республике. Поход на Версаль. Главные положения Декларации </w:t>
      </w:r>
      <w:r>
        <w:rPr>
          <w:sz w:val="23"/>
          <w:szCs w:val="23"/>
        </w:rPr>
        <w:lastRenderedPageBreak/>
        <w:t xml:space="preserve">прав человека и гражданина. Первые преобразования новой власти. Конституция 1791 г. Варенский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Вальми. Дантон, Марат, Робеспьер: черты личности и особенности мировоззрения. Провозглашение республики. Казнь Людовика XVI: политический и нравственный аспекты. Неоднородность лагеря революции. Контрреволюционные мятежи. Якобинская диктатура и террор. Великая французская революция. От якобинской диктатуры к 18 брюмера Наполеона Бонапарта. Движение санкюлотов и раскол среди якобинцев. Трагедия Робеспьера — «якобинца без народа». Термидорианский переворот и расправа с противниками. Причины падения якобинской диктатуры. Конституция 1795 г. Войны Директории. Генерал Бонапарт: военачальник, личность. Военные успехи Франции. Государственный переворот 9—10 ноября 1799 г. и установление консульства. Значение Великой французской революции. Дискуссия в зарубежной и отечественной историографии о характере, социальной базе и итогах Великой французской революции. </w:t>
      </w:r>
    </w:p>
    <w:p w:rsidR="00204707" w:rsidRDefault="00204707" w:rsidP="00231C7D">
      <w:pPr>
        <w:pStyle w:val="Default"/>
        <w:rPr>
          <w:b/>
          <w:sz w:val="23"/>
          <w:szCs w:val="23"/>
        </w:rPr>
      </w:pPr>
    </w:p>
    <w:p w:rsidR="00231C7D" w:rsidRDefault="00DF2821" w:rsidP="00231C7D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Глава 4.</w:t>
      </w:r>
      <w:r w:rsidR="00231C7D" w:rsidRPr="00204707">
        <w:rPr>
          <w:b/>
          <w:sz w:val="23"/>
          <w:szCs w:val="23"/>
        </w:rPr>
        <w:t xml:space="preserve"> Традиционные общества Востока. Начало европейской колонизации </w:t>
      </w:r>
      <w:r>
        <w:rPr>
          <w:b/>
          <w:sz w:val="23"/>
          <w:szCs w:val="23"/>
        </w:rPr>
        <w:t>(5</w:t>
      </w:r>
      <w:r w:rsidR="00FE645D">
        <w:rPr>
          <w:b/>
          <w:sz w:val="23"/>
          <w:szCs w:val="23"/>
        </w:rPr>
        <w:t>ч)</w:t>
      </w:r>
    </w:p>
    <w:p w:rsidR="00231C7D" w:rsidRDefault="00231C7D" w:rsidP="00231C7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Государства Востока: традиционное общество в эпоху раннего Нового времени.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Разложение сословного строя. Города под контролем государства. Религии Востока — путь самосовершенствования. Государства Востока. Начало европейской колонизации. Разрушение традиционности восточных обществ европейскими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синтоизм. Маньчжурское завоевание Китая. Общественное устройство Цинской империи. «Закрытие» Китая. Русско- китайские отношения. Китай и Европа: культурное влияние. Правление сёгунов в Японии. Сёгунат Токугава. Сословный характер общества. Самураи и крестьяне. «Закрытие» Японии. Русско-японские отношения. </w:t>
      </w:r>
    </w:p>
    <w:p w:rsidR="00241338" w:rsidRDefault="00231C7D" w:rsidP="00231C7D">
      <w:pPr>
        <w:pStyle w:val="Default"/>
        <w:rPr>
          <w:sz w:val="23"/>
          <w:szCs w:val="23"/>
        </w:rPr>
      </w:pPr>
      <w:r w:rsidRPr="00FE645D">
        <w:rPr>
          <w:b/>
          <w:sz w:val="23"/>
          <w:szCs w:val="23"/>
        </w:rPr>
        <w:t>Повторение.</w:t>
      </w:r>
      <w:r>
        <w:rPr>
          <w:sz w:val="23"/>
          <w:szCs w:val="23"/>
        </w:rPr>
        <w:t xml:space="preserve"> Значение раннего Нового времени. Мир в эпоху раннего</w:t>
      </w:r>
      <w:r w:rsidR="00D619F7">
        <w:rPr>
          <w:sz w:val="23"/>
          <w:szCs w:val="23"/>
        </w:rPr>
        <w:t xml:space="preserve"> Нового времени.</w:t>
      </w:r>
    </w:p>
    <w:p w:rsidR="00D619F7" w:rsidRPr="00FE645D" w:rsidRDefault="00D619F7" w:rsidP="00231C7D">
      <w:pPr>
        <w:pStyle w:val="Default"/>
        <w:rPr>
          <w:b/>
          <w:sz w:val="23"/>
          <w:szCs w:val="23"/>
        </w:rPr>
      </w:pPr>
      <w:r>
        <w:rPr>
          <w:sz w:val="23"/>
          <w:szCs w:val="23"/>
        </w:rPr>
        <w:t>Итоги и уроки раннего Нового времени</w:t>
      </w:r>
      <w:r w:rsidRPr="00FE645D">
        <w:rPr>
          <w:b/>
          <w:sz w:val="23"/>
          <w:szCs w:val="23"/>
        </w:rPr>
        <w:t>.</w:t>
      </w:r>
      <w:r w:rsidR="00DF2821">
        <w:rPr>
          <w:b/>
          <w:sz w:val="23"/>
          <w:szCs w:val="23"/>
        </w:rPr>
        <w:t>(1</w:t>
      </w:r>
      <w:r w:rsidR="00FE645D" w:rsidRPr="00FE645D">
        <w:rPr>
          <w:b/>
          <w:sz w:val="23"/>
          <w:szCs w:val="23"/>
        </w:rPr>
        <w:t>ч)</w:t>
      </w:r>
    </w:p>
    <w:p w:rsidR="00F43E41" w:rsidRPr="00FE645D" w:rsidRDefault="00F43E41" w:rsidP="0000352B">
      <w:pPr>
        <w:pStyle w:val="Default"/>
        <w:rPr>
          <w:b/>
          <w:sz w:val="23"/>
          <w:szCs w:val="23"/>
        </w:rPr>
      </w:pPr>
    </w:p>
    <w:p w:rsidR="00D619F7" w:rsidRDefault="00C375C9" w:rsidP="00671A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</w:t>
      </w:r>
      <w:r w:rsidR="00AB0AB3">
        <w:rPr>
          <w:b/>
          <w:bCs/>
          <w:sz w:val="28"/>
          <w:szCs w:val="28"/>
        </w:rPr>
        <w:t>ССИЯ В КОНЦЕ XVII — XVIII в. (44</w:t>
      </w:r>
      <w:r>
        <w:rPr>
          <w:b/>
          <w:bCs/>
          <w:sz w:val="28"/>
          <w:szCs w:val="28"/>
        </w:rPr>
        <w:t>ч)</w:t>
      </w:r>
    </w:p>
    <w:p w:rsidR="00E7439C" w:rsidRDefault="00D619F7" w:rsidP="00E7439C">
      <w:pPr>
        <w:pStyle w:val="Default"/>
        <w:jc w:val="center"/>
        <w:rPr>
          <w:b/>
          <w:sz w:val="28"/>
          <w:szCs w:val="28"/>
        </w:rPr>
      </w:pPr>
      <w:r w:rsidRPr="00D619F7">
        <w:rPr>
          <w:b/>
          <w:sz w:val="28"/>
          <w:szCs w:val="28"/>
        </w:rPr>
        <w:t>(8класс)</w:t>
      </w:r>
    </w:p>
    <w:p w:rsidR="00937A79" w:rsidRPr="00E7439C" w:rsidRDefault="00FF2D16" w:rsidP="00E7439C">
      <w:pPr>
        <w:pStyle w:val="Default"/>
        <w:rPr>
          <w:b/>
        </w:rPr>
      </w:pPr>
      <w:r>
        <w:rPr>
          <w:b/>
        </w:rPr>
        <w:t>Глава 1.</w:t>
      </w:r>
      <w:r w:rsidR="00FE06F6" w:rsidRPr="00E7439C">
        <w:rPr>
          <w:b/>
        </w:rPr>
        <w:t xml:space="preserve">Россия в эпоху преобразований Петра </w:t>
      </w:r>
      <w:r w:rsidR="00FE06F6" w:rsidRPr="00E7439C">
        <w:rPr>
          <w:b/>
          <w:lang w:val="en-US"/>
        </w:rPr>
        <w:t>I</w:t>
      </w:r>
      <w:r w:rsidR="00E7439C" w:rsidRPr="00E7439C">
        <w:rPr>
          <w:b/>
        </w:rPr>
        <w:t>.</w:t>
      </w:r>
      <w:r w:rsidR="005F2BEC">
        <w:rPr>
          <w:b/>
        </w:rPr>
        <w:t>(15</w:t>
      </w:r>
      <w:r>
        <w:rPr>
          <w:b/>
        </w:rPr>
        <w:t>ч)</w:t>
      </w:r>
    </w:p>
    <w:p w:rsidR="00C375C9" w:rsidRDefault="00C375C9" w:rsidP="00E7439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Россия в конце XVII — первой четверти XVIII в. 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мире. Предпосылки масштабных реформ. А. Л. Ордин-Нащокин. В. В. Голицын. Начало царствования Петра I. Азовские походы. Великое посольство. 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 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</w:t>
      </w:r>
      <w:r w:rsidR="00745369">
        <w:rPr>
          <w:sz w:val="23"/>
          <w:szCs w:val="23"/>
        </w:rPr>
        <w:t xml:space="preserve">о царевича Алексея. Развитие </w:t>
      </w:r>
      <w:r>
        <w:rPr>
          <w:color w:val="auto"/>
          <w:sz w:val="23"/>
          <w:szCs w:val="23"/>
        </w:rPr>
        <w:t>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общество в Петровскую эпоху. Изменение социального статуса</w:t>
      </w:r>
    </w:p>
    <w:p w:rsidR="00113A71" w:rsidRPr="00A44E1D" w:rsidRDefault="00113A71" w:rsidP="00E74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разделения труда. Новый характер взаимоотношений между Востоком и Западом. Политика колониализма. Роль и место России в мире.</w:t>
      </w:r>
    </w:p>
    <w:p w:rsidR="00113A71" w:rsidRPr="00A44E1D" w:rsidRDefault="00113A71" w:rsidP="00E74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Предпосылки масш</w:t>
      </w:r>
      <w:r w:rsidR="00E7439C">
        <w:rPr>
          <w:rStyle w:val="20"/>
          <w:rFonts w:eastAsiaTheme="minorHAnsi"/>
        </w:rPr>
        <w:t>табных реформ. А. Л. Ордин-Нащо к</w:t>
      </w:r>
      <w:r w:rsidRPr="00A44E1D">
        <w:rPr>
          <w:rStyle w:val="20"/>
          <w:rFonts w:eastAsiaTheme="minorHAnsi"/>
        </w:rPr>
        <w:t>ин. В. В. Голицын.</w:t>
      </w:r>
    </w:p>
    <w:p w:rsidR="00113A71" w:rsidRPr="00A44E1D" w:rsidRDefault="00113A71" w:rsidP="00E74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Начало царствования Петра I. Азовские походы. Вели</w:t>
      </w:r>
      <w:r w:rsidRPr="00A44E1D">
        <w:rPr>
          <w:rStyle w:val="20"/>
          <w:rFonts w:eastAsiaTheme="minorHAnsi"/>
        </w:rPr>
        <w:softHyphen/>
        <w:t>кое посольство.</w:t>
      </w:r>
    </w:p>
    <w:p w:rsidR="00113A71" w:rsidRPr="00A44E1D" w:rsidRDefault="00113A71" w:rsidP="00E74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lastRenderedPageBreak/>
        <w:t>Особенности абсолютизма в Европе и России. Преобра</w:t>
      </w:r>
      <w:r w:rsidRPr="00A44E1D">
        <w:rPr>
          <w:rStyle w:val="20"/>
          <w:rFonts w:eastAsiaTheme="minorHAnsi"/>
        </w:rPr>
        <w:softHyphen/>
        <w:t>зования Петра I. Реформы местного управления: городская и областная (губернская) реформы. Реформы государствен</w:t>
      </w:r>
      <w:r w:rsidRPr="00A44E1D">
        <w:rPr>
          <w:rStyle w:val="20"/>
          <w:rFonts w:eastAsiaTheme="minorHAnsi"/>
        </w:rPr>
        <w:softHyphen/>
        <w:t>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Церковная реформа. Упразднение патриаршества, уч</w:t>
      </w:r>
      <w:r w:rsidRPr="00A44E1D">
        <w:rPr>
          <w:rStyle w:val="20"/>
          <w:rFonts w:eastAsiaTheme="minorHAnsi"/>
        </w:rPr>
        <w:softHyphen/>
        <w:t xml:space="preserve">реждение Синода. Старообрядчество при Петре </w:t>
      </w:r>
      <w:r w:rsidRPr="00A44E1D">
        <w:rPr>
          <w:rStyle w:val="20"/>
          <w:rFonts w:eastAsiaTheme="minorHAnsi"/>
          <w:lang w:val="en-US" w:bidi="en-US"/>
        </w:rPr>
        <w:t>I</w:t>
      </w:r>
      <w:r w:rsidRPr="00A44E1D">
        <w:rPr>
          <w:rStyle w:val="20"/>
          <w:rFonts w:eastAsiaTheme="minorHAnsi"/>
          <w:lang w:bidi="en-US"/>
        </w:rPr>
        <w:t xml:space="preserve">. </w:t>
      </w:r>
      <w:r w:rsidRPr="00A44E1D">
        <w:rPr>
          <w:rStyle w:val="20"/>
          <w:rFonts w:eastAsiaTheme="minorHAnsi"/>
        </w:rPr>
        <w:t>Положе</w:t>
      </w:r>
      <w:r w:rsidRPr="00A44E1D">
        <w:rPr>
          <w:rStyle w:val="20"/>
          <w:rFonts w:eastAsiaTheme="minorHAnsi"/>
        </w:rPr>
        <w:softHyphen/>
        <w:t>ние протестантов, мусульман, буддистов, язычников.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Оппозиция реформам Петра I. Дело царевича Алексея.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Развитие промышленности. Мануфактуры и крепост</w:t>
      </w:r>
      <w:r w:rsidRPr="00A44E1D">
        <w:rPr>
          <w:rStyle w:val="20"/>
          <w:rFonts w:eastAsiaTheme="minorHAnsi"/>
        </w:rPr>
        <w:softHyphen/>
        <w:t>ной труд. Денежная и налоговая реформы. Подушная по</w:t>
      </w:r>
      <w:r w:rsidRPr="00A44E1D">
        <w:rPr>
          <w:rStyle w:val="20"/>
          <w:rFonts w:eastAsiaTheme="minorHAnsi"/>
        </w:rPr>
        <w:softHyphen/>
        <w:t xml:space="preserve">дать. Ревизии. Особенности российского крепостничества в </w:t>
      </w:r>
      <w:r w:rsidRPr="00A44E1D">
        <w:rPr>
          <w:rStyle w:val="20"/>
          <w:rFonts w:eastAsiaTheme="minorHAnsi"/>
          <w:lang w:val="en-US" w:bidi="en-US"/>
        </w:rPr>
        <w:t>XVIII</w:t>
      </w:r>
      <w:r w:rsidRPr="00A44E1D">
        <w:rPr>
          <w:rStyle w:val="20"/>
          <w:rFonts w:eastAsiaTheme="minorHAnsi"/>
        </w:rPr>
        <w:t>в. и территория его распространения.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Российское общество в Петровскую эпоху. Изменение социального статуса сословий и групп: дворянство, духо</w:t>
      </w:r>
      <w:r w:rsidRPr="00A44E1D">
        <w:rPr>
          <w:rStyle w:val="20"/>
          <w:rFonts w:eastAsiaTheme="minorHAnsi"/>
        </w:rPr>
        <w:softHyphen/>
        <w:t>венство, купечество, горожане, крестьянство, казачество. Зарождение чиновничье-бюрократической системы. Табель о рангах.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Правовой статус народов и территорий империи: Украи</w:t>
      </w:r>
      <w:r w:rsidRPr="00A44E1D">
        <w:rPr>
          <w:rStyle w:val="20"/>
          <w:rFonts w:eastAsiaTheme="minorHAnsi"/>
        </w:rPr>
        <w:softHyphen/>
        <w:t>на, Прибалтика, Поволжье, Приуралье, Северный Кавказ, Сибирь, Дальний Восток.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Социальные и национальные движения в первой четвер</w:t>
      </w:r>
      <w:r w:rsidRPr="00A44E1D">
        <w:rPr>
          <w:rStyle w:val="20"/>
          <w:rFonts w:eastAsiaTheme="minorHAnsi"/>
        </w:rPr>
        <w:softHyphen/>
        <w:t>ти XVIII в. Восстания в Астрахани, Башкирии, на Дону. Религиозные выступления.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Россия в системе европейских и мировых международ</w:t>
      </w:r>
      <w:r w:rsidRPr="00A44E1D">
        <w:rPr>
          <w:rStyle w:val="20"/>
          <w:rFonts w:eastAsiaTheme="minorHAnsi"/>
        </w:rPr>
        <w:softHyphen/>
        <w:t xml:space="preserve">ных связей. Внешняя политика России в первой четверти </w:t>
      </w:r>
      <w:r w:rsidRPr="00A44E1D">
        <w:rPr>
          <w:rStyle w:val="20"/>
          <w:rFonts w:eastAsiaTheme="minorHAnsi"/>
          <w:lang w:val="en-US" w:bidi="en-US"/>
        </w:rPr>
        <w:t>XVIII</w:t>
      </w:r>
      <w:r w:rsidRPr="00A44E1D">
        <w:rPr>
          <w:rStyle w:val="20"/>
          <w:rFonts w:eastAsiaTheme="minorHAnsi"/>
        </w:rPr>
        <w:t>в. Северная война: причины, основные события, ито</w:t>
      </w:r>
      <w:r w:rsidRPr="00A44E1D">
        <w:rPr>
          <w:rStyle w:val="20"/>
          <w:rFonts w:eastAsiaTheme="minorHAnsi"/>
        </w:rPr>
        <w:softHyphen/>
        <w:t>ги. Ништадтский мир. Прутский и Каспийский походы. Провозглашение России империей. Формирование системы национальных интересов Российской империи на между</w:t>
      </w:r>
      <w:r w:rsidRPr="00A44E1D">
        <w:rPr>
          <w:rStyle w:val="20"/>
          <w:rFonts w:eastAsiaTheme="minorHAnsi"/>
        </w:rPr>
        <w:softHyphen/>
        <w:t>народной арене, рост её авторитета и влияния на мировой арене.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90"/>
          <w:rFonts w:eastAsiaTheme="minorHAnsi"/>
          <w:b w:val="0"/>
          <w:bCs w:val="0"/>
          <w:sz w:val="24"/>
          <w:szCs w:val="24"/>
        </w:rPr>
        <w:t>Культурное пространство империи в первой четверти XVIII в.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Культура и нравы. Повседневная жизнь и быт правящей элиты и основной массы населения. Нововведения, европе</w:t>
      </w:r>
      <w:r w:rsidRPr="00A44E1D">
        <w:rPr>
          <w:rStyle w:val="20"/>
          <w:rFonts w:eastAsiaTheme="minorHAnsi"/>
        </w:rPr>
        <w:softHyphen/>
        <w:t>изация, традиционализм. Просвещение и научные знания.</w:t>
      </w:r>
    </w:p>
    <w:p w:rsidR="00113A71" w:rsidRPr="00A44E1D" w:rsidRDefault="00113A71" w:rsidP="00E74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Введение гражданского шрифта и книгопечатание. Новое летоисчисление. Первая печатная газета «Ведомости». Ас</w:t>
      </w:r>
      <w:r w:rsidRPr="00A44E1D">
        <w:rPr>
          <w:rStyle w:val="20"/>
          <w:rFonts w:eastAsiaTheme="minorHAnsi"/>
        </w:rPr>
        <w:softHyphen/>
        <w:t>самблеи, фейерверки.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Санкт-Петербург — новая столица. Кунсткамера. Созда</w:t>
      </w:r>
      <w:r w:rsidRPr="00A44E1D">
        <w:rPr>
          <w:rStyle w:val="20"/>
          <w:rFonts w:eastAsiaTheme="minorHAnsi"/>
        </w:rPr>
        <w:softHyphen/>
        <w:t>ние сети школ и специальных учебных заведений. Осно</w:t>
      </w:r>
      <w:r w:rsidRPr="00A44E1D">
        <w:rPr>
          <w:rStyle w:val="20"/>
          <w:rFonts w:eastAsiaTheme="minorHAnsi"/>
        </w:rPr>
        <w:softHyphen/>
        <w:t>вание Академии наук и университета. Развитие техники. Строительство городов, крепостей, каналов.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Литература, архитектура и изобразительное искусство. Петровское барокко.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Итоги, последствия и значение петровских преобразова</w:t>
      </w:r>
      <w:r w:rsidRPr="00A44E1D">
        <w:rPr>
          <w:rStyle w:val="20"/>
          <w:rFonts w:eastAsiaTheme="minorHAnsi"/>
        </w:rPr>
        <w:softHyphen/>
        <w:t xml:space="preserve">ний. Образ Петра </w:t>
      </w:r>
      <w:r w:rsidRPr="00A44E1D">
        <w:rPr>
          <w:rStyle w:val="20"/>
          <w:rFonts w:eastAsiaTheme="minorHAnsi"/>
          <w:lang w:val="en-US" w:bidi="en-US"/>
        </w:rPr>
        <w:t>I</w:t>
      </w:r>
      <w:r w:rsidRPr="00A44E1D">
        <w:rPr>
          <w:rStyle w:val="20"/>
          <w:rFonts w:eastAsiaTheme="minorHAnsi"/>
        </w:rPr>
        <w:t>в русской истории и культуре.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Человек в эпоху модернизации. Изменения в повседнев</w:t>
      </w:r>
      <w:r w:rsidRPr="00A44E1D">
        <w:rPr>
          <w:rStyle w:val="20"/>
          <w:rFonts w:eastAsiaTheme="minorHAnsi"/>
        </w:rPr>
        <w:softHyphen/>
        <w:t>ной жизни сословий и народов России.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90"/>
          <w:rFonts w:eastAsiaTheme="minorHAnsi"/>
          <w:b w:val="0"/>
          <w:bCs w:val="0"/>
          <w:sz w:val="24"/>
          <w:szCs w:val="24"/>
        </w:rPr>
        <w:t>После Петра Великого: эпоха дворцовых переворотов</w:t>
      </w:r>
    </w:p>
    <w:p w:rsidR="00937A79" w:rsidRDefault="00113A71" w:rsidP="00937A79">
      <w:pPr>
        <w:spacing w:after="0" w:line="240" w:lineRule="auto"/>
        <w:ind w:firstLine="320"/>
        <w:rPr>
          <w:rStyle w:val="20"/>
          <w:rFonts w:eastAsiaTheme="minorHAnsi"/>
        </w:rPr>
      </w:pPr>
      <w:r w:rsidRPr="00A44E1D">
        <w:rPr>
          <w:rStyle w:val="20"/>
          <w:rFonts w:eastAsiaTheme="minorHAnsi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937A79" w:rsidRPr="00937A79" w:rsidRDefault="00937A79" w:rsidP="00937A79">
      <w:pPr>
        <w:spacing w:after="0" w:line="240" w:lineRule="auto"/>
        <w:ind w:firstLine="32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37A79" w:rsidRPr="00876221" w:rsidRDefault="00FF2D16" w:rsidP="00937A79">
      <w:pPr>
        <w:spacing w:after="0" w:line="240" w:lineRule="auto"/>
        <w:rPr>
          <w:rStyle w:val="20"/>
          <w:rFonts w:eastAsiaTheme="minorHAnsi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Глава2.</w:t>
      </w:r>
      <w:r w:rsidRPr="00FF2D16">
        <w:rPr>
          <w:rFonts w:ascii="Times New Roman" w:hAnsi="Times New Roman" w:cs="Times New Roman"/>
          <w:b/>
          <w:sz w:val="24"/>
          <w:szCs w:val="24"/>
        </w:rPr>
        <w:t>Россия при наследниках Петра:</w:t>
      </w:r>
      <w:r w:rsidRPr="00FF2D16">
        <w:rPr>
          <w:rStyle w:val="20"/>
          <w:rFonts w:eastAsiaTheme="minorHAnsi"/>
          <w:b/>
        </w:rPr>
        <w:t xml:space="preserve"> эпоха дворцовых переворотов (6ч)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Фаворитизм. Усиление роли гвардии. Екатерина I. Пётр II. «Верховники». Анна Иоанновна. Кондиции — по</w:t>
      </w:r>
      <w:r w:rsidRPr="00A44E1D">
        <w:rPr>
          <w:rStyle w:val="20"/>
          <w:rFonts w:eastAsiaTheme="minorHAnsi"/>
        </w:rPr>
        <w:softHyphen/>
        <w:t xml:space="preserve">пытка ограничения абсолютной власти. Иоанн Антонович. Елизавета Петровна. Пётр </w:t>
      </w:r>
      <w:r w:rsidRPr="00A44E1D">
        <w:rPr>
          <w:rStyle w:val="20"/>
          <w:rFonts w:eastAsiaTheme="minorHAnsi"/>
          <w:lang w:val="en-US" w:bidi="en-US"/>
        </w:rPr>
        <w:t>III</w:t>
      </w:r>
      <w:r w:rsidRPr="00A44E1D">
        <w:rPr>
          <w:rStyle w:val="20"/>
          <w:rFonts w:eastAsiaTheme="minorHAnsi"/>
          <w:lang w:bidi="en-US"/>
        </w:rPr>
        <w:t>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Внутренняя политика в 1725—1762 гг. Изменение си</w:t>
      </w:r>
      <w:r w:rsidRPr="00A44E1D">
        <w:rPr>
          <w:rStyle w:val="20"/>
          <w:rFonts w:eastAsiaTheme="minorHAnsi"/>
        </w:rPr>
        <w:softHyphen/>
        <w:t>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</w:t>
      </w:r>
      <w:r w:rsidRPr="00A44E1D">
        <w:rPr>
          <w:rStyle w:val="20"/>
          <w:rFonts w:eastAsiaTheme="minorHAnsi"/>
        </w:rPr>
        <w:softHyphen/>
        <w:t>сти дворянства. Ужесточение политики в отношении кре</w:t>
      </w:r>
      <w:r w:rsidRPr="00A44E1D">
        <w:rPr>
          <w:rStyle w:val="20"/>
          <w:rFonts w:eastAsiaTheme="minorHAnsi"/>
        </w:rPr>
        <w:softHyphen/>
        <w:t>стьянства, казачества, национальных окраин. Изменения в системе городского управления.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lastRenderedPageBreak/>
        <w:t>Начало промышленного переворота в Европе и эконо</w:t>
      </w:r>
      <w:r w:rsidRPr="00A44E1D">
        <w:rPr>
          <w:rStyle w:val="20"/>
          <w:rFonts w:eastAsiaTheme="minorHAnsi"/>
        </w:rPr>
        <w:softHyphen/>
        <w:t>мическое развитие России. Экономическая и финансовая политика. Ликвидация внутренних таможен. Развитие ма</w:t>
      </w:r>
      <w:r w:rsidRPr="00A44E1D">
        <w:rPr>
          <w:rStyle w:val="20"/>
          <w:rFonts w:eastAsiaTheme="minorHAnsi"/>
        </w:rPr>
        <w:softHyphen/>
        <w:t>нуфактур и торговли. Учреждение Дворянского и Купече</w:t>
      </w:r>
      <w:r w:rsidRPr="00A44E1D">
        <w:rPr>
          <w:rStyle w:val="20"/>
          <w:rFonts w:eastAsiaTheme="minorHAnsi"/>
        </w:rPr>
        <w:softHyphen/>
        <w:t>ского банков.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Национальная и религиозная политика в 1725—1762 гг.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Внешняя политика в 1725—1762 гг. Основные направ</w:t>
      </w:r>
      <w:r w:rsidRPr="00A44E1D">
        <w:rPr>
          <w:rStyle w:val="20"/>
          <w:rFonts w:eastAsiaTheme="minorHAnsi"/>
        </w:rPr>
        <w:softHyphen/>
        <w:t>ления внешней политики. Россия и Речь Посполитая. Русско-турецкая война 1735—1739 гг. Русско-шведская война 1741—1742 гг. Начало присоединения к России казахских земель. Россия в Семилетней войне 1756— 1763 гг. П. А. Румянцев. П. С. Салтыков. Итоги внешней политики.</w:t>
      </w:r>
    </w:p>
    <w:p w:rsidR="00937A79" w:rsidRDefault="00937A79" w:rsidP="00E7439C">
      <w:pPr>
        <w:spacing w:after="0" w:line="240" w:lineRule="auto"/>
        <w:rPr>
          <w:rStyle w:val="90"/>
          <w:rFonts w:eastAsiaTheme="minorHAnsi"/>
          <w:bCs w:val="0"/>
          <w:sz w:val="24"/>
          <w:szCs w:val="24"/>
        </w:rPr>
      </w:pPr>
    </w:p>
    <w:p w:rsidR="00937A79" w:rsidRPr="00876221" w:rsidRDefault="00937A79" w:rsidP="00E7439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Style w:val="90"/>
          <w:rFonts w:eastAsiaTheme="minorHAnsi"/>
          <w:bCs w:val="0"/>
          <w:sz w:val="24"/>
          <w:szCs w:val="24"/>
        </w:rPr>
        <w:t>Глава3.</w:t>
      </w:r>
      <w:r w:rsidR="00113A71" w:rsidRPr="00434A25">
        <w:rPr>
          <w:rStyle w:val="90"/>
          <w:rFonts w:eastAsiaTheme="minorHAnsi"/>
          <w:bCs w:val="0"/>
          <w:sz w:val="24"/>
          <w:szCs w:val="24"/>
        </w:rPr>
        <w:t>Российская империя в период правления Екатерины II</w:t>
      </w:r>
      <w:r w:rsidR="005F2BEC">
        <w:rPr>
          <w:rStyle w:val="90"/>
          <w:rFonts w:eastAsiaTheme="minorHAnsi"/>
          <w:bCs w:val="0"/>
          <w:sz w:val="24"/>
          <w:szCs w:val="24"/>
        </w:rPr>
        <w:t xml:space="preserve"> (10</w:t>
      </w:r>
      <w:r>
        <w:rPr>
          <w:rStyle w:val="90"/>
          <w:rFonts w:eastAsiaTheme="minorHAnsi"/>
          <w:bCs w:val="0"/>
          <w:sz w:val="24"/>
          <w:szCs w:val="24"/>
        </w:rPr>
        <w:t>ч)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Внутренняя политика Екатерины II. Просвещённый аб</w:t>
      </w:r>
      <w:r w:rsidRPr="00A44E1D">
        <w:rPr>
          <w:rStyle w:val="20"/>
          <w:rFonts w:eastAsiaTheme="minorHAnsi"/>
        </w:rPr>
        <w:softHyphen/>
        <w:t>солютизм. Секуляризация церковных земель. Проекты ре</w:t>
      </w:r>
      <w:r w:rsidRPr="00A44E1D">
        <w:rPr>
          <w:rStyle w:val="20"/>
          <w:rFonts w:eastAsiaTheme="minorHAnsi"/>
        </w:rPr>
        <w:softHyphen/>
        <w:t>формирования России. Уложенная комиссия. Вольное эко</w:t>
      </w:r>
      <w:r w:rsidRPr="00A44E1D">
        <w:rPr>
          <w:rStyle w:val="20"/>
          <w:rFonts w:eastAsiaTheme="minorHAnsi"/>
        </w:rPr>
        <w:softHyphen/>
        <w:t>номическое общество. Губернская реформа. Жалованные грамоты дворянству и городам.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Экономическая и финансовая политика правительства. Рост городов. Развитие мануфактурного производства. Бар</w:t>
      </w:r>
      <w:r w:rsidRPr="00A44E1D">
        <w:rPr>
          <w:rStyle w:val="20"/>
          <w:rFonts w:eastAsiaTheme="minorHAnsi"/>
        </w:rPr>
        <w:softHyphen/>
        <w:t>щинное и оброчное крепостное хозяйство. Крупные пред</w:t>
      </w:r>
      <w:r w:rsidRPr="00A44E1D">
        <w:rPr>
          <w:rStyle w:val="20"/>
          <w:rFonts w:eastAsiaTheme="minorHAnsi"/>
        </w:rPr>
        <w:softHyphen/>
        <w:t>принимательские династии. Хозяйственное освоение Ново</w:t>
      </w:r>
      <w:r w:rsidRPr="00A44E1D">
        <w:rPr>
          <w:rStyle w:val="20"/>
          <w:rFonts w:eastAsiaTheme="minorHAnsi"/>
        </w:rPr>
        <w:softHyphen/>
        <w:t>россии, Северного Кавказа, Поволжья, Урала.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Социальная структура российского общества. Сословное самоуправление.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Социальные и национальные движения. Восстание под предводительством Емельяна Пугачёва.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Народы Прибалтики, Польши, Украины, Белоруссии, Поволжья, Новороссии, Северного Кавказа, Сибири, Даль</w:t>
      </w:r>
      <w:r w:rsidRPr="00A44E1D">
        <w:rPr>
          <w:rStyle w:val="20"/>
          <w:rFonts w:eastAsiaTheme="minorHAnsi"/>
        </w:rPr>
        <w:softHyphen/>
        <w:t>него Востока, Северной Америки в составе Российской им</w:t>
      </w:r>
      <w:r w:rsidRPr="00A44E1D">
        <w:rPr>
          <w:rStyle w:val="20"/>
          <w:rFonts w:eastAsiaTheme="minorHAnsi"/>
        </w:rPr>
        <w:softHyphen/>
        <w:t>перии. Немецкие переселенцы. Национальная политика.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Русская православная церковь, католики и протестан</w:t>
      </w:r>
      <w:r w:rsidRPr="00A44E1D">
        <w:rPr>
          <w:rStyle w:val="20"/>
          <w:rFonts w:eastAsiaTheme="minorHAnsi"/>
        </w:rPr>
        <w:softHyphen/>
        <w:t>ты. Положение мусульман, иудеев, буддистов.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Основные направления внешней политики. Восточный вопрос и политика России. Русско-турецкие войны. При</w:t>
      </w:r>
      <w:r w:rsidRPr="00A44E1D">
        <w:rPr>
          <w:rStyle w:val="20"/>
          <w:rFonts w:eastAsiaTheme="minorHAnsi"/>
        </w:rPr>
        <w:softHyphen/>
        <w:t>соединение Крыма. «Греческий проект». Участие России в разделах Речи Посполитой. Воссоединение Правобереж</w:t>
      </w:r>
      <w:r w:rsidRPr="00A44E1D">
        <w:rPr>
          <w:rStyle w:val="20"/>
          <w:rFonts w:eastAsiaTheme="minorHAnsi"/>
        </w:rPr>
        <w:softHyphen/>
        <w:t>ной Украины с Левобережной Украиной. Вхождение в со</w:t>
      </w:r>
      <w:r w:rsidRPr="00A44E1D">
        <w:rPr>
          <w:rStyle w:val="20"/>
          <w:rFonts w:eastAsiaTheme="minorHAnsi"/>
        </w:rPr>
        <w:softHyphen/>
        <w:t>став России Белоруссии и Литвы.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Формирование основ глобальной внешней политики Рос</w:t>
      </w:r>
      <w:r w:rsidRPr="00A44E1D">
        <w:rPr>
          <w:rStyle w:val="20"/>
          <w:rFonts w:eastAsiaTheme="minorHAnsi"/>
        </w:rPr>
        <w:softHyphen/>
        <w:t>сии. Отношения с азиатскими странами и народами. Война за независимость в Северной Америке и Россия. Француз</w:t>
      </w:r>
      <w:r w:rsidRPr="00A44E1D">
        <w:rPr>
          <w:rStyle w:val="20"/>
          <w:rFonts w:eastAsiaTheme="minorHAnsi"/>
        </w:rPr>
        <w:softHyphen/>
        <w:t xml:space="preserve">ская революция конца </w:t>
      </w:r>
      <w:r w:rsidRPr="00A44E1D">
        <w:rPr>
          <w:rStyle w:val="20"/>
          <w:rFonts w:eastAsiaTheme="minorHAnsi"/>
          <w:lang w:val="en-US" w:bidi="en-US"/>
        </w:rPr>
        <w:t>XVIII</w:t>
      </w:r>
      <w:r w:rsidRPr="00A44E1D">
        <w:rPr>
          <w:rStyle w:val="20"/>
          <w:rFonts w:eastAsiaTheme="minorHAnsi"/>
        </w:rPr>
        <w:t>в. и политика противостояния России революционным движениям в Европе. Расширение территории России и укрепление её международного поло</w:t>
      </w:r>
      <w:r w:rsidRPr="00A44E1D">
        <w:rPr>
          <w:rStyle w:val="20"/>
          <w:rFonts w:eastAsiaTheme="minorHAnsi"/>
        </w:rPr>
        <w:softHyphen/>
        <w:t>жения. Россия — великая европейская держава.</w:t>
      </w:r>
    </w:p>
    <w:p w:rsidR="00937A79" w:rsidRDefault="00937A79" w:rsidP="00E7439C">
      <w:pPr>
        <w:tabs>
          <w:tab w:val="left" w:pos="3990"/>
        </w:tabs>
        <w:spacing w:after="0" w:line="240" w:lineRule="auto"/>
        <w:rPr>
          <w:rStyle w:val="90"/>
          <w:rFonts w:eastAsiaTheme="minorHAnsi"/>
          <w:bCs w:val="0"/>
          <w:sz w:val="24"/>
          <w:szCs w:val="24"/>
        </w:rPr>
      </w:pPr>
    </w:p>
    <w:p w:rsidR="00113A71" w:rsidRPr="00876221" w:rsidRDefault="00937A79" w:rsidP="00E7439C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Style w:val="90"/>
          <w:rFonts w:eastAsiaTheme="minorHAnsi"/>
          <w:bCs w:val="0"/>
          <w:sz w:val="24"/>
          <w:szCs w:val="24"/>
        </w:rPr>
        <w:t xml:space="preserve">Глава 4. </w:t>
      </w:r>
      <w:r w:rsidR="00113A71" w:rsidRPr="00434A25">
        <w:rPr>
          <w:rStyle w:val="90"/>
          <w:rFonts w:eastAsiaTheme="minorHAnsi"/>
          <w:bCs w:val="0"/>
          <w:sz w:val="24"/>
          <w:szCs w:val="24"/>
        </w:rPr>
        <w:t>Россия при Павле I</w:t>
      </w:r>
      <w:r>
        <w:rPr>
          <w:rStyle w:val="90"/>
          <w:rFonts w:eastAsiaTheme="minorHAnsi"/>
          <w:bCs w:val="0"/>
          <w:sz w:val="24"/>
          <w:szCs w:val="24"/>
        </w:rPr>
        <w:t>. (2ч)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Изменение порядка престолонаследия. Ограничение дворянских привилегий. Ставка на мелкопоместное дво</w:t>
      </w:r>
      <w:r w:rsidRPr="00A44E1D">
        <w:rPr>
          <w:rStyle w:val="20"/>
          <w:rFonts w:eastAsiaTheme="minorHAnsi"/>
        </w:rPr>
        <w:softHyphen/>
        <w:t>рянство. Политика в отношении крестьян. Комиссия для составления законов Российской империи. Внешняя поли</w:t>
      </w:r>
      <w:r w:rsidRPr="00A44E1D">
        <w:rPr>
          <w:rStyle w:val="20"/>
          <w:rFonts w:eastAsiaTheme="minorHAnsi"/>
        </w:rPr>
        <w:softHyphen/>
        <w:t>тика Павла I. Участие России в антифранцузских коали</w:t>
      </w:r>
      <w:r w:rsidRPr="00A44E1D">
        <w:rPr>
          <w:rStyle w:val="20"/>
          <w:rFonts w:eastAsiaTheme="minorHAnsi"/>
        </w:rPr>
        <w:softHyphen/>
        <w:t>циях. Итальянский и Швейцарский походы А. В. Суворо</w:t>
      </w:r>
      <w:r w:rsidRPr="00A44E1D">
        <w:rPr>
          <w:rStyle w:val="20"/>
          <w:rFonts w:eastAsiaTheme="minorHAnsi"/>
        </w:rPr>
        <w:softHyphen/>
        <w:t>ва. Военные экспедиции Ф. Ф. Ушакова.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Заговор 11 марта 1801 г. и убийство императора Павла I.</w:t>
      </w:r>
    </w:p>
    <w:p w:rsidR="00FE06F6" w:rsidRPr="00FE06F6" w:rsidRDefault="00937A79" w:rsidP="00E7439C">
      <w:pPr>
        <w:spacing w:after="0" w:line="240" w:lineRule="auto"/>
        <w:rPr>
          <w:rStyle w:val="90"/>
          <w:rFonts w:eastAsiaTheme="minorHAnsi"/>
          <w:bCs w:val="0"/>
          <w:sz w:val="24"/>
          <w:szCs w:val="24"/>
        </w:rPr>
      </w:pPr>
      <w:r>
        <w:rPr>
          <w:rStyle w:val="90"/>
          <w:rFonts w:eastAsiaTheme="minorHAnsi"/>
          <w:bCs w:val="0"/>
          <w:sz w:val="24"/>
          <w:szCs w:val="24"/>
        </w:rPr>
        <w:t xml:space="preserve">Глава 5. </w:t>
      </w:r>
      <w:r w:rsidR="00113A71" w:rsidRPr="00FE06F6">
        <w:rPr>
          <w:rStyle w:val="90"/>
          <w:rFonts w:eastAsiaTheme="minorHAnsi"/>
          <w:bCs w:val="0"/>
          <w:sz w:val="24"/>
          <w:szCs w:val="24"/>
        </w:rPr>
        <w:t>Культурное пространство</w:t>
      </w:r>
      <w:r w:rsidR="00FE06F6" w:rsidRPr="00FE06F6">
        <w:rPr>
          <w:rStyle w:val="90"/>
          <w:rFonts w:eastAsiaTheme="minorHAnsi"/>
          <w:bCs w:val="0"/>
          <w:sz w:val="24"/>
          <w:szCs w:val="24"/>
        </w:rPr>
        <w:t xml:space="preserve"> Российской империи в </w:t>
      </w:r>
      <w:r w:rsidR="00FE06F6" w:rsidRPr="00FE06F6">
        <w:rPr>
          <w:rStyle w:val="90"/>
          <w:rFonts w:eastAsiaTheme="minorHAnsi"/>
          <w:bCs w:val="0"/>
          <w:sz w:val="24"/>
          <w:szCs w:val="24"/>
          <w:lang w:val="en-US"/>
        </w:rPr>
        <w:t>XVIII</w:t>
      </w:r>
      <w:r w:rsidR="00E7439C">
        <w:rPr>
          <w:rStyle w:val="90"/>
          <w:rFonts w:eastAsiaTheme="minorHAnsi"/>
          <w:bCs w:val="0"/>
          <w:sz w:val="24"/>
          <w:szCs w:val="24"/>
        </w:rPr>
        <w:t>в.</w:t>
      </w:r>
      <w:r>
        <w:rPr>
          <w:rStyle w:val="90"/>
          <w:rFonts w:eastAsiaTheme="minorHAnsi"/>
          <w:bCs w:val="0"/>
          <w:sz w:val="24"/>
          <w:szCs w:val="24"/>
        </w:rPr>
        <w:t>(9ч)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90"/>
          <w:rFonts w:eastAsiaTheme="minorHAnsi"/>
          <w:b w:val="0"/>
          <w:bCs w:val="0"/>
          <w:sz w:val="24"/>
          <w:szCs w:val="24"/>
        </w:rPr>
        <w:t xml:space="preserve"> Повседневная жизнь сословий в XVIII в.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Образование и наука в XVIII в. Влияние идей Просве</w:t>
      </w:r>
      <w:r w:rsidRPr="00A44E1D">
        <w:rPr>
          <w:rStyle w:val="20"/>
          <w:rFonts w:eastAsiaTheme="minorHAnsi"/>
        </w:rPr>
        <w:softHyphen/>
        <w:t>щения на развитие образования и науки в России. Зарож</w:t>
      </w:r>
      <w:r w:rsidRPr="00A44E1D">
        <w:rPr>
          <w:rStyle w:val="20"/>
          <w:rFonts w:eastAsiaTheme="minorHAnsi"/>
        </w:rPr>
        <w:softHyphen/>
        <w:t>дение общеобразовательной школы. Основание Московско</w:t>
      </w:r>
      <w:r w:rsidRPr="00A44E1D">
        <w:rPr>
          <w:rStyle w:val="20"/>
          <w:rFonts w:eastAsiaTheme="minorHAnsi"/>
        </w:rPr>
        <w:softHyphen/>
        <w:t>го университета и Российской академии художеств. Смоль</w:t>
      </w:r>
      <w:r w:rsidRPr="00A44E1D">
        <w:rPr>
          <w:rStyle w:val="20"/>
          <w:rFonts w:eastAsiaTheme="minorHAnsi"/>
        </w:rPr>
        <w:softHyphen/>
        <w:t>ный институт благородных девиц. Кадетский (шляхетский) корпус.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lastRenderedPageBreak/>
        <w:t>Деятельность Академии наук. И. И. Шувалов. М. В. Ло</w:t>
      </w:r>
      <w:r w:rsidRPr="00A44E1D">
        <w:rPr>
          <w:rStyle w:val="20"/>
          <w:rFonts w:eastAsiaTheme="minorHAnsi"/>
        </w:rPr>
        <w:softHyphen/>
        <w:t>моносов. Развитие естественных и гуманитарных наук. Становление русского литературного языка. Географиче</w:t>
      </w:r>
      <w:r w:rsidRPr="00A44E1D">
        <w:rPr>
          <w:rStyle w:val="20"/>
          <w:rFonts w:eastAsiaTheme="minorHAnsi"/>
        </w:rPr>
        <w:softHyphen/>
        <w:t>ские экспедиции. Достижения в технике.</w:t>
      </w:r>
    </w:p>
    <w:p w:rsidR="00113A71" w:rsidRPr="00A44E1D" w:rsidRDefault="00113A71" w:rsidP="00E7439C">
      <w:pPr>
        <w:spacing w:after="0" w:line="240" w:lineRule="auto"/>
        <w:ind w:firstLine="320"/>
        <w:rPr>
          <w:rFonts w:ascii="Times New Roman" w:hAnsi="Times New Roman" w:cs="Times New Roman"/>
          <w:sz w:val="24"/>
          <w:szCs w:val="24"/>
        </w:rPr>
      </w:pPr>
      <w:r w:rsidRPr="00A44E1D">
        <w:rPr>
          <w:rStyle w:val="20"/>
          <w:rFonts w:eastAsiaTheme="minorHAnsi"/>
        </w:rPr>
        <w:t>Литература. Живопись. Театр. Музыка. Архитектура и скульптура. Начало ансамблевой застройки городов.</w:t>
      </w:r>
    </w:p>
    <w:p w:rsidR="00113A71" w:rsidRPr="00A44E1D" w:rsidRDefault="00113A71" w:rsidP="00E7439C">
      <w:pPr>
        <w:spacing w:after="0" w:line="240" w:lineRule="auto"/>
        <w:ind w:firstLine="320"/>
        <w:rPr>
          <w:rStyle w:val="20"/>
          <w:rFonts w:eastAsiaTheme="minorHAnsi"/>
        </w:rPr>
      </w:pPr>
      <w:r w:rsidRPr="00A44E1D">
        <w:rPr>
          <w:rStyle w:val="20"/>
          <w:rFonts w:eastAsiaTheme="minorHAnsi"/>
        </w:rPr>
        <w:t>Перемены в повседневной жизни населения Россий</w:t>
      </w:r>
      <w:r w:rsidRPr="00A44E1D">
        <w:rPr>
          <w:rStyle w:val="20"/>
          <w:rFonts w:eastAsiaTheme="minorHAnsi"/>
        </w:rPr>
        <w:softHyphen/>
        <w:t>ской империи. Сословный характер культуры и быта. Ев</w:t>
      </w:r>
      <w:r w:rsidRPr="00A44E1D">
        <w:rPr>
          <w:rStyle w:val="20"/>
          <w:rFonts w:eastAsiaTheme="minorHAnsi"/>
        </w:rPr>
        <w:softHyphen/>
        <w:t>ропеизация дворянского быта. Общественные настроения. Жизнь в дворянских усадьбах. Крепостные театры. Одеж</w:t>
      </w:r>
      <w:r w:rsidRPr="00A44E1D">
        <w:rPr>
          <w:rStyle w:val="20"/>
          <w:rFonts w:eastAsiaTheme="minorHAnsi"/>
        </w:rPr>
        <w:softHyphen/>
        <w:t>да и мода. Жилищные условия разных слоёв населения, особенности питания.</w:t>
      </w:r>
    </w:p>
    <w:p w:rsidR="003C4331" w:rsidRDefault="00937A79" w:rsidP="00E7439C">
      <w:pPr>
        <w:rPr>
          <w:rStyle w:val="20"/>
          <w:rFonts w:eastAsiaTheme="minorHAnsi"/>
          <w:b/>
        </w:rPr>
      </w:pPr>
      <w:r>
        <w:rPr>
          <w:rStyle w:val="20"/>
          <w:rFonts w:eastAsiaTheme="minorHAnsi"/>
          <w:b/>
        </w:rPr>
        <w:t>Повторение по курсу: История России</w:t>
      </w:r>
      <w:r w:rsidR="00876221">
        <w:rPr>
          <w:rStyle w:val="20"/>
          <w:rFonts w:eastAsiaTheme="minorHAnsi"/>
          <w:b/>
        </w:rPr>
        <w:t xml:space="preserve"> </w:t>
      </w:r>
      <w:r>
        <w:rPr>
          <w:rStyle w:val="20"/>
          <w:rFonts w:eastAsiaTheme="minorHAnsi"/>
          <w:b/>
          <w:lang w:val="en-US"/>
        </w:rPr>
        <w:t>XVIII</w:t>
      </w:r>
      <w:r w:rsidR="00876221">
        <w:rPr>
          <w:rStyle w:val="20"/>
          <w:rFonts w:eastAsiaTheme="minorHAnsi"/>
          <w:b/>
        </w:rPr>
        <w:t xml:space="preserve"> </w:t>
      </w:r>
      <w:r>
        <w:rPr>
          <w:rStyle w:val="20"/>
          <w:rFonts w:eastAsiaTheme="minorHAnsi"/>
          <w:b/>
        </w:rPr>
        <w:t>в</w:t>
      </w:r>
      <w:r w:rsidR="00876221">
        <w:rPr>
          <w:rStyle w:val="20"/>
          <w:rFonts w:eastAsiaTheme="minorHAnsi"/>
          <w:b/>
        </w:rPr>
        <w:t>.</w:t>
      </w:r>
      <w:r>
        <w:rPr>
          <w:rStyle w:val="20"/>
          <w:rFonts w:eastAsiaTheme="minorHAnsi"/>
          <w:b/>
        </w:rPr>
        <w:t xml:space="preserve"> (2ч)</w:t>
      </w:r>
    </w:p>
    <w:p w:rsidR="0081461A" w:rsidRDefault="0081461A" w:rsidP="0081461A"/>
    <w:p w:rsidR="0081461A" w:rsidRPr="00876221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7622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81461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81461A" w:rsidRPr="0081461A" w:rsidRDefault="0081461A" w:rsidP="00876221">
      <w:pPr>
        <w:widowControl w:val="0"/>
        <w:numPr>
          <w:ilvl w:val="0"/>
          <w:numId w:val="11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81461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81461A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81461A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81461A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81461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81461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81461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81461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</w:t>
      </w:r>
      <w:r w:rsidRPr="0081461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 xml:space="preserve">человеком полноты проживаемой жизни, которое дают ему чтение,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81461A" w:rsidRPr="0081461A" w:rsidRDefault="0081461A" w:rsidP="00876221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81461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81461A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81461A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81461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81461A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81461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81461A" w:rsidRPr="0081461A" w:rsidRDefault="0081461A" w:rsidP="00876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461A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81461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81461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81461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81461A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81461A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81461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81461A" w:rsidRPr="0081461A" w:rsidRDefault="0081461A" w:rsidP="00876221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EC5B00" w:rsidRPr="00876221" w:rsidRDefault="006B34CC" w:rsidP="0087622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0" w:name="_GoBack"/>
      <w:bookmarkEnd w:id="0"/>
      <w:r w:rsidRPr="00412A3B">
        <w:rPr>
          <w:rStyle w:val="20"/>
          <w:rFonts w:eastAsiaTheme="minorHAnsi"/>
          <w:b/>
          <w:sz w:val="28"/>
          <w:szCs w:val="28"/>
        </w:rPr>
        <w:t>Тематическое планирование</w:t>
      </w:r>
    </w:p>
    <w:tbl>
      <w:tblPr>
        <w:tblW w:w="1012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31"/>
        <w:gridCol w:w="8506"/>
        <w:gridCol w:w="992"/>
      </w:tblGrid>
      <w:tr w:rsidR="00BD4274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BD4274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№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4274" w:rsidRPr="009E0738" w:rsidRDefault="00BD4274" w:rsidP="00BD4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4274" w:rsidRPr="009E0738" w:rsidRDefault="00BD4274" w:rsidP="00BD42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Колич. часов</w:t>
            </w:r>
          </w:p>
        </w:tc>
      </w:tr>
      <w:tr w:rsidR="004D7981" w:rsidRPr="009E0738" w:rsidTr="007B1C35">
        <w:trPr>
          <w:trHeight w:val="557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7981" w:rsidRPr="009E0738" w:rsidRDefault="004D7981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7981" w:rsidRPr="009E0738" w:rsidRDefault="00672D4F" w:rsidP="00672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Глава 1.Рождение нового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7981" w:rsidRPr="009E0738" w:rsidRDefault="00672D4F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8ч.</w:t>
            </w:r>
          </w:p>
        </w:tc>
      </w:tr>
      <w:tr w:rsidR="007B1C35" w:rsidRPr="009E0738" w:rsidTr="009E0738">
        <w:trPr>
          <w:trHeight w:val="557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1C35" w:rsidRPr="009E0738" w:rsidRDefault="007B1C35" w:rsidP="009E0738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1-2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1C35" w:rsidRPr="009E0738" w:rsidRDefault="007B1C35" w:rsidP="009E07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Введен</w:t>
            </w:r>
            <w:r w:rsidR="004D7981" w:rsidRPr="009E0738">
              <w:rPr>
                <w:rFonts w:ascii="Times New Roman" w:hAnsi="Times New Roman" w:cs="Times New Roman"/>
                <w:sz w:val="24"/>
                <w:szCs w:val="24"/>
              </w:rPr>
              <w:t>ие. «Европейское чудо».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C35" w:rsidRPr="009E0738" w:rsidRDefault="007B1C35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2часа</w:t>
            </w:r>
          </w:p>
        </w:tc>
      </w:tr>
      <w:tr w:rsidR="00BD4274" w:rsidRPr="009E0738" w:rsidTr="002C2AAC">
        <w:trPr>
          <w:trHeight w:hRule="exact" w:val="52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080F81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4D7981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Эпоха Просвещения</w:t>
            </w:r>
            <w:r w:rsidR="00BD4274"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D4274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ВПМ: Пруссия и Россия в конце </w:t>
            </w:r>
            <w:r w:rsidR="00BD4274" w:rsidRPr="009E07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</w:t>
            </w:r>
            <w:r w:rsidR="00080F81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4274" w:rsidRPr="009E0738" w:rsidRDefault="00BD4274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BD4274" w:rsidRPr="009E0738" w:rsidRDefault="00BD4274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981" w:rsidRPr="009E0738" w:rsidTr="002C2AAC">
        <w:trPr>
          <w:trHeight w:hRule="exact" w:val="52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7981" w:rsidRPr="009E0738" w:rsidRDefault="004D7981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7981" w:rsidRPr="009E0738" w:rsidRDefault="004D7981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 поисках путей модернизации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7981" w:rsidRPr="009E0738" w:rsidRDefault="004D7981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BD4274" w:rsidRPr="009E0738" w:rsidTr="002C2AAC">
        <w:trPr>
          <w:trHeight w:hRule="exact" w:val="540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4D7981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</w:t>
            </w:r>
            <w:r w:rsidR="00080F81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F6C" w:rsidRPr="009E0738" w:rsidRDefault="00080F81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 Мир художественной культуры Просвещения.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4274" w:rsidRPr="009E0738" w:rsidRDefault="00BD4274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BD4274" w:rsidRPr="009E0738" w:rsidTr="009E0738">
        <w:trPr>
          <w:trHeight w:hRule="exact" w:val="54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4D7981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080F81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080F81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Мир художественной культуры Просвещения.</w:t>
            </w:r>
          </w:p>
          <w:p w:rsidR="00BD4274" w:rsidRPr="009E0738" w:rsidRDefault="00BD4274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 w:rsidR="00080F81" w:rsidRPr="009E07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80F81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и начало Великого Московского посольства.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4274" w:rsidRPr="009E0738" w:rsidRDefault="00BD4274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D22F6C" w:rsidRPr="009E0738" w:rsidRDefault="00D22F6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74" w:rsidRPr="009E0738" w:rsidTr="002C2AAC">
        <w:trPr>
          <w:trHeight w:hRule="exact" w:val="3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4D7981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7</w:t>
            </w:r>
            <w:r w:rsidR="00080F81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4D7981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в </w:t>
            </w:r>
            <w:r w:rsidRPr="009E07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4274" w:rsidRPr="009E0738" w:rsidRDefault="00BD4274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  <w:p w:rsidR="00D22F6C" w:rsidRPr="009E0738" w:rsidRDefault="00D22F6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74" w:rsidRPr="009E0738" w:rsidTr="002C2AAC">
        <w:trPr>
          <w:trHeight w:hRule="exact" w:val="479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672D4F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8.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4274" w:rsidRPr="009E0738" w:rsidRDefault="00BE2C69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тестирование.</w:t>
            </w: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D22F6C" w:rsidP="00E92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4274" w:rsidRPr="009E0738" w:rsidRDefault="00BD4274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D22F6C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F6C" w:rsidRPr="009E0738" w:rsidRDefault="00D22F6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2F6C" w:rsidRPr="009E0738" w:rsidRDefault="00D22F6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C" w:rsidRPr="009E0738" w:rsidRDefault="00672D4F" w:rsidP="00672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Глава 2.Европа в век Просвещения</w:t>
            </w:r>
          </w:p>
          <w:p w:rsidR="00D22F6C" w:rsidRPr="009E0738" w:rsidRDefault="00D22F6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2F6C" w:rsidRPr="009E0738" w:rsidRDefault="00880F2E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5ч.</w:t>
            </w:r>
          </w:p>
        </w:tc>
      </w:tr>
      <w:tr w:rsidR="004A0AEC" w:rsidRPr="009E0738" w:rsidTr="002C2AAC">
        <w:trPr>
          <w:trHeight w:hRule="exact" w:val="865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672D4F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9</w:t>
            </w:r>
            <w:r w:rsidR="004A0AEC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672D4F" w:rsidP="004A0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Англия на пути к индустриальной эре</w:t>
            </w:r>
            <w:r w:rsidR="004A0AEC" w:rsidRPr="009E0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0AEC" w:rsidRPr="009E0738" w:rsidRDefault="00E90C4A" w:rsidP="004A0A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ВПМ: Великое посольство в Пруссии.Дипломатические переговоры.</w:t>
            </w:r>
          </w:p>
          <w:p w:rsidR="004A0AEC" w:rsidRPr="009E0738" w:rsidRDefault="004A0AE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4A0AEC" w:rsidRPr="009E0738" w:rsidTr="002C2AAC">
        <w:trPr>
          <w:trHeight w:hRule="exact" w:val="555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672D4F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10.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672D4F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Франция при Старом порядке.</w:t>
            </w:r>
          </w:p>
          <w:p w:rsidR="004A0AEC" w:rsidRPr="009E0738" w:rsidRDefault="004A0AE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4A0AEC" w:rsidRPr="009E0738" w:rsidTr="002C2AAC">
        <w:trPr>
          <w:trHeight w:hRule="exact" w:val="32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4A0AE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B467B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 Германские земли в </w:t>
            </w:r>
            <w:r w:rsidR="00FA1704" w:rsidRPr="009E07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="00FA1704"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4A0AEC" w:rsidRPr="009E0738" w:rsidRDefault="004A0AE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4A0AEC" w:rsidRPr="009E0738" w:rsidTr="002C2AAC">
        <w:trPr>
          <w:trHeight w:hRule="exact" w:val="290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4A0AE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FA1704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Австрийская монархия Габсбургов в </w:t>
            </w:r>
            <w:r w:rsidRPr="009E07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9C60B8" w:rsidRPr="009E0738" w:rsidTr="002C2AAC">
        <w:trPr>
          <w:trHeight w:hRule="exact" w:val="290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0B8" w:rsidRPr="009E0738" w:rsidRDefault="009C60B8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13.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60B8" w:rsidRPr="009E0738" w:rsidRDefault="009C60B8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  <w:r w:rsidR="00FA1704" w:rsidRPr="009E0738">
              <w:rPr>
                <w:rFonts w:ascii="Times New Roman" w:hAnsi="Times New Roman" w:cs="Times New Roman"/>
                <w:sz w:val="24"/>
                <w:szCs w:val="24"/>
              </w:rPr>
              <w:t>: Европа в век Просвещения.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60B8" w:rsidRPr="009E0738" w:rsidRDefault="009C60B8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880F2E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F2E" w:rsidRPr="009E0738" w:rsidRDefault="00880F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F2E" w:rsidRPr="009E0738" w:rsidRDefault="00880F2E" w:rsidP="00880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Глава 3.Эпоха революций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F2E" w:rsidRPr="009E0738" w:rsidRDefault="003C4311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60A64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4A0AEC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4A0AE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</w:t>
            </w:r>
            <w:r w:rsidR="009C60B8" w:rsidRPr="009E0738">
              <w:rPr>
                <w:rStyle w:val="20"/>
                <w:rFonts w:eastAsiaTheme="minorHAnsi"/>
              </w:rPr>
              <w:t>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FA1704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AEC" w:rsidRPr="009E0738" w:rsidTr="002C2AAC">
        <w:trPr>
          <w:trHeight w:hRule="exact" w:val="61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4A0AE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</w:t>
            </w:r>
            <w:r w:rsidR="009C60B8" w:rsidRPr="009E0738">
              <w:rPr>
                <w:rStyle w:val="20"/>
                <w:rFonts w:eastAsiaTheme="minorHAnsi"/>
              </w:rPr>
              <w:t>5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FA1704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Война за независимость.Создание Соединёных Штатов Америки.</w:t>
            </w:r>
            <w:r w:rsidR="00E90C4A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ВПМ: Пётр1 в Кёнигсберге и Пиллау.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22E" w:rsidRPr="009E0738" w:rsidTr="002C2AAC">
        <w:trPr>
          <w:trHeight w:hRule="exact" w:val="393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22E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22E" w:rsidRPr="009E0738" w:rsidRDefault="0082322E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Франция в 18в. Причины и начало Великой французской революции.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22E" w:rsidRPr="009E0738" w:rsidRDefault="0082322E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4A0AEC" w:rsidRPr="009E0738" w:rsidTr="002C2AAC">
        <w:trPr>
          <w:trHeight w:hRule="exact" w:val="393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AEC" w:rsidRPr="009E0738" w:rsidRDefault="004A0AE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</w:t>
            </w:r>
            <w:r w:rsidR="0082322E" w:rsidRPr="009E0738">
              <w:rPr>
                <w:rStyle w:val="20"/>
                <w:rFonts w:eastAsiaTheme="minorHAnsi"/>
              </w:rPr>
              <w:t>7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E7439C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Великая</w:t>
            </w:r>
            <w:r w:rsidR="009C60B8"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 французская революция.От </w:t>
            </w:r>
            <w:r w:rsidR="00546263" w:rsidRPr="009E0738">
              <w:rPr>
                <w:rFonts w:ascii="Times New Roman" w:hAnsi="Times New Roman" w:cs="Times New Roman"/>
                <w:sz w:val="24"/>
                <w:szCs w:val="24"/>
              </w:rPr>
              <w:t>монархии к республике.</w:t>
            </w:r>
          </w:p>
          <w:p w:rsidR="00546263" w:rsidRPr="009E0738" w:rsidRDefault="00546263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AEC" w:rsidRPr="009E0738" w:rsidRDefault="00546263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юмера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4A0AEC" w:rsidRPr="009E0738" w:rsidRDefault="004A0AEC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263" w:rsidRPr="009E0738" w:rsidTr="002C2AAC">
        <w:trPr>
          <w:trHeight w:hRule="exact" w:val="86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18</w:t>
            </w:r>
            <w:r w:rsidR="00546263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E7439C" w:rsidP="00546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Великая</w:t>
            </w:r>
            <w:r w:rsidR="00546263"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 французская революция. От якобинской диктатуры к 18 брюмера Наполеона Бонапарта.</w:t>
            </w:r>
            <w:r w:rsidR="00E90C4A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ВПМ: Отношения Пруссии и России</w:t>
            </w:r>
            <w:r w:rsidR="006D278B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после великого посольства.</w:t>
            </w:r>
          </w:p>
          <w:p w:rsidR="00E90C4A" w:rsidRPr="009E0738" w:rsidRDefault="006D278B" w:rsidP="005462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После Великого посольства.</w:t>
            </w:r>
          </w:p>
          <w:p w:rsidR="00546263" w:rsidRPr="009E0738" w:rsidRDefault="00546263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6263" w:rsidRPr="009E0738" w:rsidRDefault="00546263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B003E1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3E1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19</w:t>
            </w:r>
            <w:r w:rsidR="00B003E1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3E1" w:rsidRPr="009E0738" w:rsidRDefault="00644A15" w:rsidP="00644A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Европа в годы Французской революции.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3E1" w:rsidRPr="009E0738" w:rsidRDefault="00B003E1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546263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20</w:t>
            </w:r>
            <w:r w:rsidR="00880F2E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10796A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Административное тестирование.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6263" w:rsidRPr="009E0738" w:rsidRDefault="00546263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060A64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A64" w:rsidRPr="009E0738" w:rsidRDefault="00060A64" w:rsidP="00644A15">
            <w:pPr>
              <w:spacing w:after="0" w:line="240" w:lineRule="auto"/>
              <w:rPr>
                <w:rStyle w:val="20"/>
                <w:rFonts w:eastAsiaTheme="minorHAnsi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A64" w:rsidRPr="009E0738" w:rsidRDefault="00644A15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9E07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.Традиционные общества Востока. Начало европейской колонизации.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A64" w:rsidRPr="009E0738" w:rsidRDefault="00B25FF7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B0AB3"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</w:tr>
      <w:tr w:rsidR="00060A64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A64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21</w:t>
            </w:r>
            <w:r w:rsidR="003C4311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A64" w:rsidRPr="009E0738" w:rsidRDefault="00644A15" w:rsidP="00D22F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 xml:space="preserve">Османская империя. Персия. </w:t>
            </w: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ВПМ: Первые прусские короли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0A64" w:rsidRPr="009E0738" w:rsidRDefault="005A026E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</w:tr>
      <w:tr w:rsidR="00546263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22</w:t>
            </w:r>
            <w:r w:rsidR="00546263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644A15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Индия.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6263" w:rsidRPr="009E0738" w:rsidRDefault="00546263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6263" w:rsidRPr="009E0738" w:rsidTr="002C2AAC">
        <w:trPr>
          <w:trHeight w:hRule="exact" w:val="6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23</w:t>
            </w:r>
            <w:r w:rsidR="00546263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644A15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Китай.</w:t>
            </w: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ВПМ: Прусская провинция и Россия. Пётр 1в Пруссии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6263" w:rsidRPr="009E0738" w:rsidRDefault="00546263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6263" w:rsidRPr="009E0738" w:rsidTr="002C2AAC">
        <w:trPr>
          <w:trHeight w:hRule="exact" w:val="64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6263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24</w:t>
            </w:r>
            <w:r w:rsidR="004D4922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E4" w:rsidRPr="009E0738" w:rsidRDefault="00644A15" w:rsidP="00D22F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eastAsia="Times New Roman" w:hAnsi="Times New Roman" w:cs="Times New Roman"/>
                <w:sz w:val="24"/>
                <w:szCs w:val="24"/>
              </w:rPr>
              <w:t>Япония.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6263" w:rsidRPr="009E0738" w:rsidRDefault="00546263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412A3B" w:rsidRPr="009E0738" w:rsidTr="00671A5A">
        <w:trPr>
          <w:trHeight w:hRule="exact" w:val="569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644A15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644A15" w:rsidP="00D22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Колониальная политика европейских держав в </w:t>
            </w:r>
            <w:r w:rsidRPr="009E07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9E0738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644A15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2A3B" w:rsidRPr="009E0738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</w:tr>
      <w:tr w:rsidR="00644A15" w:rsidRPr="009E0738" w:rsidTr="002C2AAC">
        <w:trPr>
          <w:trHeight w:hRule="exact" w:val="55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FA3" w:rsidRPr="009E0738" w:rsidRDefault="00EC4FA3" w:rsidP="00EC4FA3">
            <w:pPr>
              <w:spacing w:after="0" w:line="240" w:lineRule="auto"/>
              <w:rPr>
                <w:rStyle w:val="20"/>
                <w:rFonts w:eastAsiaTheme="minorHAnsi"/>
              </w:rPr>
            </w:pPr>
          </w:p>
          <w:p w:rsidR="00644A15" w:rsidRPr="009E0738" w:rsidRDefault="00644A15" w:rsidP="00EC4FA3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4A15" w:rsidRPr="009E0738" w:rsidRDefault="00644A15" w:rsidP="00E7439C">
            <w:pPr>
              <w:spacing w:after="0" w:line="240" w:lineRule="auto"/>
              <w:jc w:val="both"/>
              <w:rPr>
                <w:rStyle w:val="20"/>
                <w:rFonts w:eastAsiaTheme="minorHAnsi"/>
                <w:b/>
              </w:rPr>
            </w:pPr>
            <w:r w:rsidRPr="009E0738">
              <w:rPr>
                <w:rStyle w:val="20"/>
                <w:rFonts w:eastAsiaTheme="minorHAnsi"/>
                <w:b/>
              </w:rPr>
              <w:t>Повторительно-обобщающий урок по курсу Всеобщей истории</w:t>
            </w:r>
            <w:r w:rsidR="00EC4FA3" w:rsidRPr="009E0738">
              <w:rPr>
                <w:rStyle w:val="20"/>
                <w:rFonts w:eastAsiaTheme="minorHAnsi"/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A15" w:rsidRPr="009E0738" w:rsidRDefault="00EC4FA3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  <w:b/>
              </w:rPr>
            </w:pPr>
            <w:r w:rsidRPr="009E0738">
              <w:rPr>
                <w:rStyle w:val="20"/>
                <w:rFonts w:eastAsiaTheme="minorHAnsi"/>
                <w:b/>
              </w:rPr>
              <w:t>1час</w:t>
            </w:r>
          </w:p>
        </w:tc>
      </w:tr>
      <w:tr w:rsidR="00412A3B" w:rsidRPr="009E0738" w:rsidTr="002C2AAC">
        <w:trPr>
          <w:trHeight w:hRule="exact" w:val="55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EC4FA3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27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2A3B" w:rsidRPr="009E0738" w:rsidRDefault="00412A3B" w:rsidP="00E7439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У истоков росс</w:t>
            </w:r>
            <w:r w:rsidR="00E7439C" w:rsidRPr="009E0738">
              <w:rPr>
                <w:rStyle w:val="20"/>
                <w:rFonts w:eastAsiaTheme="minorHAnsi"/>
              </w:rPr>
              <w:t>ийской мо</w:t>
            </w:r>
            <w:r w:rsidR="00E7439C" w:rsidRPr="009E0738">
              <w:rPr>
                <w:rStyle w:val="20"/>
                <w:rFonts w:eastAsiaTheme="minorHAnsi"/>
              </w:rPr>
              <w:softHyphen/>
              <w:t>дернизации. Введение.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EC4FA3" w:rsidRPr="009E0738" w:rsidTr="002C2AAC">
        <w:trPr>
          <w:trHeight w:hRule="exact" w:val="55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4FA3" w:rsidRPr="009E0738" w:rsidRDefault="00EC4FA3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28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4FA3" w:rsidRPr="009E0738" w:rsidRDefault="00F7674F" w:rsidP="00E7439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Россия и Европа в конце XVII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4FA3" w:rsidRPr="009E0738" w:rsidRDefault="00F7674F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412A3B" w:rsidRPr="009E0738" w:rsidTr="002C2AAC">
        <w:trPr>
          <w:trHeight w:hRule="exact" w:val="28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EC4FA3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29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32FA1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Предпосылки Петровских реформ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27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EC4FA3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30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Предпосылки Петровских реформ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675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EC4FA3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31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Начало правления Петра I</w:t>
            </w:r>
            <w:r w:rsidR="005762E4" w:rsidRPr="009E0738">
              <w:rPr>
                <w:rStyle w:val="20"/>
                <w:rFonts w:eastAsiaTheme="minorHAnsi"/>
              </w:rPr>
              <w:t>.</w:t>
            </w:r>
            <w:r w:rsidR="005762E4" w:rsidRPr="009E0738">
              <w:rPr>
                <w:rStyle w:val="20"/>
                <w:rFonts w:eastAsiaTheme="minorHAnsi"/>
                <w:b/>
              </w:rPr>
              <w:t>ВПМ: Кёнигсберг и российское образование в первой половине XVIII.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349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EC4FA3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lastRenderedPageBreak/>
              <w:t>32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Великая Северная война 1700—1721 гг.</w:t>
            </w:r>
          </w:p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BE26CC" w:rsidRPr="009E0738" w:rsidTr="002C2AAC">
        <w:trPr>
          <w:trHeight w:hRule="exact" w:val="349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26CC" w:rsidRPr="009E0738" w:rsidRDefault="00BE26C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26CC" w:rsidRPr="009E0738" w:rsidRDefault="00BE26CC" w:rsidP="00BE26C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Великая Северная война 1700—1721 гг.</w:t>
            </w:r>
          </w:p>
          <w:p w:rsidR="00BE26CC" w:rsidRPr="009E0738" w:rsidRDefault="00BE26CC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6CC" w:rsidRPr="009E0738" w:rsidRDefault="00BE26CC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412A3B" w:rsidRPr="009E0738" w:rsidTr="002C2AAC">
        <w:trPr>
          <w:trHeight w:hRule="exact" w:val="273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BE26C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34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Реформы управления Пе</w:t>
            </w:r>
            <w:r w:rsidRPr="009E0738">
              <w:rPr>
                <w:rStyle w:val="20"/>
                <w:rFonts w:eastAsiaTheme="minorHAnsi"/>
              </w:rPr>
              <w:softHyphen/>
              <w:t xml:space="preserve">тра </w:t>
            </w:r>
            <w:r w:rsidRPr="009E0738">
              <w:rPr>
                <w:rStyle w:val="20"/>
                <w:rFonts w:eastAsiaTheme="minorHAnsi"/>
                <w:lang w:val="en-US" w:bidi="en-US"/>
              </w:rPr>
              <w:t>I</w:t>
            </w:r>
            <w:r w:rsidR="005762E4" w:rsidRPr="009E0738">
              <w:rPr>
                <w:rStyle w:val="20"/>
                <w:rFonts w:eastAsiaTheme="minorHAnsi"/>
                <w:lang w:bidi="en-US"/>
              </w:rPr>
              <w:t xml:space="preserve">. </w:t>
            </w:r>
            <w:r w:rsidR="005762E4" w:rsidRPr="009E0738">
              <w:rPr>
                <w:rStyle w:val="20"/>
                <w:rFonts w:eastAsiaTheme="minorHAnsi"/>
                <w:b/>
                <w:lang w:bidi="en-US"/>
              </w:rPr>
              <w:t>ВПМ: Прусские учёные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27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BE26C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35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 xml:space="preserve">Экономическая политика Петра </w:t>
            </w:r>
            <w:r w:rsidRPr="009E0738">
              <w:rPr>
                <w:rStyle w:val="20"/>
                <w:rFonts w:eastAsiaTheme="minorHAnsi"/>
                <w:lang w:val="en-US" w:bidi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589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BE26CC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36</w:t>
            </w:r>
            <w:r w:rsidR="00412A3B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Российское общество в Пе</w:t>
            </w:r>
            <w:r w:rsidRPr="009E0738">
              <w:rPr>
                <w:rStyle w:val="20"/>
                <w:rFonts w:eastAsiaTheme="minorHAnsi"/>
              </w:rPr>
              <w:softHyphen/>
              <w:t xml:space="preserve">тровскую эпоху. </w:t>
            </w:r>
          </w:p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42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412A3B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37.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Церковная реформа. По</w:t>
            </w:r>
            <w:r w:rsidRPr="009E0738">
              <w:rPr>
                <w:rStyle w:val="20"/>
                <w:rFonts w:eastAsiaTheme="minorHAnsi"/>
              </w:rPr>
              <w:softHyphen/>
              <w:t>ложение традиционных конфессий.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570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412A3B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38.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Социальные и националь</w:t>
            </w:r>
            <w:r w:rsidRPr="009E0738">
              <w:rPr>
                <w:rStyle w:val="20"/>
                <w:rFonts w:eastAsiaTheme="minorHAnsi"/>
              </w:rPr>
              <w:softHyphen/>
              <w:t>ные движения. Оппозиция реформам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42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2A3B" w:rsidRPr="009E0738" w:rsidRDefault="00412A3B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39.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Перемены в культуре России в годы Петровских реформ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2A3B" w:rsidRPr="009E0738" w:rsidRDefault="00412A3B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40.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 xml:space="preserve">Повседневная жизнь и быт при Петре </w:t>
            </w:r>
            <w:r w:rsidRPr="009E0738">
              <w:rPr>
                <w:rStyle w:val="20"/>
                <w:rFonts w:eastAsiaTheme="minorHAnsi"/>
                <w:lang w:val="en-US" w:bidi="en-US"/>
              </w:rPr>
              <w:t>I</w:t>
            </w:r>
            <w:r w:rsidR="00984E91" w:rsidRPr="009E0738">
              <w:rPr>
                <w:rStyle w:val="20"/>
                <w:rFonts w:eastAsiaTheme="minorHAnsi"/>
                <w:b/>
                <w:lang w:bidi="en-US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412A3B" w:rsidRPr="009E0738" w:rsidTr="002C2AAC">
        <w:trPr>
          <w:trHeight w:hRule="exact" w:val="913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2A3B" w:rsidRPr="009E0738" w:rsidRDefault="00412A3B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2A3B" w:rsidRPr="009E0738" w:rsidRDefault="00412A3B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Значение петровских пре</w:t>
            </w:r>
            <w:r w:rsidRPr="009E0738">
              <w:rPr>
                <w:rStyle w:val="20"/>
                <w:rFonts w:eastAsiaTheme="minorHAnsi"/>
              </w:rPr>
              <w:softHyphen/>
              <w:t xml:space="preserve">образований в истории страны  </w:t>
            </w: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5762E4" w:rsidRPr="009E0738">
              <w:rPr>
                <w:rStyle w:val="20"/>
                <w:rFonts w:eastAsiaTheme="minorHAnsi"/>
              </w:rPr>
              <w:t xml:space="preserve">: </w:t>
            </w:r>
            <w:r w:rsidR="005762E4" w:rsidRPr="009E0738">
              <w:rPr>
                <w:rStyle w:val="20"/>
                <w:rFonts w:eastAsiaTheme="minorHAnsi"/>
                <w:b/>
              </w:rPr>
              <w:t>Прусская прови</w:t>
            </w:r>
            <w:r w:rsidR="00171A35" w:rsidRPr="009E0738">
              <w:rPr>
                <w:rStyle w:val="20"/>
                <w:rFonts w:eastAsiaTheme="minorHAnsi"/>
                <w:b/>
              </w:rPr>
              <w:t>нция в системе отношений Пруссии</w:t>
            </w:r>
            <w:r w:rsidR="005762E4" w:rsidRPr="009E0738">
              <w:rPr>
                <w:rStyle w:val="20"/>
                <w:rFonts w:eastAsiaTheme="minorHAnsi"/>
                <w:b/>
              </w:rPr>
              <w:t xml:space="preserve"> и Россия в первой</w:t>
            </w:r>
            <w:r w:rsidR="00171A35" w:rsidRPr="009E0738">
              <w:rPr>
                <w:rStyle w:val="20"/>
                <w:rFonts w:eastAsiaTheme="minorHAnsi"/>
                <w:b/>
              </w:rPr>
              <w:t xml:space="preserve"> половине XVIIIв.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A3B" w:rsidRPr="009E0738" w:rsidRDefault="00412A3B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43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10796A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Административное тестирование.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43.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Эпоха дворцовых переворотов (1725-1762гг.)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Эпоха дворцовых переворотов(1725-1762гг.)</w:t>
            </w:r>
            <w:r w:rsidR="00171A35" w:rsidRPr="009E0738">
              <w:rPr>
                <w:rStyle w:val="20"/>
                <w:rFonts w:eastAsiaTheme="minorHAnsi"/>
                <w:b/>
              </w:rPr>
              <w:t>ВПМ: Подготовка и начало войны.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45.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Внутренняя политика и экономика России(1725-1762гг.)</w:t>
            </w:r>
            <w:r w:rsidR="001A5C38" w:rsidRPr="009E0738">
              <w:rPr>
                <w:rStyle w:val="20"/>
                <w:rFonts w:eastAsiaTheme="minorHAnsi"/>
                <w:b/>
              </w:rPr>
              <w:t xml:space="preserve"> ВПМ: </w:t>
            </w:r>
            <w:r w:rsidR="001A5C38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Русские походы в Пруссию.   Занятие Кёнигсберга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46.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1A5C38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Внешняя политика России (1725-1762гг.)</w:t>
            </w:r>
            <w:r w:rsidR="001A5C38" w:rsidRPr="009E0738">
              <w:rPr>
                <w:rStyle w:val="20"/>
                <w:rFonts w:eastAsiaTheme="minorHAnsi"/>
                <w:b/>
              </w:rPr>
              <w:t xml:space="preserve"> ВПМ: </w:t>
            </w:r>
            <w:r w:rsidR="001A5C38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 короной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107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47.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Национальная и рели</w:t>
            </w:r>
            <w:r w:rsidRPr="009E0738">
              <w:rPr>
                <w:rStyle w:val="20"/>
                <w:rFonts w:eastAsiaTheme="minorHAnsi"/>
              </w:rPr>
              <w:softHyphen/>
              <w:t>гиозная политика в 1725—1762 гг.</w:t>
            </w:r>
            <w:r w:rsidR="001A5C38" w:rsidRPr="009E0738">
              <w:rPr>
                <w:rStyle w:val="20"/>
                <w:rFonts w:eastAsiaTheme="minorHAnsi"/>
                <w:b/>
              </w:rPr>
              <w:t xml:space="preserve"> ВПМ</w:t>
            </w:r>
            <w:r w:rsidR="001A5C38" w:rsidRPr="009E0738">
              <w:rPr>
                <w:rStyle w:val="20"/>
                <w:rFonts w:eastAsiaTheme="minorHAnsi"/>
              </w:rPr>
              <w:t xml:space="preserve">: </w:t>
            </w:r>
            <w:r w:rsidR="001A5C38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Заключение мирного договора между Россией и Пруссией.</w:t>
            </w:r>
          </w:p>
          <w:p w:rsidR="003D2870" w:rsidRPr="009E0738" w:rsidRDefault="003D2870" w:rsidP="0017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48.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3D2870" w:rsidP="001A5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Повторительно-обобщаю</w:t>
            </w:r>
            <w:r w:rsidRPr="009E0738">
              <w:rPr>
                <w:rStyle w:val="20"/>
                <w:rFonts w:eastAsiaTheme="minorHAnsi"/>
              </w:rPr>
              <w:softHyphen/>
              <w:t xml:space="preserve">щий урок по теме II.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5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49.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Россия в системе между</w:t>
            </w:r>
            <w:r w:rsidRPr="009E0738">
              <w:rPr>
                <w:rStyle w:val="20"/>
                <w:rFonts w:eastAsiaTheme="minorHAnsi"/>
              </w:rPr>
              <w:softHyphen/>
              <w:t xml:space="preserve">народных отношений. </w:t>
            </w:r>
          </w:p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171A35" w:rsidRPr="009E0738">
              <w:rPr>
                <w:rStyle w:val="20"/>
                <w:rFonts w:eastAsiaTheme="minorHAnsi"/>
                <w:b/>
              </w:rPr>
              <w:t>:</w:t>
            </w:r>
            <w:r w:rsidR="00171A35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Возвращение провинции к прусскому королю.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100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50.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Внутренняя политика Ека</w:t>
            </w:r>
            <w:r w:rsidRPr="009E0738">
              <w:rPr>
                <w:rStyle w:val="20"/>
                <w:rFonts w:eastAsiaTheme="minorHAnsi"/>
              </w:rPr>
              <w:softHyphen/>
              <w:t xml:space="preserve">терины II. </w:t>
            </w: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171A35" w:rsidRPr="009E0738">
              <w:rPr>
                <w:rStyle w:val="20"/>
                <w:rFonts w:eastAsiaTheme="minorHAnsi"/>
                <w:b/>
              </w:rPr>
              <w:t>:</w:t>
            </w:r>
            <w:r w:rsidR="00171A35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Семилетняя война1756-1763гг. Прусская провинция под российской короной</w:t>
            </w:r>
            <w:r w:rsidR="00171A35" w:rsidRPr="009E07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857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51.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 xml:space="preserve">Экономическое развитие России при Екатерине II. </w:t>
            </w:r>
          </w:p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171A35" w:rsidRPr="009E0738">
              <w:rPr>
                <w:rStyle w:val="20"/>
                <w:rFonts w:eastAsiaTheme="minorHAnsi"/>
              </w:rPr>
              <w:t>:</w:t>
            </w:r>
            <w:r w:rsidR="00171A35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Польши. Появление на карте Европы Восточной Пруссии.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63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52.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Социальная структура рос</w:t>
            </w:r>
            <w:r w:rsidRPr="009E0738">
              <w:rPr>
                <w:rStyle w:val="20"/>
                <w:rFonts w:eastAsiaTheme="minorHAnsi"/>
              </w:rPr>
              <w:softHyphen/>
              <w:t>сийского общества второй полови</w:t>
            </w:r>
            <w:r w:rsidRPr="009E0738">
              <w:rPr>
                <w:rStyle w:val="20"/>
                <w:rFonts w:eastAsiaTheme="minorHAnsi"/>
              </w:rPr>
              <w:softHyphen/>
              <w:t>ны XVIII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917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53.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Восстание под предводи</w:t>
            </w:r>
            <w:r w:rsidRPr="009E0738">
              <w:rPr>
                <w:rStyle w:val="20"/>
                <w:rFonts w:eastAsiaTheme="minorHAnsi"/>
              </w:rPr>
              <w:softHyphen/>
              <w:t xml:space="preserve">тельством Е. И. Пугачёва. </w:t>
            </w:r>
          </w:p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171A35" w:rsidRPr="009E0738">
              <w:rPr>
                <w:rStyle w:val="20"/>
                <w:rFonts w:eastAsiaTheme="minorHAnsi"/>
              </w:rPr>
              <w:t>:</w:t>
            </w:r>
            <w:r w:rsidR="00A854E3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Прусско-российские отношения  во второй половине XVIIIв</w:t>
            </w:r>
            <w:r w:rsidR="00A854E3" w:rsidRPr="009E07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671A5A">
        <w:trPr>
          <w:trHeight w:hRule="exact" w:val="58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Народы России. Рели</w:t>
            </w:r>
            <w:r w:rsidRPr="009E0738">
              <w:rPr>
                <w:rStyle w:val="20"/>
                <w:rFonts w:eastAsiaTheme="minorHAnsi"/>
              </w:rPr>
              <w:softHyphen/>
              <w:t xml:space="preserve">гиозная и национальная политика Екатерины II. </w:t>
            </w:r>
          </w:p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A854E3" w:rsidRPr="009E0738">
              <w:rPr>
                <w:rStyle w:val="20"/>
                <w:rFonts w:eastAsiaTheme="minorHAnsi"/>
                <w:b/>
              </w:rPr>
              <w:t>:</w:t>
            </w:r>
            <w:r w:rsidR="00A854E3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Кёнигсбергский университет и восточно-прусские просветители</w:t>
            </w:r>
            <w:r w:rsidR="00A854E3" w:rsidRPr="009E07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671A5A">
        <w:trPr>
          <w:trHeight w:hRule="exact" w:val="265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55.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Внешняя политика Ека</w:t>
            </w:r>
            <w:r w:rsidRPr="009E0738">
              <w:rPr>
                <w:rStyle w:val="20"/>
                <w:rFonts w:eastAsiaTheme="minorHAnsi"/>
              </w:rPr>
              <w:softHyphen/>
              <w:t>терины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82322E" w:rsidRPr="009E0738" w:rsidTr="00671A5A">
        <w:trPr>
          <w:trHeight w:hRule="exact" w:val="265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22E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lastRenderedPageBreak/>
              <w:t>56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22E" w:rsidRPr="009E0738" w:rsidRDefault="0082322E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Внешняя политика Ека</w:t>
            </w:r>
            <w:r w:rsidRPr="009E0738">
              <w:rPr>
                <w:rStyle w:val="20"/>
                <w:rFonts w:eastAsiaTheme="minorHAnsi"/>
              </w:rPr>
              <w:softHyphen/>
              <w:t>терины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22E" w:rsidRPr="009E0738" w:rsidRDefault="0082322E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8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</w:t>
            </w:r>
            <w:r w:rsidR="0082322E" w:rsidRPr="009E0738">
              <w:rPr>
                <w:rStyle w:val="20"/>
                <w:rFonts w:eastAsiaTheme="minorHAnsi"/>
              </w:rPr>
              <w:t>7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Начало освоения Ново</w:t>
            </w:r>
            <w:r w:rsidRPr="009E0738">
              <w:rPr>
                <w:rStyle w:val="20"/>
                <w:rFonts w:eastAsiaTheme="minorHAnsi"/>
              </w:rPr>
              <w:softHyphen/>
              <w:t xml:space="preserve">россии и Крыма. </w:t>
            </w:r>
          </w:p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  <w:b/>
              </w:rPr>
              <w:t>ВПМ</w:t>
            </w:r>
            <w:r w:rsidR="00A854E3" w:rsidRPr="009E0738">
              <w:rPr>
                <w:rStyle w:val="20"/>
                <w:rFonts w:eastAsiaTheme="minorHAnsi"/>
                <w:b/>
              </w:rPr>
              <w:t>:</w:t>
            </w:r>
            <w:r w:rsidR="00A854E3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Восточная Пруссия в отношениях России и Пруссии во второй половине XVIIIв.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41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</w:t>
            </w:r>
            <w:r w:rsidR="0082322E" w:rsidRPr="009E0738">
              <w:rPr>
                <w:rStyle w:val="20"/>
                <w:rFonts w:eastAsiaTheme="minorHAnsi"/>
              </w:rPr>
              <w:t>8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876221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Повторительно-обобщаю</w:t>
            </w:r>
            <w:r w:rsidR="003D2870" w:rsidRPr="009E0738">
              <w:rPr>
                <w:rStyle w:val="20"/>
                <w:rFonts w:eastAsiaTheme="minorHAnsi"/>
              </w:rPr>
              <w:t>щий урок по теме 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443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59</w:t>
            </w:r>
            <w:r w:rsidR="003D2870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876221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Внутренняя политика Пав</w:t>
            </w:r>
            <w:r w:rsidR="003D2870" w:rsidRPr="009E0738">
              <w:rPr>
                <w:rStyle w:val="20"/>
                <w:rFonts w:eastAsiaTheme="minorHAnsi"/>
              </w:rPr>
              <w:t>ла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42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82322E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60</w:t>
            </w:r>
            <w:r w:rsidR="003D2870"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2870" w:rsidRPr="009E0738" w:rsidRDefault="00876221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Внешняя политика Пав</w:t>
            </w:r>
            <w:r w:rsidR="003D2870" w:rsidRPr="009E0738">
              <w:rPr>
                <w:rStyle w:val="20"/>
                <w:rFonts w:eastAsiaTheme="minorHAnsi"/>
              </w:rPr>
              <w:t>ла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689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1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Общественная мысль, пуб</w:t>
            </w:r>
            <w:r w:rsidRPr="009E0738">
              <w:rPr>
                <w:rStyle w:val="20"/>
                <w:rFonts w:eastAsiaTheme="minorHAnsi"/>
              </w:rPr>
              <w:softHyphen/>
              <w:t>лицистика, литература.</w:t>
            </w:r>
          </w:p>
          <w:p w:rsidR="003D2870" w:rsidRPr="009E0738" w:rsidRDefault="00A854E3" w:rsidP="001A5C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38">
              <w:rPr>
                <w:rFonts w:ascii="Times New Roman" w:hAnsi="Times New Roman" w:cs="Times New Roman"/>
                <w:b/>
                <w:sz w:val="24"/>
                <w:szCs w:val="24"/>
              </w:rPr>
              <w:t>ВПМ:</w:t>
            </w:r>
            <w:r w:rsidR="001A5C38" w:rsidRPr="009E07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Восточная Пруссия в отношениях России и Пруссии в XVIIIв.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671A5A">
        <w:trPr>
          <w:trHeight w:hRule="exact" w:val="30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2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 xml:space="preserve">Образование в России в XVIII в. </w:t>
            </w:r>
          </w:p>
          <w:p w:rsidR="003D2870" w:rsidRPr="009E0738" w:rsidRDefault="003D2870" w:rsidP="00D2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738">
              <w:rPr>
                <w:rStyle w:val="20"/>
                <w:rFonts w:eastAsiaTheme="minorHAnsi"/>
              </w:rPr>
              <w:t>1 час</w:t>
            </w:r>
          </w:p>
        </w:tc>
      </w:tr>
      <w:tr w:rsidR="003D2870" w:rsidRPr="009E0738" w:rsidTr="002C2AAC">
        <w:trPr>
          <w:trHeight w:hRule="exact" w:val="43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3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Российская наука и тех</w:t>
            </w:r>
            <w:r w:rsidRPr="009E0738">
              <w:rPr>
                <w:rStyle w:val="20"/>
                <w:rFonts w:eastAsiaTheme="minorHAnsi"/>
              </w:rPr>
              <w:softHyphen/>
              <w:t>ника в XVIII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34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4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 xml:space="preserve">Русская архитектура </w:t>
            </w:r>
            <w:r w:rsidRPr="009E0738">
              <w:rPr>
                <w:rStyle w:val="20"/>
                <w:rFonts w:eastAsiaTheme="minorHAnsi"/>
                <w:lang w:val="en-US" w:bidi="en-US"/>
              </w:rPr>
              <w:t>XVIII</w:t>
            </w:r>
            <w:r w:rsidRPr="009E0738">
              <w:rPr>
                <w:rStyle w:val="20"/>
                <w:rFonts w:eastAsiaTheme="minorHAnsi"/>
              </w:rPr>
              <w:t>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280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5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Живопись и скульптура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36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6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Музыкальное и театраль</w:t>
            </w:r>
            <w:r w:rsidRPr="009E0738">
              <w:rPr>
                <w:rStyle w:val="20"/>
                <w:rFonts w:eastAsiaTheme="minorHAnsi"/>
              </w:rPr>
              <w:softHyphen/>
              <w:t>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364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7</w:t>
            </w:r>
            <w:r w:rsidRPr="009E0738">
              <w:rPr>
                <w:rStyle w:val="20"/>
                <w:rFonts w:eastAsiaTheme="minorHAnsi"/>
              </w:rPr>
              <w:t>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Народы России в XVIII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  <w:tr w:rsidR="003D2870" w:rsidRPr="009E0738" w:rsidTr="002C2AAC">
        <w:trPr>
          <w:trHeight w:hRule="exact" w:val="478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9F77B6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6</w:t>
            </w:r>
            <w:r w:rsidR="0082322E" w:rsidRPr="009E0738">
              <w:rPr>
                <w:rStyle w:val="20"/>
                <w:rFonts w:eastAsiaTheme="minorHAnsi"/>
              </w:rPr>
              <w:t>8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870" w:rsidRPr="009E0738" w:rsidRDefault="003D2870" w:rsidP="00D22F6C">
            <w:pPr>
              <w:spacing w:after="0" w:line="240" w:lineRule="auto"/>
              <w:jc w:val="both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Перемены в повседневной жизни российских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870" w:rsidRPr="009E0738" w:rsidRDefault="003D2870" w:rsidP="003D2870">
            <w:pPr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  <w:r w:rsidRPr="009E0738">
              <w:rPr>
                <w:rStyle w:val="20"/>
                <w:rFonts w:eastAsiaTheme="minorHAnsi"/>
              </w:rPr>
              <w:t>1час</w:t>
            </w:r>
          </w:p>
        </w:tc>
      </w:tr>
    </w:tbl>
    <w:p w:rsidR="00984E91" w:rsidRDefault="00984E91" w:rsidP="00984E91">
      <w:pPr>
        <w:rPr>
          <w:rFonts w:ascii="Times New Roman" w:hAnsi="Times New Roman" w:cs="Times New Roman"/>
          <w:sz w:val="24"/>
          <w:szCs w:val="24"/>
        </w:rPr>
      </w:pPr>
    </w:p>
    <w:p w:rsidR="00DC1493" w:rsidRPr="00A44E1D" w:rsidRDefault="00DC1493" w:rsidP="009E07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A55">
        <w:rPr>
          <w:rFonts w:ascii="Times New Roman" w:hAnsi="Times New Roman" w:cs="Times New Roman"/>
          <w:b/>
          <w:bCs/>
          <w:sz w:val="28"/>
          <w:szCs w:val="28"/>
        </w:rPr>
        <w:t>Внутрипредметный модуль «Краеведение» (21ч)</w:t>
      </w:r>
    </w:p>
    <w:tbl>
      <w:tblPr>
        <w:tblW w:w="9498" w:type="dxa"/>
        <w:jc w:val="center"/>
        <w:tblInd w:w="-743" w:type="dxa"/>
        <w:tblLook w:val="01E0"/>
      </w:tblPr>
      <w:tblGrid>
        <w:gridCol w:w="1216"/>
        <w:gridCol w:w="6014"/>
        <w:gridCol w:w="1134"/>
        <w:gridCol w:w="1134"/>
      </w:tblGrid>
      <w:tr w:rsidR="00DC1493" w:rsidRPr="00A44E1D" w:rsidTr="009E0738">
        <w:trPr>
          <w:trHeight w:val="736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493" w:rsidRPr="00A44E1D" w:rsidRDefault="00DC1493" w:rsidP="009E0738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A44E1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493" w:rsidRPr="00493A55" w:rsidRDefault="00DC1493" w:rsidP="009E0738">
            <w:pPr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493A5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Название темы модуля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493" w:rsidRPr="00A44E1D" w:rsidRDefault="00DC1493" w:rsidP="009E0738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A44E1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Кол.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1493" w:rsidRPr="00C77BE9" w:rsidRDefault="00DC1493" w:rsidP="009E0738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На каком уроке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2A656E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Пруссия и Россия в конце XVII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</w:p>
        </w:tc>
      </w:tr>
      <w:tr w:rsidR="00DC1493" w:rsidRPr="00327799" w:rsidTr="009E0738">
        <w:trPr>
          <w:trHeight w:val="659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Подготовка и начало Великого Московского посольства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EC4FA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</w:tr>
      <w:tr w:rsidR="00DC1493" w:rsidRPr="00327799" w:rsidTr="009E0738">
        <w:trPr>
          <w:trHeight w:val="857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Великое посольство в Пруссии. Дипломатические переговоры.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Пётр первый  в Кёнигсберге и Пиллау.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15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Отношения Пруссии и России после Великого посольства.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EC4FA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18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Первые прусские короли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BE26CC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21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Прусская провинция и Россия. Пётр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в Пруссии.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BE26CC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23</w:t>
            </w:r>
          </w:p>
        </w:tc>
      </w:tr>
      <w:tr w:rsidR="00DC1493" w:rsidRPr="00327799" w:rsidTr="009E0738">
        <w:trPr>
          <w:trHeight w:val="857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8E596C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Кёнигсберг и российское образование в первой половине XVIIIв.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BE26CC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31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Прусские учёные 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34</w:t>
            </w:r>
          </w:p>
        </w:tc>
      </w:tr>
      <w:tr w:rsidR="00DC1493" w:rsidRPr="00327799" w:rsidTr="009E0738">
        <w:trPr>
          <w:trHeight w:val="857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255B14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Прусская провинция в системе отношений Пруссии и России в первой половине XVIIIв.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41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Подготовка и начало войны.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44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Русские походы в Пруссию. Занятие Кёнигсберга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45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Под короной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46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Заключение мирного договора между Россией и Пруссией.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47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Возвращение провинции к прусскому королю.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49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Семилетняя война1756-1763гг. Прусская провинция под российской короной.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50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Раздел Польши. Появление на карте Европы Восточной Пруссии.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27799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51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493A55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Прусско-российские отношения  во второй половине XVIIIв.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53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Кёнигсбергский университет и восточно-прусские просветители.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54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493A55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Восточная Пруссия в отношениях России и Пруссии во второй половине XVIIIв.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Pr="00327799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Default="00DF2821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57</w:t>
            </w:r>
          </w:p>
        </w:tc>
      </w:tr>
      <w:tr w:rsidR="00DC1493" w:rsidRPr="00327799" w:rsidTr="009E0738">
        <w:trPr>
          <w:trHeight w:val="530"/>
          <w:jc w:val="center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Default="00DC1493" w:rsidP="00B05AE9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Восточная Пруссия в отношениях России и Пруссии в XVIIIв.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493" w:rsidRDefault="00DC1493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93" w:rsidRDefault="005A026E" w:rsidP="00B05AE9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61</w:t>
            </w:r>
          </w:p>
        </w:tc>
      </w:tr>
    </w:tbl>
    <w:p w:rsidR="00DC1493" w:rsidRDefault="00DC1493" w:rsidP="00984E91">
      <w:pPr>
        <w:rPr>
          <w:rFonts w:ascii="Times New Roman" w:hAnsi="Times New Roman" w:cs="Times New Roman"/>
          <w:sz w:val="24"/>
          <w:szCs w:val="24"/>
        </w:rPr>
      </w:pPr>
    </w:p>
    <w:sectPr w:rsidR="00DC1493" w:rsidSect="001873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613" w:rsidRDefault="007B4613" w:rsidP="005A5BC1">
      <w:pPr>
        <w:spacing w:after="0" w:line="240" w:lineRule="auto"/>
      </w:pPr>
      <w:r>
        <w:separator/>
      </w:r>
    </w:p>
  </w:endnote>
  <w:endnote w:type="continuationSeparator" w:id="1">
    <w:p w:rsidR="007B4613" w:rsidRDefault="007B4613" w:rsidP="005A5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21" w:rsidRDefault="008A4E5A">
    <w:pPr>
      <w:rPr>
        <w:sz w:val="2"/>
        <w:szCs w:val="2"/>
      </w:rPr>
    </w:pPr>
    <w:r w:rsidRPr="008A4E5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1" type="#_x0000_t202" style="position:absolute;margin-left:56.65pt;margin-top:558.05pt;width:10.05pt;height:11.5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" filled="f" stroked="f">
          <v:textbox style="mso-next-textbox:#Text Box 10;mso-fit-shape-to-text:t" inset="0,0,0,0">
            <w:txbxContent>
              <w:p w:rsidR="00876221" w:rsidRDefault="008A4E5A">
                <w:pPr>
                  <w:spacing w:line="240" w:lineRule="auto"/>
                </w:pPr>
                <w:r w:rsidRPr="008A4E5A">
                  <w:fldChar w:fldCharType="begin"/>
                </w:r>
                <w:r w:rsidR="00876221">
                  <w:instrText xml:space="preserve"> PAGE \* MERGEFORMAT </w:instrText>
                </w:r>
                <w:r w:rsidRPr="008A4E5A">
                  <w:fldChar w:fldCharType="separate"/>
                </w:r>
                <w:r w:rsidR="00876221" w:rsidRPr="006322A3">
                  <w:rPr>
                    <w:rStyle w:val="a9"/>
                    <w:rFonts w:eastAsiaTheme="minorHAnsi"/>
                    <w:noProof/>
                  </w:rPr>
                  <w:t>70</w:t>
                </w:r>
                <w:r>
                  <w:rPr>
                    <w:rStyle w:val="a9"/>
                    <w:rFonts w:eastAsiaTheme="minorHAnsi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68422"/>
      <w:docPartObj>
        <w:docPartGallery w:val="Page Numbers (Bottom of Page)"/>
        <w:docPartUnique/>
      </w:docPartObj>
    </w:sdtPr>
    <w:sdtContent>
      <w:p w:rsidR="00876221" w:rsidRDefault="008A4E5A">
        <w:pPr>
          <w:pStyle w:val="a5"/>
          <w:jc w:val="center"/>
        </w:pPr>
        <w:fldSimple w:instr=" PAGE   \* MERGEFORMAT ">
          <w:r w:rsidR="00B64AF0">
            <w:rPr>
              <w:noProof/>
            </w:rPr>
            <w:t>2</w:t>
          </w:r>
        </w:fldSimple>
      </w:p>
    </w:sdtContent>
  </w:sdt>
  <w:p w:rsidR="00876221" w:rsidRDefault="0087622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21" w:rsidRDefault="008762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613" w:rsidRDefault="007B4613" w:rsidP="005A5BC1">
      <w:pPr>
        <w:spacing w:after="0" w:line="240" w:lineRule="auto"/>
      </w:pPr>
      <w:r>
        <w:separator/>
      </w:r>
    </w:p>
  </w:footnote>
  <w:footnote w:type="continuationSeparator" w:id="1">
    <w:p w:rsidR="007B4613" w:rsidRDefault="007B4613" w:rsidP="005A5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21" w:rsidRDefault="008A4E5A">
    <w:pPr>
      <w:rPr>
        <w:sz w:val="2"/>
        <w:szCs w:val="2"/>
      </w:rPr>
    </w:pPr>
    <w:r w:rsidRPr="008A4E5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49" type="#_x0000_t202" style="position:absolute;margin-left:302.9pt;margin-top:29.95pt;width:68pt;height:12.0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" filled="f" stroked="f">
          <v:textbox style="mso-next-textbox:#Text Box 12;mso-fit-shape-to-text:t" inset="0,0,0,0">
            <w:txbxContent>
              <w:p w:rsidR="00876221" w:rsidRDefault="00876221">
                <w:pPr>
                  <w:spacing w:line="240" w:lineRule="auto"/>
                </w:pPr>
                <w:r>
                  <w:rPr>
                    <w:rStyle w:val="105pt"/>
                    <w:rFonts w:eastAsiaTheme="minorHAnsi"/>
                    <w:b w:val="0"/>
                    <w:bCs w:val="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21" w:rsidRDefault="0087622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21" w:rsidRDefault="0087622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6990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30B4453"/>
    <w:multiLevelType w:val="multilevel"/>
    <w:tmpl w:val="B39E2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C7309"/>
    <w:multiLevelType w:val="hybridMultilevel"/>
    <w:tmpl w:val="01D4A2DE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06945FC"/>
    <w:multiLevelType w:val="hybridMultilevel"/>
    <w:tmpl w:val="260A985C"/>
    <w:lvl w:ilvl="0" w:tplc="7506E288">
      <w:start w:val="8"/>
      <w:numFmt w:val="decimal"/>
      <w:lvlText w:val="%1"/>
      <w:lvlJc w:val="left"/>
      <w:pPr>
        <w:ind w:left="720" w:hanging="360"/>
      </w:pPr>
      <w:rPr>
        <w:rFonts w:ascii="Segoe UI" w:eastAsia="Segoe UI" w:hAnsi="Segoe UI" w:cs="Segoe U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030A3"/>
    <w:multiLevelType w:val="hybridMultilevel"/>
    <w:tmpl w:val="109EFA90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9B6D31"/>
    <w:multiLevelType w:val="multilevel"/>
    <w:tmpl w:val="8DA45D1A"/>
    <w:lvl w:ilvl="0">
      <w:start w:val="7"/>
      <w:numFmt w:val="decimal"/>
      <w:lvlText w:val="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019156C"/>
    <w:multiLevelType w:val="multilevel"/>
    <w:tmpl w:val="22DEF4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9A5918"/>
    <w:multiLevelType w:val="multilevel"/>
    <w:tmpl w:val="64E296AA"/>
    <w:lvl w:ilvl="0">
      <w:start w:val="6"/>
      <w:numFmt w:val="decimal"/>
      <w:lvlText w:val="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0F45D9"/>
    <w:multiLevelType w:val="multilevel"/>
    <w:tmpl w:val="ACC48226"/>
    <w:lvl w:ilvl="0">
      <w:start w:val="7"/>
      <w:numFmt w:val="decimal"/>
      <w:lvlText w:val="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A5BC1"/>
    <w:rsid w:val="0000352B"/>
    <w:rsid w:val="000037DC"/>
    <w:rsid w:val="00024D6C"/>
    <w:rsid w:val="00032257"/>
    <w:rsid w:val="00060A64"/>
    <w:rsid w:val="00062147"/>
    <w:rsid w:val="00080F81"/>
    <w:rsid w:val="000A52AF"/>
    <w:rsid w:val="000A79D2"/>
    <w:rsid w:val="000C5076"/>
    <w:rsid w:val="000D517A"/>
    <w:rsid w:val="0010796A"/>
    <w:rsid w:val="00113A71"/>
    <w:rsid w:val="0012609C"/>
    <w:rsid w:val="00133B7F"/>
    <w:rsid w:val="00156E24"/>
    <w:rsid w:val="001719B4"/>
    <w:rsid w:val="00171A35"/>
    <w:rsid w:val="00180335"/>
    <w:rsid w:val="00187324"/>
    <w:rsid w:val="00193647"/>
    <w:rsid w:val="001A5C38"/>
    <w:rsid w:val="001B1FD2"/>
    <w:rsid w:val="001C7265"/>
    <w:rsid w:val="001F49BC"/>
    <w:rsid w:val="00204707"/>
    <w:rsid w:val="00231C7D"/>
    <w:rsid w:val="00241338"/>
    <w:rsid w:val="00255B14"/>
    <w:rsid w:val="00255C3A"/>
    <w:rsid w:val="002613AD"/>
    <w:rsid w:val="00263C05"/>
    <w:rsid w:val="00264F12"/>
    <w:rsid w:val="00275164"/>
    <w:rsid w:val="002941A3"/>
    <w:rsid w:val="002A656E"/>
    <w:rsid w:val="002C2AAC"/>
    <w:rsid w:val="002D567F"/>
    <w:rsid w:val="002E67BD"/>
    <w:rsid w:val="00327799"/>
    <w:rsid w:val="003308B4"/>
    <w:rsid w:val="00337E1D"/>
    <w:rsid w:val="00345A0C"/>
    <w:rsid w:val="003725CE"/>
    <w:rsid w:val="00373E5C"/>
    <w:rsid w:val="003C4311"/>
    <w:rsid w:val="003C4331"/>
    <w:rsid w:val="003D2870"/>
    <w:rsid w:val="003D6080"/>
    <w:rsid w:val="00403B2C"/>
    <w:rsid w:val="00412A3B"/>
    <w:rsid w:val="00432FA1"/>
    <w:rsid w:val="00434A25"/>
    <w:rsid w:val="00437BF4"/>
    <w:rsid w:val="0048790D"/>
    <w:rsid w:val="00493A55"/>
    <w:rsid w:val="004A0AEC"/>
    <w:rsid w:val="004D4922"/>
    <w:rsid w:val="004D7981"/>
    <w:rsid w:val="004D7AE1"/>
    <w:rsid w:val="004F382C"/>
    <w:rsid w:val="00546263"/>
    <w:rsid w:val="0054639A"/>
    <w:rsid w:val="00552B0E"/>
    <w:rsid w:val="005762E4"/>
    <w:rsid w:val="005812BA"/>
    <w:rsid w:val="00592672"/>
    <w:rsid w:val="005A026E"/>
    <w:rsid w:val="005A5BC1"/>
    <w:rsid w:val="005A74EB"/>
    <w:rsid w:val="005F0CE1"/>
    <w:rsid w:val="005F2BEC"/>
    <w:rsid w:val="005F7459"/>
    <w:rsid w:val="00613E54"/>
    <w:rsid w:val="00633D94"/>
    <w:rsid w:val="00634154"/>
    <w:rsid w:val="00641017"/>
    <w:rsid w:val="00644A15"/>
    <w:rsid w:val="00654508"/>
    <w:rsid w:val="00665921"/>
    <w:rsid w:val="00666B09"/>
    <w:rsid w:val="00671A5A"/>
    <w:rsid w:val="00672D4F"/>
    <w:rsid w:val="00681273"/>
    <w:rsid w:val="006B34CC"/>
    <w:rsid w:val="006D278B"/>
    <w:rsid w:val="006D7133"/>
    <w:rsid w:val="00733729"/>
    <w:rsid w:val="00743071"/>
    <w:rsid w:val="00745369"/>
    <w:rsid w:val="007B1C35"/>
    <w:rsid w:val="007B4613"/>
    <w:rsid w:val="007E4734"/>
    <w:rsid w:val="0081461A"/>
    <w:rsid w:val="00817DE2"/>
    <w:rsid w:val="00822F86"/>
    <w:rsid w:val="0082322E"/>
    <w:rsid w:val="00876221"/>
    <w:rsid w:val="00880F2E"/>
    <w:rsid w:val="008A4807"/>
    <w:rsid w:val="008A4E5A"/>
    <w:rsid w:val="008C2F77"/>
    <w:rsid w:val="008E596C"/>
    <w:rsid w:val="00905F3E"/>
    <w:rsid w:val="00911FDE"/>
    <w:rsid w:val="00924A31"/>
    <w:rsid w:val="00937A79"/>
    <w:rsid w:val="00944A25"/>
    <w:rsid w:val="00964D9F"/>
    <w:rsid w:val="00984E91"/>
    <w:rsid w:val="00992F42"/>
    <w:rsid w:val="00995F00"/>
    <w:rsid w:val="00995F30"/>
    <w:rsid w:val="009A3937"/>
    <w:rsid w:val="009B7C71"/>
    <w:rsid w:val="009C60B8"/>
    <w:rsid w:val="009E0738"/>
    <w:rsid w:val="009F68E9"/>
    <w:rsid w:val="009F77B6"/>
    <w:rsid w:val="00A03D43"/>
    <w:rsid w:val="00A11884"/>
    <w:rsid w:val="00A23A22"/>
    <w:rsid w:val="00A40173"/>
    <w:rsid w:val="00A405D8"/>
    <w:rsid w:val="00A44E1D"/>
    <w:rsid w:val="00A47CB8"/>
    <w:rsid w:val="00A73B69"/>
    <w:rsid w:val="00A854E3"/>
    <w:rsid w:val="00A87294"/>
    <w:rsid w:val="00A87B7D"/>
    <w:rsid w:val="00AA3910"/>
    <w:rsid w:val="00AB0AB3"/>
    <w:rsid w:val="00AD4553"/>
    <w:rsid w:val="00B003E1"/>
    <w:rsid w:val="00B02B3F"/>
    <w:rsid w:val="00B05AE9"/>
    <w:rsid w:val="00B25D50"/>
    <w:rsid w:val="00B25FF7"/>
    <w:rsid w:val="00B44718"/>
    <w:rsid w:val="00B467BC"/>
    <w:rsid w:val="00B547E9"/>
    <w:rsid w:val="00B64AF0"/>
    <w:rsid w:val="00B87523"/>
    <w:rsid w:val="00B92127"/>
    <w:rsid w:val="00BA3191"/>
    <w:rsid w:val="00BB1284"/>
    <w:rsid w:val="00BB187B"/>
    <w:rsid w:val="00BD4274"/>
    <w:rsid w:val="00BE26CC"/>
    <w:rsid w:val="00BE2C69"/>
    <w:rsid w:val="00BE44DD"/>
    <w:rsid w:val="00BE563C"/>
    <w:rsid w:val="00BE6FF6"/>
    <w:rsid w:val="00C1104F"/>
    <w:rsid w:val="00C20BE7"/>
    <w:rsid w:val="00C375C9"/>
    <w:rsid w:val="00C61D5C"/>
    <w:rsid w:val="00C90D0A"/>
    <w:rsid w:val="00CD623A"/>
    <w:rsid w:val="00D22F6C"/>
    <w:rsid w:val="00D619F7"/>
    <w:rsid w:val="00DB105B"/>
    <w:rsid w:val="00DC1493"/>
    <w:rsid w:val="00DF2821"/>
    <w:rsid w:val="00E10063"/>
    <w:rsid w:val="00E13804"/>
    <w:rsid w:val="00E15DA1"/>
    <w:rsid w:val="00E7439C"/>
    <w:rsid w:val="00E85D59"/>
    <w:rsid w:val="00E90C4A"/>
    <w:rsid w:val="00E9203A"/>
    <w:rsid w:val="00EC4FA3"/>
    <w:rsid w:val="00EC5B00"/>
    <w:rsid w:val="00F2053B"/>
    <w:rsid w:val="00F37A06"/>
    <w:rsid w:val="00F43E41"/>
    <w:rsid w:val="00F50396"/>
    <w:rsid w:val="00F72685"/>
    <w:rsid w:val="00F7674F"/>
    <w:rsid w:val="00F83BE6"/>
    <w:rsid w:val="00F91041"/>
    <w:rsid w:val="00FA1704"/>
    <w:rsid w:val="00FE06F6"/>
    <w:rsid w:val="00FE645D"/>
    <w:rsid w:val="00FF1F51"/>
    <w:rsid w:val="00FF2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5A5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20">
    <w:name w:val="Основной текст (2)"/>
    <w:basedOn w:val="2"/>
    <w:rsid w:val="005A5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5A5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90">
    <w:name w:val="Основной текст (9)"/>
    <w:basedOn w:val="9"/>
    <w:rsid w:val="005A5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">
    <w:name w:val="Заголовок №4_"/>
    <w:basedOn w:val="a0"/>
    <w:rsid w:val="005A5BC1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0">
    <w:name w:val="Заголовок №4"/>
    <w:basedOn w:val="4"/>
    <w:rsid w:val="005A5BC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5A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BC1"/>
  </w:style>
  <w:style w:type="paragraph" w:styleId="a5">
    <w:name w:val="footer"/>
    <w:basedOn w:val="a"/>
    <w:link w:val="a6"/>
    <w:uiPriority w:val="99"/>
    <w:unhideWhenUsed/>
    <w:rsid w:val="005A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BC1"/>
  </w:style>
  <w:style w:type="paragraph" w:styleId="a7">
    <w:name w:val="List Paragraph"/>
    <w:basedOn w:val="a"/>
    <w:uiPriority w:val="34"/>
    <w:qFormat/>
    <w:rsid w:val="00113A71"/>
    <w:pPr>
      <w:ind w:left="720"/>
      <w:contextualSpacing/>
    </w:pPr>
  </w:style>
  <w:style w:type="character" w:customStyle="1" w:styleId="a8">
    <w:name w:val="Колонтитул_"/>
    <w:basedOn w:val="a0"/>
    <w:rsid w:val="00EC5B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a9">
    <w:name w:val="Колонтитул"/>
    <w:basedOn w:val="a8"/>
    <w:rsid w:val="00EC5B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5pt">
    <w:name w:val="Колонтитул + 10;5 pt;Курсив"/>
    <w:basedOn w:val="a8"/>
    <w:rsid w:val="00EC5B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">
    <w:name w:val="Заголовок №3"/>
    <w:basedOn w:val="a0"/>
    <w:rsid w:val="00373E5C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a">
    <w:name w:val="Normal (Web)"/>
    <w:basedOn w:val="a"/>
    <w:uiPriority w:val="99"/>
    <w:unhideWhenUsed/>
    <w:rsid w:val="00B92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92127"/>
  </w:style>
  <w:style w:type="character" w:styleId="ab">
    <w:name w:val="Emphasis"/>
    <w:qFormat/>
    <w:rsid w:val="00B92127"/>
    <w:rPr>
      <w:i/>
      <w:iCs/>
    </w:rPr>
  </w:style>
  <w:style w:type="paragraph" w:styleId="ac">
    <w:name w:val="Body Text Indent"/>
    <w:basedOn w:val="a"/>
    <w:link w:val="ad"/>
    <w:rsid w:val="00B92127"/>
    <w:pPr>
      <w:suppressAutoHyphens/>
      <w:overflowPunct w:val="0"/>
      <w:autoSpaceDE w:val="0"/>
      <w:spacing w:after="0" w:line="240" w:lineRule="auto"/>
      <w:ind w:firstLine="5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B921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No Spacing"/>
    <w:link w:val="af"/>
    <w:uiPriority w:val="1"/>
    <w:qFormat/>
    <w:rsid w:val="00BE4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Без интервала Знак"/>
    <w:basedOn w:val="a0"/>
    <w:link w:val="ae"/>
    <w:uiPriority w:val="1"/>
    <w:locked/>
    <w:rsid w:val="00905F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grame">
    <w:name w:val="grame"/>
    <w:basedOn w:val="a0"/>
    <w:rsid w:val="00BE44DD"/>
  </w:style>
  <w:style w:type="table" w:styleId="af0">
    <w:name w:val="Table Grid"/>
    <w:basedOn w:val="a1"/>
    <w:uiPriority w:val="39"/>
    <w:rsid w:val="005F0CE1"/>
    <w:pPr>
      <w:widowControl w:val="0"/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BA3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A319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035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А ОСН ТЕКСТ"/>
    <w:basedOn w:val="a"/>
    <w:link w:val="af4"/>
    <w:rsid w:val="00992F42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4">
    <w:name w:val="А ОСН ТЕКСТ Знак"/>
    <w:link w:val="af3"/>
    <w:locked/>
    <w:rsid w:val="00992F42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09AE0-A068-4BEE-A0C3-9C52485E1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16</Pages>
  <Words>5857</Words>
  <Characters>33388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81</cp:revision>
  <cp:lastPrinted>2021-09-02T13:42:00Z</cp:lastPrinted>
  <dcterms:created xsi:type="dcterms:W3CDTF">2018-05-27T12:25:00Z</dcterms:created>
  <dcterms:modified xsi:type="dcterms:W3CDTF">2022-06-30T09:05:00Z</dcterms:modified>
</cp:coreProperties>
</file>