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6130" w:rsidRDefault="00FA6130" w:rsidP="00ED154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39803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130" w:rsidRDefault="00FA6130" w:rsidP="00ED154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6130" w:rsidRDefault="00FA6130" w:rsidP="00ED154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6130" w:rsidRDefault="00FA6130" w:rsidP="00ED154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7AA7" w:rsidRDefault="006E7AA7" w:rsidP="00ED154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351B">
        <w:rPr>
          <w:rFonts w:ascii="Times New Roman" w:hAnsi="Times New Roman" w:cs="Times New Roman"/>
          <w:b/>
          <w:sz w:val="28"/>
          <w:szCs w:val="28"/>
        </w:rPr>
        <w:lastRenderedPageBreak/>
        <w:t>Аннотация</w:t>
      </w:r>
      <w:r>
        <w:rPr>
          <w:rFonts w:ascii="Times New Roman" w:hAnsi="Times New Roman" w:cs="Times New Roman"/>
          <w:b/>
          <w:sz w:val="28"/>
          <w:szCs w:val="28"/>
        </w:rPr>
        <w:t xml:space="preserve"> к рабочей программе</w:t>
      </w:r>
    </w:p>
    <w:tbl>
      <w:tblPr>
        <w:tblStyle w:val="a8"/>
        <w:tblW w:w="0" w:type="auto"/>
        <w:tblInd w:w="-601" w:type="dxa"/>
        <w:tblLook w:val="04A0"/>
      </w:tblPr>
      <w:tblGrid>
        <w:gridCol w:w="3686"/>
        <w:gridCol w:w="6260"/>
      </w:tblGrid>
      <w:tr w:rsidR="006E7AA7" w:rsidTr="008A0CC9">
        <w:tc>
          <w:tcPr>
            <w:tcW w:w="3686" w:type="dxa"/>
          </w:tcPr>
          <w:p w:rsidR="006E7AA7" w:rsidRPr="00F83BE6" w:rsidRDefault="006E7AA7" w:rsidP="00ED154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F83BE6">
              <w:rPr>
                <w:rFonts w:ascii="Times New Roman" w:hAnsi="Times New Roman"/>
                <w:b/>
                <w:sz w:val="28"/>
                <w:szCs w:val="28"/>
              </w:rPr>
              <w:t>Предмет</w:t>
            </w:r>
          </w:p>
        </w:tc>
        <w:tc>
          <w:tcPr>
            <w:tcW w:w="6260" w:type="dxa"/>
          </w:tcPr>
          <w:p w:rsidR="006E7AA7" w:rsidRPr="00F83BE6" w:rsidRDefault="00F5548B" w:rsidP="00ED154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География</w:t>
            </w:r>
          </w:p>
        </w:tc>
      </w:tr>
      <w:tr w:rsidR="006E7AA7" w:rsidTr="008A0CC9">
        <w:tc>
          <w:tcPr>
            <w:tcW w:w="3686" w:type="dxa"/>
          </w:tcPr>
          <w:p w:rsidR="006E7AA7" w:rsidRPr="00F83BE6" w:rsidRDefault="006E7AA7" w:rsidP="00ED154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F83BE6">
              <w:rPr>
                <w:rFonts w:ascii="Times New Roman" w:hAnsi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6260" w:type="dxa"/>
          </w:tcPr>
          <w:p w:rsidR="006E7AA7" w:rsidRPr="00F83BE6" w:rsidRDefault="00F5548B" w:rsidP="00ED154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9 </w:t>
            </w:r>
            <w:r w:rsidR="006E7AA7" w:rsidRPr="00F83BE6">
              <w:rPr>
                <w:rFonts w:ascii="Times New Roman" w:hAnsi="Times New Roman"/>
                <w:b/>
                <w:sz w:val="28"/>
                <w:szCs w:val="28"/>
              </w:rPr>
              <w:t>класс</w:t>
            </w:r>
          </w:p>
        </w:tc>
      </w:tr>
      <w:tr w:rsidR="006E7AA7" w:rsidTr="008A0CC9">
        <w:tc>
          <w:tcPr>
            <w:tcW w:w="3686" w:type="dxa"/>
          </w:tcPr>
          <w:p w:rsidR="006E7AA7" w:rsidRPr="00F83BE6" w:rsidRDefault="006E7AA7" w:rsidP="00ED154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F83BE6">
              <w:rPr>
                <w:rFonts w:ascii="Times New Roman" w:hAnsi="Times New Roman"/>
                <w:b/>
                <w:sz w:val="28"/>
                <w:szCs w:val="28"/>
              </w:rPr>
              <w:t>Стандарт</w:t>
            </w:r>
          </w:p>
        </w:tc>
        <w:tc>
          <w:tcPr>
            <w:tcW w:w="6260" w:type="dxa"/>
          </w:tcPr>
          <w:p w:rsidR="006E7AA7" w:rsidRPr="00F83BE6" w:rsidRDefault="006E7AA7" w:rsidP="00ED154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F83BE6">
              <w:rPr>
                <w:rFonts w:ascii="Times New Roman" w:hAnsi="Times New Roman"/>
                <w:b/>
                <w:sz w:val="28"/>
                <w:szCs w:val="28"/>
              </w:rPr>
              <w:t>ФГОС ООО</w:t>
            </w:r>
          </w:p>
        </w:tc>
      </w:tr>
      <w:tr w:rsidR="006E7AA7" w:rsidTr="008A0CC9">
        <w:tc>
          <w:tcPr>
            <w:tcW w:w="3686" w:type="dxa"/>
          </w:tcPr>
          <w:p w:rsidR="006E7AA7" w:rsidRPr="00F83BE6" w:rsidRDefault="006E7AA7" w:rsidP="00ED154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F83BE6">
              <w:rPr>
                <w:rFonts w:ascii="Times New Roman" w:hAnsi="Times New Roman"/>
                <w:b/>
                <w:sz w:val="28"/>
                <w:szCs w:val="28"/>
              </w:rPr>
              <w:t>Количество часов в неделю</w:t>
            </w:r>
          </w:p>
        </w:tc>
        <w:tc>
          <w:tcPr>
            <w:tcW w:w="6260" w:type="dxa"/>
          </w:tcPr>
          <w:p w:rsidR="006E7AA7" w:rsidRPr="00F83BE6" w:rsidRDefault="006E7AA7" w:rsidP="00ED154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F83BE6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  <w:p w:rsidR="006E7AA7" w:rsidRPr="00F83BE6" w:rsidRDefault="006E7AA7" w:rsidP="00ED1541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E7AA7" w:rsidTr="008A0CC9">
        <w:trPr>
          <w:trHeight w:val="451"/>
        </w:trPr>
        <w:tc>
          <w:tcPr>
            <w:tcW w:w="3686" w:type="dxa"/>
          </w:tcPr>
          <w:p w:rsidR="006E7AA7" w:rsidRPr="00F83BE6" w:rsidRDefault="006E7AA7" w:rsidP="00ED154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F83BE6">
              <w:rPr>
                <w:rFonts w:ascii="Times New Roman" w:hAnsi="Times New Roman"/>
                <w:b/>
                <w:sz w:val="28"/>
                <w:szCs w:val="28"/>
              </w:rPr>
              <w:t>Количество часов за год</w:t>
            </w:r>
          </w:p>
        </w:tc>
        <w:tc>
          <w:tcPr>
            <w:tcW w:w="6260" w:type="dxa"/>
          </w:tcPr>
          <w:p w:rsidR="006E7AA7" w:rsidRPr="00F83BE6" w:rsidRDefault="00F5548B" w:rsidP="00ED154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68</w:t>
            </w:r>
          </w:p>
        </w:tc>
      </w:tr>
      <w:tr w:rsidR="006E7AA7" w:rsidTr="008A0CC9">
        <w:tc>
          <w:tcPr>
            <w:tcW w:w="3686" w:type="dxa"/>
          </w:tcPr>
          <w:p w:rsidR="006E7AA7" w:rsidRPr="00F83BE6" w:rsidRDefault="006E7AA7" w:rsidP="00ED154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F83BE6">
              <w:rPr>
                <w:rFonts w:ascii="Times New Roman" w:hAnsi="Times New Roman"/>
                <w:b/>
                <w:sz w:val="28"/>
                <w:szCs w:val="28"/>
              </w:rPr>
              <w:t>Уровень</w:t>
            </w:r>
          </w:p>
        </w:tc>
        <w:tc>
          <w:tcPr>
            <w:tcW w:w="6260" w:type="dxa"/>
          </w:tcPr>
          <w:p w:rsidR="006E7AA7" w:rsidRPr="00F83BE6" w:rsidRDefault="006E7AA7" w:rsidP="00ED154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F83BE6">
              <w:rPr>
                <w:rFonts w:ascii="Times New Roman" w:hAnsi="Times New Roman"/>
                <w:b/>
                <w:sz w:val="28"/>
                <w:szCs w:val="28"/>
              </w:rPr>
              <w:t>Базовый</w:t>
            </w:r>
          </w:p>
        </w:tc>
      </w:tr>
      <w:tr w:rsidR="006E7AA7" w:rsidTr="008A0CC9">
        <w:tc>
          <w:tcPr>
            <w:tcW w:w="3686" w:type="dxa"/>
          </w:tcPr>
          <w:p w:rsidR="006E7AA7" w:rsidRPr="00F83BE6" w:rsidRDefault="006E7AA7" w:rsidP="00ED154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F83BE6">
              <w:rPr>
                <w:rFonts w:ascii="Times New Roman" w:hAnsi="Times New Roman"/>
                <w:b/>
                <w:sz w:val="28"/>
                <w:szCs w:val="28"/>
              </w:rPr>
              <w:t>Срок реализации</w:t>
            </w:r>
          </w:p>
        </w:tc>
        <w:tc>
          <w:tcPr>
            <w:tcW w:w="6260" w:type="dxa"/>
          </w:tcPr>
          <w:p w:rsidR="006E7AA7" w:rsidRPr="00F83BE6" w:rsidRDefault="006E7AA7" w:rsidP="00ED154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F83BE6">
              <w:rPr>
                <w:rFonts w:ascii="Times New Roman" w:hAnsi="Times New Roman"/>
                <w:b/>
                <w:sz w:val="28"/>
                <w:szCs w:val="28"/>
              </w:rPr>
              <w:t>1год</w:t>
            </w:r>
          </w:p>
        </w:tc>
      </w:tr>
      <w:tr w:rsidR="006E7AA7" w:rsidTr="00AF355B">
        <w:trPr>
          <w:trHeight w:val="4498"/>
        </w:trPr>
        <w:tc>
          <w:tcPr>
            <w:tcW w:w="3686" w:type="dxa"/>
          </w:tcPr>
          <w:p w:rsidR="006E7AA7" w:rsidRPr="00F83BE6" w:rsidRDefault="006E7AA7" w:rsidP="00ED154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F83BE6">
              <w:rPr>
                <w:rFonts w:ascii="Times New Roman" w:hAnsi="Times New Roman"/>
                <w:b/>
                <w:sz w:val="28"/>
                <w:szCs w:val="28"/>
              </w:rPr>
              <w:t>Краткое содержание</w:t>
            </w:r>
          </w:p>
        </w:tc>
        <w:tc>
          <w:tcPr>
            <w:tcW w:w="6260" w:type="dxa"/>
          </w:tcPr>
          <w:p w:rsidR="00F5548B" w:rsidRPr="008B26C8" w:rsidRDefault="00896899" w:rsidP="00ED154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 Хозяйство России» (16 час.</w:t>
            </w:r>
            <w:r w:rsidR="00F5548B" w:rsidRPr="008B26C8">
              <w:rPr>
                <w:rFonts w:ascii="Times New Roman" w:hAnsi="Times New Roman"/>
                <w:b/>
                <w:sz w:val="28"/>
                <w:szCs w:val="28"/>
              </w:rPr>
              <w:t>)</w:t>
            </w:r>
          </w:p>
          <w:p w:rsidR="00F5548B" w:rsidRPr="008B26C8" w:rsidRDefault="00F5548B" w:rsidP="00ED1541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B26C8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- Регионы России. </w:t>
            </w:r>
            <w:r w:rsidR="00896899">
              <w:rPr>
                <w:rFonts w:ascii="Times New Roman" w:hAnsi="Times New Roman"/>
                <w:b/>
                <w:bCs/>
                <w:sz w:val="28"/>
                <w:szCs w:val="28"/>
              </w:rPr>
              <w:t>Центральная Россия (4 час.</w:t>
            </w:r>
            <w:r w:rsidRPr="008B26C8">
              <w:rPr>
                <w:rFonts w:ascii="Times New Roman" w:hAnsi="Times New Roman"/>
                <w:b/>
                <w:bCs/>
                <w:sz w:val="28"/>
                <w:szCs w:val="28"/>
              </w:rPr>
              <w:t>)</w:t>
            </w:r>
          </w:p>
          <w:p w:rsidR="00F5548B" w:rsidRPr="008B26C8" w:rsidRDefault="00F5548B" w:rsidP="00ED1541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B26C8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- </w:t>
            </w:r>
            <w:r w:rsidR="008B26C8" w:rsidRPr="008B26C8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Европейский </w:t>
            </w:r>
            <w:r w:rsidR="00896899">
              <w:rPr>
                <w:rFonts w:ascii="Times New Roman" w:hAnsi="Times New Roman"/>
                <w:b/>
                <w:bCs/>
                <w:sz w:val="28"/>
                <w:szCs w:val="28"/>
              </w:rPr>
              <w:t>Северо-Запад (6 час.</w:t>
            </w:r>
            <w:r w:rsidRPr="008B26C8">
              <w:rPr>
                <w:rFonts w:ascii="Times New Roman" w:hAnsi="Times New Roman"/>
                <w:b/>
                <w:bCs/>
                <w:sz w:val="28"/>
                <w:szCs w:val="28"/>
              </w:rPr>
              <w:t>)</w:t>
            </w:r>
          </w:p>
          <w:p w:rsidR="00F5548B" w:rsidRPr="008B26C8" w:rsidRDefault="00896899" w:rsidP="00ED154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- Европейский  Север (6 час.</w:t>
            </w:r>
            <w:r w:rsidR="00F5548B" w:rsidRPr="008B26C8">
              <w:rPr>
                <w:rFonts w:ascii="Times New Roman" w:hAnsi="Times New Roman"/>
                <w:b/>
                <w:bCs/>
                <w:sz w:val="28"/>
                <w:szCs w:val="28"/>
              </w:rPr>
              <w:t>)</w:t>
            </w:r>
          </w:p>
          <w:p w:rsidR="00F5548B" w:rsidRPr="008B26C8" w:rsidRDefault="00896899" w:rsidP="00ED154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- Европейский Юг (5 час.</w:t>
            </w:r>
            <w:r w:rsidR="00F5548B" w:rsidRPr="008B26C8">
              <w:rPr>
                <w:rFonts w:ascii="Times New Roman" w:hAnsi="Times New Roman"/>
                <w:b/>
                <w:bCs/>
                <w:sz w:val="28"/>
                <w:szCs w:val="28"/>
              </w:rPr>
              <w:t>)</w:t>
            </w:r>
          </w:p>
          <w:p w:rsidR="00F5548B" w:rsidRPr="008B26C8" w:rsidRDefault="00896899" w:rsidP="00ED1541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- Поволжье (5 час.</w:t>
            </w:r>
            <w:r w:rsidR="00F5548B" w:rsidRPr="008B26C8">
              <w:rPr>
                <w:rFonts w:ascii="Times New Roman" w:hAnsi="Times New Roman"/>
                <w:b/>
                <w:bCs/>
                <w:sz w:val="28"/>
                <w:szCs w:val="28"/>
              </w:rPr>
              <w:t>)</w:t>
            </w:r>
          </w:p>
          <w:p w:rsidR="00F5548B" w:rsidRPr="008B26C8" w:rsidRDefault="00896899" w:rsidP="00ED1541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- Урал (6 час.</w:t>
            </w:r>
            <w:r w:rsidR="00F5548B" w:rsidRPr="008B26C8">
              <w:rPr>
                <w:rFonts w:ascii="Times New Roman" w:hAnsi="Times New Roman"/>
                <w:b/>
                <w:bCs/>
                <w:sz w:val="28"/>
                <w:szCs w:val="28"/>
              </w:rPr>
              <w:t>)</w:t>
            </w:r>
          </w:p>
          <w:p w:rsidR="00F5548B" w:rsidRPr="008B26C8" w:rsidRDefault="00F5548B" w:rsidP="00ED154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B26C8">
              <w:rPr>
                <w:rFonts w:ascii="Times New Roman" w:hAnsi="Times New Roman"/>
                <w:b/>
                <w:sz w:val="28"/>
                <w:szCs w:val="28"/>
              </w:rPr>
              <w:t xml:space="preserve">-  </w:t>
            </w:r>
            <w:r w:rsidRPr="008B26C8">
              <w:rPr>
                <w:rFonts w:ascii="Times New Roman" w:hAnsi="Times New Roman"/>
                <w:b/>
                <w:bCs/>
                <w:sz w:val="28"/>
                <w:szCs w:val="28"/>
              </w:rPr>
              <w:t>Сибирь. (10 час)</w:t>
            </w:r>
          </w:p>
          <w:p w:rsidR="00F5548B" w:rsidRPr="008B26C8" w:rsidRDefault="00F5548B" w:rsidP="00ED154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8B26C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- Дальний Восток (5 час)</w:t>
            </w:r>
          </w:p>
          <w:p w:rsidR="00F5548B" w:rsidRPr="008B26C8" w:rsidRDefault="008B26C8" w:rsidP="00ED154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8B26C8"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r w:rsidR="00F5548B" w:rsidRPr="008B26C8">
              <w:rPr>
                <w:rFonts w:ascii="Times New Roman" w:hAnsi="Times New Roman"/>
                <w:b/>
                <w:sz w:val="28"/>
                <w:szCs w:val="28"/>
              </w:rPr>
              <w:t>Россия  в  мире (4 час)</w:t>
            </w:r>
          </w:p>
          <w:p w:rsidR="00F5548B" w:rsidRPr="008B26C8" w:rsidRDefault="008B26C8" w:rsidP="00ED1541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8B26C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- </w:t>
            </w:r>
            <w:r w:rsidR="00F5548B" w:rsidRPr="008B26C8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Обобщение по  теме «Европейская  Россия» (1 час)</w:t>
            </w:r>
          </w:p>
          <w:p w:rsidR="006E7AA7" w:rsidRPr="008B26C8" w:rsidRDefault="006E7AA7" w:rsidP="00ED1541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E7AA7" w:rsidRPr="008B26C8" w:rsidRDefault="006E7AA7" w:rsidP="00AF355B">
            <w:pPr>
              <w:shd w:val="clear" w:color="auto" w:fill="FFFFFF"/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8B26C8">
              <w:rPr>
                <w:rFonts w:ascii="Times New Roman" w:hAnsi="Times New Roman"/>
                <w:b/>
                <w:sz w:val="28"/>
                <w:szCs w:val="28"/>
              </w:rPr>
              <w:t>В том числе  ВПМ</w:t>
            </w:r>
            <w:r w:rsidR="008B26C8" w:rsidRPr="008B26C8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>«Вокруг света»</w:t>
            </w:r>
            <w:r w:rsidRPr="00866E21">
              <w:rPr>
                <w:rFonts w:ascii="Times New Roman" w:hAnsi="Times New Roman"/>
                <w:b/>
                <w:sz w:val="28"/>
                <w:szCs w:val="28"/>
              </w:rPr>
              <w:t>(2</w:t>
            </w:r>
            <w:r w:rsidR="00AF355B">
              <w:rPr>
                <w:rFonts w:ascii="Times New Roman" w:hAnsi="Times New Roman"/>
                <w:b/>
                <w:sz w:val="28"/>
                <w:szCs w:val="28"/>
              </w:rPr>
              <w:t xml:space="preserve">0 </w:t>
            </w:r>
            <w:r w:rsidRPr="00866E21">
              <w:rPr>
                <w:rFonts w:ascii="Times New Roman" w:hAnsi="Times New Roman"/>
                <w:b/>
                <w:sz w:val="28"/>
                <w:szCs w:val="28"/>
              </w:rPr>
              <w:t>ч)</w:t>
            </w:r>
          </w:p>
        </w:tc>
      </w:tr>
      <w:tr w:rsidR="006E7AA7" w:rsidTr="008A0CC9">
        <w:trPr>
          <w:trHeight w:val="437"/>
        </w:trPr>
        <w:tc>
          <w:tcPr>
            <w:tcW w:w="3686" w:type="dxa"/>
          </w:tcPr>
          <w:p w:rsidR="006E7AA7" w:rsidRPr="00F83BE6" w:rsidRDefault="006E7AA7" w:rsidP="00ED154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F83BE6">
              <w:rPr>
                <w:rFonts w:ascii="Times New Roman" w:hAnsi="Times New Roman"/>
                <w:b/>
                <w:sz w:val="28"/>
                <w:szCs w:val="28"/>
              </w:rPr>
              <w:t>Учебник</w:t>
            </w:r>
          </w:p>
        </w:tc>
        <w:tc>
          <w:tcPr>
            <w:tcW w:w="6260" w:type="dxa"/>
          </w:tcPr>
          <w:p w:rsidR="006E7AA7" w:rsidRPr="00F83BE6" w:rsidRDefault="008B26C8" w:rsidP="00ED154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География, 9 класс: учеб. для  общеобразоват. организаций /А. И. Алексеев и др., </w:t>
            </w:r>
            <w:r w:rsidR="00A36AD4">
              <w:rPr>
                <w:rFonts w:ascii="Times New Roman" w:hAnsi="Times New Roman"/>
                <w:b/>
                <w:sz w:val="28"/>
                <w:szCs w:val="28"/>
              </w:rPr>
              <w:t>-7 изд. перераб. – М.: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Просвещение, 2019. –</w:t>
            </w:r>
            <w:r w:rsidR="00A36AD4">
              <w:rPr>
                <w:rFonts w:ascii="Times New Roman" w:hAnsi="Times New Roman"/>
                <w:b/>
                <w:sz w:val="28"/>
                <w:szCs w:val="28"/>
              </w:rPr>
              <w:t xml:space="preserve"> 239с.: ил.,карт.-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(Полярная звезда).</w:t>
            </w:r>
          </w:p>
        </w:tc>
      </w:tr>
    </w:tbl>
    <w:p w:rsidR="006E7AA7" w:rsidRDefault="006E7AA7" w:rsidP="00ED1541">
      <w:pPr>
        <w:pStyle w:val="dash041e0431044b0447043d044b0439"/>
        <w:tabs>
          <w:tab w:val="left" w:pos="3700"/>
          <w:tab w:val="center" w:pos="7416"/>
        </w:tabs>
        <w:spacing w:line="360" w:lineRule="atLeast"/>
        <w:jc w:val="center"/>
        <w:rPr>
          <w:rStyle w:val="dash041e0431044b0447043d044b0439char1"/>
          <w:rFonts w:eastAsia="Calibri"/>
          <w:b/>
          <w:sz w:val="28"/>
          <w:szCs w:val="28"/>
          <w:u w:val="single"/>
          <w:lang w:eastAsia="en-US"/>
        </w:rPr>
      </w:pPr>
    </w:p>
    <w:p w:rsidR="006E7AA7" w:rsidRDefault="006E7AA7" w:rsidP="00ED1541">
      <w:pPr>
        <w:pStyle w:val="dash041e0431044b0447043d044b0439"/>
        <w:tabs>
          <w:tab w:val="left" w:pos="3700"/>
          <w:tab w:val="center" w:pos="7416"/>
        </w:tabs>
        <w:spacing w:line="360" w:lineRule="atLeast"/>
        <w:jc w:val="center"/>
        <w:rPr>
          <w:rStyle w:val="dash041e0431044b0447043d044b0439char1"/>
          <w:rFonts w:eastAsia="Calibri"/>
          <w:b/>
          <w:sz w:val="28"/>
          <w:szCs w:val="28"/>
          <w:u w:val="single"/>
          <w:lang w:eastAsia="en-US"/>
        </w:rPr>
      </w:pPr>
    </w:p>
    <w:p w:rsidR="006E7AA7" w:rsidRDefault="006E7AA7" w:rsidP="00ED1541">
      <w:pPr>
        <w:pStyle w:val="dash041e0431044b0447043d044b0439"/>
        <w:tabs>
          <w:tab w:val="left" w:pos="3700"/>
          <w:tab w:val="center" w:pos="7416"/>
        </w:tabs>
        <w:spacing w:line="360" w:lineRule="atLeast"/>
        <w:jc w:val="center"/>
        <w:rPr>
          <w:rStyle w:val="dash041e0431044b0447043d044b0439char1"/>
          <w:rFonts w:eastAsia="Calibri"/>
          <w:b/>
          <w:sz w:val="28"/>
          <w:szCs w:val="28"/>
          <w:u w:val="single"/>
          <w:lang w:eastAsia="en-US"/>
        </w:rPr>
      </w:pPr>
    </w:p>
    <w:p w:rsidR="00F5548B" w:rsidRDefault="00F5548B" w:rsidP="00ED1541">
      <w:pPr>
        <w:pStyle w:val="dash041e0431044b0447043d044b0439"/>
        <w:tabs>
          <w:tab w:val="left" w:pos="3700"/>
          <w:tab w:val="center" w:pos="7416"/>
        </w:tabs>
        <w:spacing w:line="360" w:lineRule="atLeast"/>
        <w:jc w:val="center"/>
        <w:rPr>
          <w:rStyle w:val="dash041e0431044b0447043d044b0439char1"/>
          <w:rFonts w:eastAsia="Calibri"/>
          <w:b/>
          <w:sz w:val="28"/>
          <w:szCs w:val="28"/>
          <w:u w:val="single"/>
          <w:lang w:eastAsia="en-US"/>
        </w:rPr>
      </w:pPr>
    </w:p>
    <w:p w:rsidR="00F5548B" w:rsidRDefault="00F5548B" w:rsidP="00ED1541">
      <w:pPr>
        <w:pStyle w:val="dash041e0431044b0447043d044b0439"/>
        <w:tabs>
          <w:tab w:val="left" w:pos="3700"/>
          <w:tab w:val="center" w:pos="7416"/>
        </w:tabs>
        <w:spacing w:line="360" w:lineRule="atLeast"/>
        <w:jc w:val="center"/>
        <w:rPr>
          <w:rStyle w:val="dash041e0431044b0447043d044b0439char1"/>
          <w:rFonts w:eastAsia="Calibri"/>
          <w:b/>
          <w:sz w:val="28"/>
          <w:szCs w:val="28"/>
          <w:u w:val="single"/>
          <w:lang w:eastAsia="en-US"/>
        </w:rPr>
      </w:pPr>
    </w:p>
    <w:p w:rsidR="008B26C8" w:rsidRDefault="008B26C8" w:rsidP="00ED1541">
      <w:pPr>
        <w:pStyle w:val="dash041e0431044b0447043d044b0439"/>
        <w:tabs>
          <w:tab w:val="left" w:pos="3700"/>
          <w:tab w:val="center" w:pos="7416"/>
        </w:tabs>
        <w:spacing w:line="360" w:lineRule="atLeast"/>
        <w:jc w:val="center"/>
        <w:rPr>
          <w:rStyle w:val="dash041e0431044b0447043d044b0439char1"/>
          <w:rFonts w:eastAsia="Calibri"/>
          <w:b/>
          <w:sz w:val="28"/>
          <w:szCs w:val="28"/>
          <w:u w:val="single"/>
          <w:lang w:eastAsia="en-US"/>
        </w:rPr>
      </w:pPr>
    </w:p>
    <w:p w:rsidR="008B26C8" w:rsidRDefault="008B26C8" w:rsidP="00ED1541">
      <w:pPr>
        <w:pStyle w:val="dash041e0431044b0447043d044b0439"/>
        <w:tabs>
          <w:tab w:val="left" w:pos="3700"/>
          <w:tab w:val="center" w:pos="7416"/>
        </w:tabs>
        <w:spacing w:line="360" w:lineRule="atLeast"/>
        <w:jc w:val="center"/>
        <w:rPr>
          <w:rStyle w:val="dash041e0431044b0447043d044b0439char1"/>
          <w:rFonts w:eastAsia="Calibri"/>
          <w:b/>
          <w:sz w:val="28"/>
          <w:szCs w:val="28"/>
          <w:u w:val="single"/>
          <w:lang w:eastAsia="en-US"/>
        </w:rPr>
      </w:pPr>
    </w:p>
    <w:p w:rsidR="008B26C8" w:rsidRDefault="008B26C8" w:rsidP="00ED1541">
      <w:pPr>
        <w:pStyle w:val="dash041e0431044b0447043d044b0439"/>
        <w:tabs>
          <w:tab w:val="left" w:pos="3700"/>
          <w:tab w:val="center" w:pos="7416"/>
        </w:tabs>
        <w:spacing w:line="360" w:lineRule="atLeast"/>
        <w:jc w:val="center"/>
        <w:rPr>
          <w:rStyle w:val="dash041e0431044b0447043d044b0439char1"/>
          <w:rFonts w:eastAsia="Calibri"/>
          <w:b/>
          <w:sz w:val="28"/>
          <w:szCs w:val="28"/>
          <w:u w:val="single"/>
          <w:lang w:eastAsia="en-US"/>
        </w:rPr>
      </w:pPr>
    </w:p>
    <w:p w:rsidR="008B26C8" w:rsidRDefault="008B26C8" w:rsidP="00ED1541">
      <w:pPr>
        <w:pStyle w:val="dash041e0431044b0447043d044b0439"/>
        <w:tabs>
          <w:tab w:val="left" w:pos="3700"/>
          <w:tab w:val="center" w:pos="7416"/>
        </w:tabs>
        <w:spacing w:line="360" w:lineRule="atLeast"/>
        <w:jc w:val="center"/>
        <w:rPr>
          <w:rStyle w:val="dash041e0431044b0447043d044b0439char1"/>
          <w:rFonts w:eastAsia="Calibri"/>
          <w:b/>
          <w:sz w:val="28"/>
          <w:szCs w:val="28"/>
          <w:u w:val="single"/>
          <w:lang w:eastAsia="en-US"/>
        </w:rPr>
      </w:pPr>
    </w:p>
    <w:p w:rsidR="008B26C8" w:rsidRDefault="008B26C8" w:rsidP="00ED1541">
      <w:pPr>
        <w:pStyle w:val="dash041e0431044b0447043d044b0439"/>
        <w:tabs>
          <w:tab w:val="left" w:pos="3700"/>
          <w:tab w:val="center" w:pos="7416"/>
        </w:tabs>
        <w:spacing w:line="360" w:lineRule="atLeast"/>
        <w:jc w:val="center"/>
        <w:rPr>
          <w:rStyle w:val="dash041e0431044b0447043d044b0439char1"/>
          <w:rFonts w:eastAsia="Calibri"/>
          <w:b/>
          <w:sz w:val="28"/>
          <w:szCs w:val="28"/>
          <w:u w:val="single"/>
          <w:lang w:eastAsia="en-US"/>
        </w:rPr>
      </w:pPr>
    </w:p>
    <w:p w:rsidR="008B26C8" w:rsidRDefault="008B26C8" w:rsidP="00ED1541">
      <w:pPr>
        <w:pStyle w:val="dash041e0431044b0447043d044b0439"/>
        <w:tabs>
          <w:tab w:val="left" w:pos="3700"/>
          <w:tab w:val="center" w:pos="7416"/>
        </w:tabs>
        <w:spacing w:line="360" w:lineRule="atLeast"/>
        <w:jc w:val="center"/>
        <w:rPr>
          <w:rStyle w:val="dash041e0431044b0447043d044b0439char1"/>
          <w:rFonts w:eastAsia="Calibri"/>
          <w:b/>
          <w:sz w:val="28"/>
          <w:szCs w:val="28"/>
          <w:u w:val="single"/>
          <w:lang w:eastAsia="en-US"/>
        </w:rPr>
      </w:pPr>
    </w:p>
    <w:p w:rsidR="00AF355B" w:rsidRDefault="00AF355B" w:rsidP="00ED1541">
      <w:pPr>
        <w:pStyle w:val="dash041e0431044b0447043d044b0439"/>
        <w:tabs>
          <w:tab w:val="left" w:pos="3700"/>
          <w:tab w:val="center" w:pos="7416"/>
        </w:tabs>
        <w:spacing w:line="360" w:lineRule="atLeast"/>
        <w:jc w:val="center"/>
        <w:rPr>
          <w:rStyle w:val="dash041e0431044b0447043d044b0439char1"/>
          <w:rFonts w:eastAsia="Calibri"/>
          <w:b/>
          <w:sz w:val="28"/>
          <w:szCs w:val="28"/>
          <w:u w:val="single"/>
          <w:lang w:eastAsia="en-US"/>
        </w:rPr>
      </w:pPr>
      <w:bookmarkStart w:id="0" w:name="_GoBack"/>
      <w:bookmarkEnd w:id="0"/>
    </w:p>
    <w:p w:rsidR="00AF355B" w:rsidRDefault="00AF355B" w:rsidP="00ED1541">
      <w:pPr>
        <w:pStyle w:val="dash041e0431044b0447043d044b0439"/>
        <w:tabs>
          <w:tab w:val="left" w:pos="3700"/>
          <w:tab w:val="center" w:pos="7416"/>
        </w:tabs>
        <w:spacing w:line="360" w:lineRule="atLeast"/>
        <w:jc w:val="center"/>
        <w:rPr>
          <w:rStyle w:val="dash041e0431044b0447043d044b0439char1"/>
          <w:rFonts w:eastAsia="Calibri"/>
          <w:b/>
          <w:sz w:val="28"/>
          <w:szCs w:val="28"/>
          <w:u w:val="single"/>
          <w:lang w:eastAsia="en-US"/>
        </w:rPr>
      </w:pPr>
    </w:p>
    <w:p w:rsidR="00AF355B" w:rsidRDefault="00AF355B" w:rsidP="00ED1541">
      <w:pPr>
        <w:pStyle w:val="dash041e0431044b0447043d044b0439"/>
        <w:tabs>
          <w:tab w:val="left" w:pos="3700"/>
          <w:tab w:val="center" w:pos="7416"/>
        </w:tabs>
        <w:spacing w:line="360" w:lineRule="atLeast"/>
        <w:jc w:val="center"/>
        <w:rPr>
          <w:rStyle w:val="dash041e0431044b0447043d044b0439char1"/>
          <w:rFonts w:eastAsia="Calibri"/>
          <w:b/>
          <w:sz w:val="28"/>
          <w:szCs w:val="28"/>
          <w:u w:val="single"/>
          <w:lang w:eastAsia="en-US"/>
        </w:rPr>
      </w:pPr>
    </w:p>
    <w:p w:rsidR="00AF355B" w:rsidRDefault="00AF355B" w:rsidP="00ED1541">
      <w:pPr>
        <w:pStyle w:val="dash041e0431044b0447043d044b0439"/>
        <w:tabs>
          <w:tab w:val="left" w:pos="3700"/>
          <w:tab w:val="center" w:pos="7416"/>
        </w:tabs>
        <w:spacing w:line="360" w:lineRule="atLeast"/>
        <w:jc w:val="center"/>
        <w:rPr>
          <w:rStyle w:val="dash041e0431044b0447043d044b0439char1"/>
          <w:rFonts w:eastAsia="Calibri"/>
          <w:b/>
          <w:sz w:val="28"/>
          <w:szCs w:val="28"/>
          <w:u w:val="single"/>
          <w:lang w:eastAsia="en-US"/>
        </w:rPr>
      </w:pPr>
    </w:p>
    <w:p w:rsidR="005A002F" w:rsidRDefault="005A002F" w:rsidP="005A002F">
      <w:pPr>
        <w:widowControl w:val="0"/>
        <w:tabs>
          <w:tab w:val="left" w:pos="993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Категория обучающихся с ЗПР – наиболее многочисленная группа среди обучающихся с ОВЗ, характеризующаяся крайней неоднородностью состава, которая обусловлена значительным разнообразием этиологических факторов, порождающих данный вид психического дизонтогенеза, что обусловливает значительный диапазон выраженности нарушений.</w:t>
      </w:r>
    </w:p>
    <w:p w:rsidR="005A002F" w:rsidRDefault="005A002F" w:rsidP="005A002F">
      <w:pPr>
        <w:widowControl w:val="0"/>
        <w:tabs>
          <w:tab w:val="left" w:pos="993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Комплекс биосоциокультурных факторов, вызвавших у обучающегося задержку психического развития, включающий функциональную и/или органическую недостаточность центральной нервной системы,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развития, что определяет необходимость обеспечения специальных образовательных условий при обучении таких обучающихся на уровне основного общего образования. </w:t>
      </w:r>
    </w:p>
    <w:p w:rsidR="005A002F" w:rsidRDefault="005A002F" w:rsidP="005A002F">
      <w:pPr>
        <w:widowControl w:val="0"/>
        <w:tabs>
          <w:tab w:val="left" w:pos="993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Обучающиеся с ЗПР нуждаются в пролонгированной коррекционной работе, направленной на развитие навыков, необходимых для формирования учебных и социальных компетенций, преодоление или ослабление нарушений в психофизическом и социально-личностном развитии.</w:t>
      </w:r>
    </w:p>
    <w:p w:rsidR="005A002F" w:rsidRDefault="005A002F" w:rsidP="005A002F">
      <w:pPr>
        <w:widowControl w:val="0"/>
        <w:tabs>
          <w:tab w:val="left" w:pos="993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Даже при условии получения специализированной помощи в период обучения в начальной школе, обучающиеся с ЗПР, как правило, продолжают испытывать определенные затруднения в учебной деятельности, обусловленные дефицитарными познавательными способностями, специфическими недостатками психологического и речевого развития, нарушениями регуляции поведения и деятельности, пониженным уровнем умственной работоспособности и продуктивности.</w:t>
      </w:r>
    </w:p>
    <w:p w:rsidR="005A002F" w:rsidRDefault="005A002F" w:rsidP="005A002F">
      <w:pPr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caps/>
          <w:kern w:val="2"/>
          <w:sz w:val="24"/>
          <w:szCs w:val="24"/>
          <w:lang w:eastAsia="ru-RU"/>
        </w:rPr>
      </w:pPr>
      <w:r>
        <w:rPr>
          <w:rFonts w:ascii="Times New Roman" w:eastAsia="Arial Unicode MS" w:hAnsi="Times New Roman" w:cs="Times New Roman"/>
          <w:caps/>
          <w:kern w:val="2"/>
          <w:sz w:val="24"/>
          <w:szCs w:val="24"/>
          <w:lang w:eastAsia="ru-RU"/>
        </w:rPr>
        <w:t>А</w:t>
      </w:r>
      <w:r>
        <w:rPr>
          <w:rFonts w:ascii="Times New Roman" w:eastAsia="Arial Unicode MS" w:hAnsi="Times New Roman" w:cs="Times New Roman"/>
          <w:kern w:val="2"/>
          <w:sz w:val="24"/>
          <w:szCs w:val="24"/>
          <w:lang w:eastAsia="ru-RU"/>
        </w:rPr>
        <w:t xml:space="preserve">даптированная рабочая программа обучающихся с задержкой психического развития </w:t>
      </w:r>
      <w:r>
        <w:rPr>
          <w:rFonts w:ascii="Times New Roman" w:eastAsia="Arial Unicode MS" w:hAnsi="Times New Roman" w:cs="Times New Roman"/>
          <w:caps/>
          <w:kern w:val="2"/>
          <w:sz w:val="24"/>
          <w:szCs w:val="24"/>
          <w:lang w:eastAsia="ru-RU"/>
        </w:rPr>
        <w:t xml:space="preserve">– </w:t>
      </w:r>
      <w:r>
        <w:rPr>
          <w:rFonts w:ascii="Times New Roman" w:eastAsia="Arial Unicode MS" w:hAnsi="Times New Roman" w:cs="Times New Roman"/>
          <w:kern w:val="2"/>
          <w:sz w:val="24"/>
          <w:szCs w:val="24"/>
          <w:lang w:eastAsia="ru-RU"/>
        </w:rPr>
        <w:t>это рабочая программа, адаптированная для обучения данной категории обучающихся с учетом особенностей их психофизического развития, индивидуальных возможностей</w:t>
      </w:r>
      <w:r>
        <w:rPr>
          <w:rFonts w:ascii="Times New Roman" w:eastAsia="Arial Unicode MS" w:hAnsi="Times New Roman" w:cs="Times New Roman"/>
          <w:caps/>
          <w:kern w:val="2"/>
          <w:sz w:val="24"/>
          <w:szCs w:val="24"/>
          <w:lang w:eastAsia="ru-RU"/>
        </w:rPr>
        <w:t xml:space="preserve">, </w:t>
      </w:r>
      <w:r>
        <w:rPr>
          <w:rFonts w:ascii="Times New Roman" w:eastAsia="Arial Unicode MS" w:hAnsi="Times New Roman" w:cs="Times New Roman"/>
          <w:kern w:val="28"/>
          <w:sz w:val="24"/>
          <w:szCs w:val="24"/>
          <w:lang w:eastAsia="ru-RU"/>
        </w:rPr>
        <w:t>особых образовательных потребностей,</w:t>
      </w:r>
      <w:r>
        <w:rPr>
          <w:rFonts w:ascii="Times New Roman" w:eastAsia="Arial Unicode MS" w:hAnsi="Times New Roman" w:cs="Times New Roman"/>
          <w:kern w:val="2"/>
          <w:sz w:val="24"/>
          <w:szCs w:val="24"/>
          <w:lang w:eastAsia="ru-RU"/>
        </w:rPr>
        <w:t xml:space="preserve"> обеспечивающая коррекцию нарушений развития и социальную адаптацию</w:t>
      </w:r>
      <w:r>
        <w:rPr>
          <w:rFonts w:ascii="Times New Roman" w:eastAsia="Arial Unicode MS" w:hAnsi="Times New Roman" w:cs="Times New Roman"/>
          <w:caps/>
          <w:kern w:val="2"/>
          <w:sz w:val="24"/>
          <w:szCs w:val="24"/>
          <w:lang w:eastAsia="ru-RU"/>
        </w:rPr>
        <w:t>.</w:t>
      </w:r>
    </w:p>
    <w:p w:rsidR="005A002F" w:rsidRDefault="005A002F" w:rsidP="005A002F">
      <w:pPr>
        <w:widowControl w:val="0"/>
        <w:tabs>
          <w:tab w:val="left" w:pos="993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должны полностью соответствовать требованиям к предметным результатам для обучающихся по основной образовательной программе, не имеющих ограничений по возможностям здоровья.</w:t>
      </w:r>
    </w:p>
    <w:p w:rsidR="005A002F" w:rsidRDefault="005A002F" w:rsidP="005A002F">
      <w:pPr>
        <w:widowControl w:val="0"/>
        <w:tabs>
          <w:tab w:val="left" w:pos="993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обучающегося. Объем знаний и умений по учебным предметам несущественно сокращается за счет устранения избыточных по отношению к основному содержанию требований. </w:t>
      </w:r>
    </w:p>
    <w:p w:rsidR="005A002F" w:rsidRPr="00353A07" w:rsidRDefault="005A002F" w:rsidP="005A002F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Тематическое планирование и количестве часов, отводимых на освоение каждой темы учебного предмета, курса, дисциплины (модуля) адаптированной основной образовательной программы основного общего образования обучающихся с ЗПР, в целом совпадают с рабочей программой основного общего образования. При этом Организация вправе сама вносить изменения в содержание и распределение учебного материала по годам обучения, в последовательность изучения тем и количество часов на освоение </w:t>
      </w:r>
      <w:r w:rsidRPr="00353A07">
        <w:rPr>
          <w:rFonts w:ascii="Times New Roman" w:hAnsi="Times New Roman" w:cs="Times New Roman"/>
          <w:sz w:val="24"/>
          <w:szCs w:val="24"/>
        </w:rPr>
        <w:t>каждой темы, определение организационных форм обучения и т.п. Обоснованность данных изменений определяется выбранным образовательной организацией УМК, индивидуальными психофизическими особенностями конкретных обучающихся с ЗПР, степенью усвоенности ими учебных тем.</w:t>
      </w:r>
    </w:p>
    <w:p w:rsidR="005A002F" w:rsidRPr="00353A07" w:rsidRDefault="005A002F" w:rsidP="005A002F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3A07">
        <w:rPr>
          <w:rFonts w:ascii="Times New Roman" w:hAnsi="Times New Roman" w:cs="Times New Roman"/>
          <w:sz w:val="24"/>
          <w:szCs w:val="24"/>
        </w:rPr>
        <w:t xml:space="preserve">Дети с ОВЗ из-за особенностей своего психического развития трудно усваивают программу по географии в основном звене и в силу особенностей развития, нуждаются в дифференцированном и индивидуальном подходе, дополнительном внимании. В связи с этим коррекционные задачи решаемые педагогом в процессе обучения, целью которых является на основе решения развивающих упражнений развитие мыслительных операций, </w:t>
      </w:r>
      <w:r w:rsidRPr="00353A07">
        <w:rPr>
          <w:rFonts w:ascii="Times New Roman" w:hAnsi="Times New Roman" w:cs="Times New Roman"/>
          <w:sz w:val="24"/>
          <w:szCs w:val="24"/>
        </w:rPr>
        <w:lastRenderedPageBreak/>
        <w:t>образного мышления, памяти, внимания, речи, а также осуществляется ликвидация пробелов в знаниях, закрепление изученного материала, отработка алгоритмов, повторение пройденного. Теория изучается без выводов сложных формул. Задачи, требующие применения сложных математических вычислений и формул решаются в классе с помощью учителя.</w:t>
      </w:r>
    </w:p>
    <w:p w:rsidR="005A002F" w:rsidRDefault="005A002F" w:rsidP="005A002F">
      <w:pPr>
        <w:pStyle w:val="dash041e0431044b0447043d044b0439"/>
        <w:tabs>
          <w:tab w:val="left" w:pos="3700"/>
          <w:tab w:val="center" w:pos="7416"/>
        </w:tabs>
        <w:spacing w:line="360" w:lineRule="atLeast"/>
        <w:jc w:val="center"/>
        <w:rPr>
          <w:rStyle w:val="dash041e0431044b0447043d044b0439char1"/>
          <w:b/>
          <w:u w:val="single"/>
        </w:rPr>
      </w:pPr>
    </w:p>
    <w:p w:rsidR="005A6AF0" w:rsidRPr="00AF355B" w:rsidRDefault="005A6AF0" w:rsidP="00AF355B">
      <w:pPr>
        <w:pStyle w:val="dash041e0431044b0447043d044b0439"/>
        <w:tabs>
          <w:tab w:val="left" w:pos="3700"/>
          <w:tab w:val="center" w:pos="7416"/>
        </w:tabs>
        <w:ind w:firstLine="567"/>
        <w:jc w:val="center"/>
        <w:rPr>
          <w:rStyle w:val="dash041e0431044b0447043d044b0439char1"/>
          <w:rFonts w:eastAsia="Calibri"/>
          <w:b/>
          <w:u w:val="single"/>
          <w:lang w:eastAsia="en-US"/>
        </w:rPr>
      </w:pPr>
      <w:r w:rsidRPr="00AF355B">
        <w:rPr>
          <w:rStyle w:val="dash041e0431044b0447043d044b0439char1"/>
          <w:rFonts w:eastAsia="Calibri"/>
          <w:b/>
          <w:u w:val="single"/>
          <w:lang w:eastAsia="en-US"/>
        </w:rPr>
        <w:t>Планируемые результаты освоения учебной программы</w:t>
      </w:r>
    </w:p>
    <w:p w:rsidR="006E7AA7" w:rsidRPr="00AF355B" w:rsidRDefault="006E7AA7" w:rsidP="00AF355B">
      <w:pPr>
        <w:pStyle w:val="dash041e0431044b0447043d044b0439"/>
        <w:tabs>
          <w:tab w:val="left" w:pos="3700"/>
          <w:tab w:val="center" w:pos="7416"/>
        </w:tabs>
        <w:ind w:firstLine="567"/>
        <w:jc w:val="both"/>
        <w:rPr>
          <w:rStyle w:val="dash041e0431044b0447043d044b0439char1"/>
          <w:rFonts w:eastAsia="Calibri"/>
          <w:b/>
          <w:u w:val="single"/>
          <w:lang w:eastAsia="en-US"/>
        </w:rPr>
      </w:pPr>
    </w:p>
    <w:p w:rsidR="005A6AF0" w:rsidRPr="00AF355B" w:rsidRDefault="005A6AF0" w:rsidP="00AF35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355B">
        <w:rPr>
          <w:rFonts w:ascii="Times New Roman" w:hAnsi="Times New Roman" w:cs="Times New Roman"/>
          <w:b/>
          <w:color w:val="221E1F"/>
          <w:sz w:val="24"/>
          <w:szCs w:val="24"/>
          <w:u w:val="single"/>
        </w:rPr>
        <w:t>Метапредметные</w:t>
      </w:r>
    </w:p>
    <w:p w:rsidR="005A6AF0" w:rsidRPr="00AF355B" w:rsidRDefault="005A6AF0" w:rsidP="00AF35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355B">
        <w:rPr>
          <w:rFonts w:ascii="Times New Roman" w:hAnsi="Times New Roman" w:cs="Times New Roman"/>
          <w:sz w:val="24"/>
          <w:szCs w:val="24"/>
        </w:rPr>
        <w:t>• самостоятельно обнаруживать и формулировать проблему в классной и индивидуальной учебной деятельности;</w:t>
      </w:r>
    </w:p>
    <w:p w:rsidR="005A6AF0" w:rsidRPr="00AF355B" w:rsidRDefault="005A6AF0" w:rsidP="00AF35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355B">
        <w:rPr>
          <w:rFonts w:ascii="Times New Roman" w:hAnsi="Times New Roman" w:cs="Times New Roman"/>
          <w:sz w:val="24"/>
          <w:szCs w:val="24"/>
        </w:rPr>
        <w:t>• выдвигать версии решения проблемы, осознавать конечный результат, выбирать из предложенных и искать самостоятельно  средства достижения цели;</w:t>
      </w:r>
    </w:p>
    <w:p w:rsidR="005A6AF0" w:rsidRPr="00AF355B" w:rsidRDefault="005A6AF0" w:rsidP="00AF35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355B">
        <w:rPr>
          <w:rFonts w:ascii="Times New Roman" w:hAnsi="Times New Roman" w:cs="Times New Roman"/>
          <w:sz w:val="24"/>
          <w:szCs w:val="24"/>
        </w:rPr>
        <w:t>• составлять (индивидуально или в группе) план решения проблемы (выполнения проекта);</w:t>
      </w:r>
    </w:p>
    <w:p w:rsidR="005A6AF0" w:rsidRPr="00AF355B" w:rsidRDefault="005A6AF0" w:rsidP="00AF35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355B">
        <w:rPr>
          <w:rFonts w:ascii="Times New Roman" w:hAnsi="Times New Roman" w:cs="Times New Roman"/>
          <w:sz w:val="24"/>
          <w:szCs w:val="24"/>
        </w:rPr>
        <w:t>• подбирать к каждой проблеме (задаче) адекватную ей теоретическую модель;</w:t>
      </w:r>
    </w:p>
    <w:p w:rsidR="005A6AF0" w:rsidRPr="00AF355B" w:rsidRDefault="005A6AF0" w:rsidP="00AF35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355B">
        <w:rPr>
          <w:rFonts w:ascii="Times New Roman" w:hAnsi="Times New Roman" w:cs="Times New Roman"/>
          <w:sz w:val="24"/>
          <w:szCs w:val="24"/>
        </w:rPr>
        <w:t>• работая по предложенному и самостоятельно составленному плану, использовать наряду с основными и  дополнительные средства (справочная литература, сложные приборы, компьютер);</w:t>
      </w:r>
    </w:p>
    <w:p w:rsidR="005A6AF0" w:rsidRPr="00AF355B" w:rsidRDefault="005A6AF0" w:rsidP="00AF35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355B">
        <w:rPr>
          <w:rFonts w:ascii="Times New Roman" w:hAnsi="Times New Roman" w:cs="Times New Roman"/>
          <w:sz w:val="24"/>
          <w:szCs w:val="24"/>
        </w:rPr>
        <w:t>• планировать свою индивидуальную образовательную траекторию;</w:t>
      </w:r>
    </w:p>
    <w:p w:rsidR="005A6AF0" w:rsidRPr="00AF355B" w:rsidRDefault="005A6AF0" w:rsidP="00AF35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355B">
        <w:rPr>
          <w:rFonts w:ascii="Times New Roman" w:hAnsi="Times New Roman" w:cs="Times New Roman"/>
          <w:sz w:val="24"/>
          <w:szCs w:val="24"/>
        </w:rPr>
        <w:t>• работать по самостоятельно составленному плану, сверяясь с ним и целью деятельности, исправляя ошибки, используя самостоятельно подобранные средства (в том числе и Интернет);</w:t>
      </w:r>
    </w:p>
    <w:p w:rsidR="005A6AF0" w:rsidRPr="00AF355B" w:rsidRDefault="005A6AF0" w:rsidP="00AF35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355B">
        <w:rPr>
          <w:rFonts w:ascii="Times New Roman" w:hAnsi="Times New Roman" w:cs="Times New Roman"/>
          <w:sz w:val="24"/>
          <w:szCs w:val="24"/>
        </w:rPr>
        <w:t>• свободно пользоваться выработанными критериями оценки и самооценки, исходя из цели и имеющихся критериев, различая результат и способы действий.</w:t>
      </w:r>
    </w:p>
    <w:p w:rsidR="005A6AF0" w:rsidRPr="00AF355B" w:rsidRDefault="005A6AF0" w:rsidP="00AF35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355B">
        <w:rPr>
          <w:rFonts w:ascii="Times New Roman" w:hAnsi="Times New Roman" w:cs="Times New Roman"/>
          <w:sz w:val="24"/>
          <w:szCs w:val="24"/>
        </w:rPr>
        <w:t xml:space="preserve">• в ходе представления проекта давать оценку его результатам; </w:t>
      </w:r>
    </w:p>
    <w:p w:rsidR="005A6AF0" w:rsidRPr="00AF355B" w:rsidRDefault="005A6AF0" w:rsidP="00AF35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355B">
        <w:rPr>
          <w:rFonts w:ascii="Times New Roman" w:hAnsi="Times New Roman" w:cs="Times New Roman"/>
          <w:sz w:val="24"/>
          <w:szCs w:val="24"/>
        </w:rPr>
        <w:t>• самостоятельно осознавать  причины своего успеха или неуспеха и находить способы выхода из ситуации неуспеха;.</w:t>
      </w:r>
    </w:p>
    <w:p w:rsidR="005A6AF0" w:rsidRPr="00AF355B" w:rsidRDefault="005A6AF0" w:rsidP="00AF35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355B">
        <w:rPr>
          <w:rFonts w:ascii="Times New Roman" w:hAnsi="Times New Roman" w:cs="Times New Roman"/>
          <w:sz w:val="24"/>
          <w:szCs w:val="24"/>
        </w:rPr>
        <w:t>• уметь оценить степень успешности своей индивидуальной образовательной деятельности;</w:t>
      </w:r>
    </w:p>
    <w:p w:rsidR="005A6AF0" w:rsidRPr="00AF355B" w:rsidRDefault="005A6AF0" w:rsidP="00AF35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355B">
        <w:rPr>
          <w:rFonts w:ascii="Times New Roman" w:hAnsi="Times New Roman" w:cs="Times New Roman"/>
          <w:sz w:val="24"/>
          <w:szCs w:val="24"/>
        </w:rPr>
        <w:t>• организация своей жизни в соответствии с общественно значимыми представлениями о здоровом образе жизни, правах и обязанностях гражданина, ценностях бытия и культуры, социального взаимодействия;</w:t>
      </w:r>
    </w:p>
    <w:p w:rsidR="005A6AF0" w:rsidRPr="00AF355B" w:rsidRDefault="005A6AF0" w:rsidP="00AF35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355B">
        <w:rPr>
          <w:rFonts w:ascii="Times New Roman" w:hAnsi="Times New Roman" w:cs="Times New Roman"/>
          <w:sz w:val="24"/>
          <w:szCs w:val="24"/>
        </w:rPr>
        <w:t>• умения ориентироваться в окружающем мире, выбирать целевые и смысловые установки в своих действиях и поступках, принимать решения.</w:t>
      </w:r>
    </w:p>
    <w:p w:rsidR="00D46E86" w:rsidRPr="00AF355B" w:rsidRDefault="00D46E86" w:rsidP="00AF355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F355B">
        <w:rPr>
          <w:rFonts w:ascii="Times New Roman" w:hAnsi="Times New Roman" w:cs="Times New Roman"/>
          <w:b/>
          <w:sz w:val="24"/>
          <w:szCs w:val="24"/>
          <w:u w:val="single"/>
        </w:rPr>
        <w:t>Личностные результаты</w:t>
      </w:r>
    </w:p>
    <w:p w:rsidR="00D46E86" w:rsidRPr="00AF355B" w:rsidRDefault="00D46E86" w:rsidP="00AF355B">
      <w:pPr>
        <w:numPr>
          <w:ilvl w:val="0"/>
          <w:numId w:val="3"/>
        </w:numPr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355B">
        <w:rPr>
          <w:rFonts w:ascii="Times New Roman" w:hAnsi="Times New Roman" w:cs="Times New Roman"/>
          <w:sz w:val="24"/>
          <w:szCs w:val="24"/>
        </w:rPr>
        <w:t>Воспитание российской гражданкой идентичности, патриотизма, любви и уважения к Отечеству, чувства гордости за свою Родину, прошлое и настоящее многонационального народа России; осознание своей этнической принадлежности, знание языка, культуры своего народа, своего края, общемирового культурного наследия; усвоение традиционных ценностей многонационального российского общества; воспитание чувства долга перед Родиной;</w:t>
      </w:r>
    </w:p>
    <w:p w:rsidR="00D46E86" w:rsidRPr="00AF355B" w:rsidRDefault="00D46E86" w:rsidP="00AF355B">
      <w:pPr>
        <w:numPr>
          <w:ilvl w:val="0"/>
          <w:numId w:val="3"/>
        </w:numPr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355B">
        <w:rPr>
          <w:rFonts w:ascii="Times New Roman" w:hAnsi="Times New Roman" w:cs="Times New Roman"/>
          <w:sz w:val="24"/>
          <w:szCs w:val="24"/>
        </w:rPr>
        <w:t xml:space="preserve">  Формирование целостного мировоззрения, соответствующего современному уровню развития науки и общественной практики, а также социальному, языковому и духовному многообразию современного мира;</w:t>
      </w:r>
    </w:p>
    <w:p w:rsidR="004C512D" w:rsidRPr="00AF355B" w:rsidRDefault="00D46E86" w:rsidP="00AF355B">
      <w:pPr>
        <w:numPr>
          <w:ilvl w:val="0"/>
          <w:numId w:val="3"/>
        </w:numPr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355B">
        <w:rPr>
          <w:rFonts w:ascii="Times New Roman" w:hAnsi="Times New Roman" w:cs="Times New Roman"/>
          <w:sz w:val="24"/>
          <w:szCs w:val="24"/>
        </w:rPr>
        <w:t>Формирование ответственного отношения к учению, готовности и способности к саморазвитию и самообразованию на основе мотивации к обучению и познанию, выбору профильного образования на основе информации о существующих профессиях и личностных предпочтений, осознанному построению индивидуальной образовательной траектории с учетом устойчивых познавательных интересов.</w:t>
      </w:r>
    </w:p>
    <w:p w:rsidR="005A6AF0" w:rsidRPr="00AF355B" w:rsidRDefault="005A6AF0" w:rsidP="00AF35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F355B">
        <w:rPr>
          <w:rFonts w:ascii="Times New Roman" w:hAnsi="Times New Roman" w:cs="Times New Roman"/>
          <w:b/>
          <w:i/>
          <w:sz w:val="24"/>
          <w:szCs w:val="24"/>
          <w:u w:val="single"/>
        </w:rPr>
        <w:t>Предметными</w:t>
      </w:r>
    </w:p>
    <w:p w:rsidR="005A6AF0" w:rsidRPr="00AF355B" w:rsidRDefault="005A6AF0" w:rsidP="00AF355B">
      <w:pPr>
        <w:numPr>
          <w:ilvl w:val="0"/>
          <w:numId w:val="2"/>
        </w:numPr>
        <w:tabs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355B">
        <w:rPr>
          <w:rFonts w:ascii="Times New Roman" w:hAnsi="Times New Roman" w:cs="Times New Roman"/>
          <w:sz w:val="24"/>
          <w:szCs w:val="24"/>
        </w:rPr>
        <w:lastRenderedPageBreak/>
        <w:t>формирование представлений о географической науке, ее роли в освоении планеты человеком, о географических знаниях как компоненте научной картины мира, их необходимости для решения современных практических задач человечества и своей страны, в том числе задачи охраны окружающей среды и рационального природопользования;</w:t>
      </w:r>
    </w:p>
    <w:p w:rsidR="005A6AF0" w:rsidRPr="00AF355B" w:rsidRDefault="005A6AF0" w:rsidP="00AF355B">
      <w:pPr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355B">
        <w:rPr>
          <w:rFonts w:ascii="Times New Roman" w:hAnsi="Times New Roman" w:cs="Times New Roman"/>
          <w:sz w:val="24"/>
          <w:szCs w:val="24"/>
        </w:rPr>
        <w:t>формирование первичных навыков использования территориального подхода как основы географического мышления для осознания своего места в целостном, многообразном и быстро изменяющемся мире и адекватной ориентации в нем;</w:t>
      </w:r>
    </w:p>
    <w:p w:rsidR="005A6AF0" w:rsidRPr="00AF355B" w:rsidRDefault="005A6AF0" w:rsidP="00AF355B">
      <w:pPr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355B">
        <w:rPr>
          <w:rFonts w:ascii="Times New Roman" w:hAnsi="Times New Roman" w:cs="Times New Roman"/>
          <w:sz w:val="24"/>
          <w:szCs w:val="24"/>
        </w:rPr>
        <w:t>характеристик компонентов географической среды, в том числе ее экологических параметров;</w:t>
      </w:r>
    </w:p>
    <w:p w:rsidR="005A6AF0" w:rsidRPr="00AF355B" w:rsidRDefault="005A6AF0" w:rsidP="00AF355B">
      <w:pPr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355B">
        <w:rPr>
          <w:rFonts w:ascii="Times New Roman" w:hAnsi="Times New Roman" w:cs="Times New Roman"/>
          <w:sz w:val="24"/>
          <w:szCs w:val="24"/>
        </w:rPr>
        <w:t>овладение основами картографической грамотности и использования географической карты как одного из «языков» международного общения;</w:t>
      </w:r>
    </w:p>
    <w:p w:rsidR="005A6AF0" w:rsidRPr="00AF355B" w:rsidRDefault="005A6AF0" w:rsidP="00AF355B">
      <w:pPr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355B">
        <w:rPr>
          <w:rFonts w:ascii="Times New Roman" w:hAnsi="Times New Roman" w:cs="Times New Roman"/>
          <w:sz w:val="24"/>
          <w:szCs w:val="24"/>
        </w:rPr>
        <w:t>овладение основными навыками нахождения, использования и презентации географической информации;</w:t>
      </w:r>
    </w:p>
    <w:p w:rsidR="005A6AF0" w:rsidRPr="00AF355B" w:rsidRDefault="005A6AF0" w:rsidP="00AF355B">
      <w:pPr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355B">
        <w:rPr>
          <w:rFonts w:ascii="Times New Roman" w:hAnsi="Times New Roman" w:cs="Times New Roman"/>
          <w:sz w:val="24"/>
          <w:szCs w:val="24"/>
        </w:rPr>
        <w:t>формирование умений и навыков использования разнообразных географических знаний в повседневной жизни для объяснения и оценки разнообразных явлений и процессов, самостоятельного оценивания уровня безопасности окружающей среды, адаптации к условиям территории проживания, соблюдения мер безопасности в случае природных стихийных бедствий и техногенных катастроф;</w:t>
      </w:r>
    </w:p>
    <w:p w:rsidR="005A6AF0" w:rsidRPr="00AF355B" w:rsidRDefault="005A6AF0" w:rsidP="00AF355B">
      <w:pPr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355B">
        <w:rPr>
          <w:rFonts w:ascii="Times New Roman" w:hAnsi="Times New Roman" w:cs="Times New Roman"/>
          <w:sz w:val="24"/>
          <w:szCs w:val="24"/>
        </w:rPr>
        <w:t>формирование представлений об особенностях экологических проблем на 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времени, основных этапах ее географического освоения, особенностях природы, жизни, культуры и хозяйственной деятельности людей, экологических проблемах на разных материках и в отдельных странах;</w:t>
      </w:r>
    </w:p>
    <w:p w:rsidR="005A6AF0" w:rsidRPr="00AF355B" w:rsidRDefault="005A6AF0" w:rsidP="00AF355B">
      <w:pPr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355B">
        <w:rPr>
          <w:rFonts w:ascii="Times New Roman" w:hAnsi="Times New Roman" w:cs="Times New Roman"/>
          <w:sz w:val="24"/>
          <w:szCs w:val="24"/>
        </w:rPr>
        <w:t>овладение элементарными практическими умениями использования приборов и инструментов для определения количественных и качественных различных территориях и акваториях, умения и навыков безопасного и экологически целесообразного поведения в окружающей среде.</w:t>
      </w:r>
    </w:p>
    <w:p w:rsidR="005A6AF0" w:rsidRPr="00AF355B" w:rsidRDefault="005A6AF0" w:rsidP="00AF355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F355B">
        <w:rPr>
          <w:rFonts w:ascii="Times New Roman" w:hAnsi="Times New Roman" w:cs="Times New Roman"/>
          <w:b/>
          <w:sz w:val="24"/>
          <w:szCs w:val="24"/>
          <w:u w:val="single"/>
        </w:rPr>
        <w:t>Познавательные УУД:</w:t>
      </w:r>
    </w:p>
    <w:p w:rsidR="005A6AF0" w:rsidRPr="00AF355B" w:rsidRDefault="005A6AF0" w:rsidP="00AF35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355B">
        <w:rPr>
          <w:rFonts w:ascii="Times New Roman" w:hAnsi="Times New Roman" w:cs="Times New Roman"/>
          <w:sz w:val="24"/>
          <w:szCs w:val="24"/>
        </w:rPr>
        <w:t>– формирование и развитие посредством географического знания познавательных интересов, интеллектуальных и творческих способностей учащихся;</w:t>
      </w:r>
    </w:p>
    <w:p w:rsidR="005A6AF0" w:rsidRPr="00AF355B" w:rsidRDefault="005A6AF0" w:rsidP="00AF35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355B">
        <w:rPr>
          <w:rFonts w:ascii="Times New Roman" w:hAnsi="Times New Roman" w:cs="Times New Roman"/>
          <w:sz w:val="24"/>
          <w:szCs w:val="24"/>
        </w:rPr>
        <w:t>– умения вести самостоятельный поиск, анализ, отбор информации, ее преобразование, сохранение, передачу и презентацию с помощью технических средств и информационных технологий:</w:t>
      </w:r>
    </w:p>
    <w:p w:rsidR="005A6AF0" w:rsidRPr="00AF355B" w:rsidRDefault="005A6AF0" w:rsidP="00AF35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355B">
        <w:rPr>
          <w:rFonts w:ascii="Times New Roman" w:hAnsi="Times New Roman" w:cs="Times New Roman"/>
          <w:sz w:val="24"/>
          <w:szCs w:val="24"/>
        </w:rPr>
        <w:t>– способности к самостоятельному приобретению новых знаний и практических умений, умения управлять своей познавательной деятельностью;</w:t>
      </w:r>
    </w:p>
    <w:p w:rsidR="005A6AF0" w:rsidRPr="00AF355B" w:rsidRDefault="005A6AF0" w:rsidP="00AF35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355B">
        <w:rPr>
          <w:rFonts w:ascii="Times New Roman" w:hAnsi="Times New Roman" w:cs="Times New Roman"/>
          <w:sz w:val="24"/>
          <w:szCs w:val="24"/>
        </w:rPr>
        <w:t>– умения организовывать свою деятельность, определять её цели и задачи, выбирать средства реализации цели и применять их на практике, оценивать достигнутые результаты:</w:t>
      </w:r>
    </w:p>
    <w:p w:rsidR="005A6AF0" w:rsidRPr="00AF355B" w:rsidRDefault="005A6AF0" w:rsidP="00AF35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355B">
        <w:rPr>
          <w:rFonts w:ascii="Times New Roman" w:hAnsi="Times New Roman" w:cs="Times New Roman"/>
          <w:sz w:val="24"/>
          <w:szCs w:val="24"/>
        </w:rPr>
        <w:t>• анализировать, сравнивать, классифицировать и обобщать понятия;</w:t>
      </w:r>
    </w:p>
    <w:p w:rsidR="005A6AF0" w:rsidRPr="00AF355B" w:rsidRDefault="005A6AF0" w:rsidP="00AF35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355B">
        <w:rPr>
          <w:rFonts w:ascii="Times New Roman" w:hAnsi="Times New Roman" w:cs="Times New Roman"/>
          <w:sz w:val="24"/>
          <w:szCs w:val="24"/>
        </w:rPr>
        <w:t xml:space="preserve">• давать определение понятиям на основе изученного на различных предметах учебного материала; </w:t>
      </w:r>
    </w:p>
    <w:p w:rsidR="005A6AF0" w:rsidRPr="00AF355B" w:rsidRDefault="005A6AF0" w:rsidP="00AF35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355B">
        <w:rPr>
          <w:rFonts w:ascii="Times New Roman" w:hAnsi="Times New Roman" w:cs="Times New Roman"/>
          <w:sz w:val="24"/>
          <w:szCs w:val="24"/>
        </w:rPr>
        <w:t xml:space="preserve">• осуществлять логическую операцию установления родо-видовых отношений; </w:t>
      </w:r>
    </w:p>
    <w:p w:rsidR="005A6AF0" w:rsidRPr="00AF355B" w:rsidRDefault="005A6AF0" w:rsidP="00AF35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355B">
        <w:rPr>
          <w:rFonts w:ascii="Times New Roman" w:hAnsi="Times New Roman" w:cs="Times New Roman"/>
          <w:sz w:val="24"/>
          <w:szCs w:val="24"/>
        </w:rPr>
        <w:t>• обобщать понятия – осуществлять логическую операцию перехода от понятия с меньшим объёмом к понятию с большим объёмом;</w:t>
      </w:r>
    </w:p>
    <w:p w:rsidR="005A6AF0" w:rsidRPr="00AF355B" w:rsidRDefault="005A6AF0" w:rsidP="00AF35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355B">
        <w:rPr>
          <w:rFonts w:ascii="Times New Roman" w:hAnsi="Times New Roman" w:cs="Times New Roman"/>
          <w:sz w:val="24"/>
          <w:szCs w:val="24"/>
        </w:rPr>
        <w:t>• строить логическое рассуждение, включающее установление причинно-следственных связей;</w:t>
      </w:r>
    </w:p>
    <w:p w:rsidR="005A6AF0" w:rsidRPr="00AF355B" w:rsidRDefault="005A6AF0" w:rsidP="00AF35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355B">
        <w:rPr>
          <w:rFonts w:ascii="Times New Roman" w:hAnsi="Times New Roman" w:cs="Times New Roman"/>
          <w:sz w:val="24"/>
          <w:szCs w:val="24"/>
        </w:rPr>
        <w:t>• создавать модели с выделением существенных характеристик объекта, преобразовывать модели с целью выявления общих законов, определяющих данную предметную область;</w:t>
      </w:r>
    </w:p>
    <w:p w:rsidR="005A6AF0" w:rsidRPr="00AF355B" w:rsidRDefault="005A6AF0" w:rsidP="00AF35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355B">
        <w:rPr>
          <w:rFonts w:ascii="Times New Roman" w:hAnsi="Times New Roman" w:cs="Times New Roman"/>
          <w:sz w:val="24"/>
          <w:szCs w:val="24"/>
        </w:rPr>
        <w:lastRenderedPageBreak/>
        <w:t>• представлять  информацию в виде конспектов, таблиц, схем, графиков;</w:t>
      </w:r>
    </w:p>
    <w:p w:rsidR="005A6AF0" w:rsidRPr="00AF355B" w:rsidRDefault="005A6AF0" w:rsidP="00AF35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355B">
        <w:rPr>
          <w:rFonts w:ascii="Times New Roman" w:hAnsi="Times New Roman" w:cs="Times New Roman"/>
          <w:sz w:val="24"/>
          <w:szCs w:val="24"/>
        </w:rPr>
        <w:t>• преобразовывать информацию  из одного вида в другой и выбирать удобную для себя форму фиксации и представления информации. представлять информацию в оптимальной форме в зависимости от адресата;</w:t>
      </w:r>
    </w:p>
    <w:p w:rsidR="005A6AF0" w:rsidRPr="00AF355B" w:rsidRDefault="005A6AF0" w:rsidP="00AF35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355B">
        <w:rPr>
          <w:rFonts w:ascii="Times New Roman" w:hAnsi="Times New Roman" w:cs="Times New Roman"/>
          <w:sz w:val="24"/>
          <w:szCs w:val="24"/>
        </w:rPr>
        <w:t xml:space="preserve">• понимая позицию другого, различать в его речи: мнение (точку зрения), доказательство (аргументы), факты;  гипотезы, аксиомы, теории. для этого самостоятельно использовать различные виды чтения (изучающее, просмотровое, ознакомительное, поисковое), приёмы слушания; </w:t>
      </w:r>
    </w:p>
    <w:p w:rsidR="005A6AF0" w:rsidRPr="00AF355B" w:rsidRDefault="005A6AF0" w:rsidP="00AF35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355B">
        <w:rPr>
          <w:rFonts w:ascii="Times New Roman" w:hAnsi="Times New Roman" w:cs="Times New Roman"/>
          <w:sz w:val="24"/>
          <w:szCs w:val="24"/>
        </w:rPr>
        <w:t>• самому создавать источники информации разного типа и для разных аудиторий, соблюдать информационную гигиену и правила информационной безопасности;</w:t>
      </w:r>
    </w:p>
    <w:p w:rsidR="005A6AF0" w:rsidRPr="00AF355B" w:rsidRDefault="005A6AF0" w:rsidP="00AF35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355B">
        <w:rPr>
          <w:rFonts w:ascii="Times New Roman" w:hAnsi="Times New Roman" w:cs="Times New Roman"/>
          <w:sz w:val="24"/>
          <w:szCs w:val="24"/>
        </w:rPr>
        <w:t>• уметь использовать компьютерные и коммуникационные технологии как инструмент для достижения своих целей. уметь выбирать адекватные задаче инструментальные программно-аппаратные средства и сервисы.</w:t>
      </w:r>
    </w:p>
    <w:p w:rsidR="005A6AF0" w:rsidRPr="00AF355B" w:rsidRDefault="005A6AF0" w:rsidP="00AF355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F355B">
        <w:rPr>
          <w:rFonts w:ascii="Times New Roman" w:hAnsi="Times New Roman" w:cs="Times New Roman"/>
          <w:b/>
          <w:sz w:val="24"/>
          <w:szCs w:val="24"/>
          <w:u w:val="single"/>
        </w:rPr>
        <w:t>Коммуникативные УУД:</w:t>
      </w:r>
    </w:p>
    <w:p w:rsidR="005A6AF0" w:rsidRPr="00AF355B" w:rsidRDefault="005A6AF0" w:rsidP="00AF35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355B">
        <w:rPr>
          <w:rFonts w:ascii="Times New Roman" w:hAnsi="Times New Roman" w:cs="Times New Roman"/>
          <w:sz w:val="24"/>
          <w:szCs w:val="24"/>
        </w:rPr>
        <w:t xml:space="preserve">• отстаивая свою точку зрения, приводить аргументы, подтверждая их фактами; </w:t>
      </w:r>
    </w:p>
    <w:p w:rsidR="005A6AF0" w:rsidRPr="00AF355B" w:rsidRDefault="005A6AF0" w:rsidP="00AF35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355B">
        <w:rPr>
          <w:rFonts w:ascii="Times New Roman" w:hAnsi="Times New Roman" w:cs="Times New Roman"/>
          <w:sz w:val="24"/>
          <w:szCs w:val="24"/>
        </w:rPr>
        <w:t>• в дискуссии уметь выдвинуть контраргументы, перефразировать свою мысль (владение механизмом эквивалентных замен);</w:t>
      </w:r>
    </w:p>
    <w:p w:rsidR="005A6AF0" w:rsidRPr="00AF355B" w:rsidRDefault="005A6AF0" w:rsidP="00AF35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355B">
        <w:rPr>
          <w:rFonts w:ascii="Times New Roman" w:hAnsi="Times New Roman" w:cs="Times New Roman"/>
          <w:sz w:val="24"/>
          <w:szCs w:val="24"/>
        </w:rPr>
        <w:t>• учиться критично относиться к своему мнению, с достоинством признавать ошибочность своего мнения (если оно таково) и корректировать его;</w:t>
      </w:r>
    </w:p>
    <w:p w:rsidR="005A6AF0" w:rsidRPr="00AF355B" w:rsidRDefault="005A6AF0" w:rsidP="00AF35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355B">
        <w:rPr>
          <w:rFonts w:ascii="Times New Roman" w:hAnsi="Times New Roman" w:cs="Times New Roman"/>
          <w:sz w:val="24"/>
          <w:szCs w:val="24"/>
        </w:rPr>
        <w:t xml:space="preserve">• понимая позицию другого, различать в его речи: мнение (точку зрения), доказательство (аргументы), факты;  гипотезы, аксиомы, теории; </w:t>
      </w:r>
    </w:p>
    <w:p w:rsidR="005A6AF0" w:rsidRPr="00AF355B" w:rsidRDefault="005A6AF0" w:rsidP="00AF355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355B">
        <w:rPr>
          <w:rFonts w:ascii="Times New Roman" w:hAnsi="Times New Roman" w:cs="Times New Roman"/>
          <w:sz w:val="24"/>
          <w:szCs w:val="24"/>
        </w:rPr>
        <w:t>• уметь взглянуть на ситуацию с иной позиции и договариваться с людьми иных позиций.</w:t>
      </w:r>
    </w:p>
    <w:p w:rsidR="005A002F" w:rsidRDefault="005A002F" w:rsidP="005A00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5A002F" w:rsidRPr="005A002F" w:rsidRDefault="005A002F" w:rsidP="005A00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002F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Критерии выставления оценок</w:t>
      </w:r>
    </w:p>
    <w:p w:rsidR="005A002F" w:rsidRPr="005A002F" w:rsidRDefault="005A002F" w:rsidP="005A00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002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Критерии оценки устного ответа:</w:t>
      </w:r>
    </w:p>
    <w:p w:rsidR="005A002F" w:rsidRPr="005A002F" w:rsidRDefault="005A002F" w:rsidP="005A00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002F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Оценку «5» заслуживает ответ, в котором отмечается знание фак</w:t>
      </w:r>
      <w:r w:rsidRPr="005A002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тического материала, и ученик может им оперировать.</w:t>
      </w:r>
    </w:p>
    <w:p w:rsidR="005A002F" w:rsidRPr="005A002F" w:rsidRDefault="005A002F" w:rsidP="005A00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002F">
        <w:rPr>
          <w:rFonts w:ascii="Times New Roman" w:eastAsia="Times New Roman" w:hAnsi="Times New Roman" w:cs="Times New Roman"/>
          <w:sz w:val="24"/>
          <w:szCs w:val="24"/>
          <w:lang w:eastAsia="ru-RU"/>
        </w:rPr>
        <w:t>«4» - есть небольшие недочеты по содержанию ответа.</w:t>
      </w:r>
    </w:p>
    <w:p w:rsidR="005A002F" w:rsidRPr="005A002F" w:rsidRDefault="005A002F" w:rsidP="005A00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002F">
        <w:rPr>
          <w:rFonts w:ascii="Times New Roman" w:eastAsia="Times New Roman" w:hAnsi="Times New Roman" w:cs="Times New Roman"/>
          <w:sz w:val="24"/>
          <w:szCs w:val="24"/>
          <w:lang w:eastAsia="ru-RU"/>
        </w:rPr>
        <w:t>«3» - есть неточности по сути раскрываемых вопросов.</w:t>
      </w:r>
    </w:p>
    <w:p w:rsidR="005A002F" w:rsidRPr="005A002F" w:rsidRDefault="005A002F" w:rsidP="005A00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002F">
        <w:rPr>
          <w:rFonts w:ascii="Times New Roman" w:eastAsia="Times New Roman" w:hAnsi="Times New Roman" w:cs="Times New Roman"/>
          <w:sz w:val="24"/>
          <w:szCs w:val="24"/>
          <w:lang w:eastAsia="ru-RU"/>
        </w:rPr>
        <w:t>«2» - есть серьезные ошибки по содержанию или полное отсутст</w:t>
      </w:r>
      <w:r w:rsidRPr="005A002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вие знаний и умений.</w:t>
      </w:r>
    </w:p>
    <w:p w:rsidR="005A002F" w:rsidRPr="005A002F" w:rsidRDefault="005A002F" w:rsidP="005A00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002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Критерии оценки качества выполнения практических и самостоятельных работ</w:t>
      </w:r>
    </w:p>
    <w:p w:rsidR="005A002F" w:rsidRPr="005A002F" w:rsidRDefault="005A002F" w:rsidP="005A00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002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Отметка «5».</w:t>
      </w:r>
      <w:r w:rsidRPr="005A002F">
        <w:rPr>
          <w:rFonts w:ascii="Times New Roman" w:eastAsia="Times New Roman" w:hAnsi="Times New Roman" w:cs="Times New Roman"/>
          <w:sz w:val="24"/>
          <w:szCs w:val="24"/>
          <w:lang w:eastAsia="ru-RU"/>
        </w:rPr>
        <w:t> Работа выполнена в полном объеме с соблюдени</w:t>
      </w:r>
      <w:r w:rsidRPr="005A002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ем необходимой последовательности. Учащиеся работают полностью самостоятельно: подбирают необходимые для выполнения предлагаемых работ источники знаний, показывают необходимые для проведения практической работы теоретические знания, практи</w:t>
      </w:r>
      <w:r w:rsidRPr="005A002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ческие умения и навыки.</w:t>
      </w:r>
    </w:p>
    <w:p w:rsidR="005A002F" w:rsidRPr="005A002F" w:rsidRDefault="005A002F" w:rsidP="005A00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002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оформляется аккуратно, в наиболее оптимальной для фиксации результатов форме.</w:t>
      </w:r>
    </w:p>
    <w:p w:rsidR="005A002F" w:rsidRPr="005A002F" w:rsidRDefault="005A002F" w:rsidP="005A00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002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Отметка «4».</w:t>
      </w:r>
      <w:r w:rsidRPr="005A002F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Практическая или самостоятельная работа выпол</w:t>
      </w:r>
      <w:r w:rsidRPr="005A002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няется учащимися в полном объеме и самостоятельно. Допускаются отклонения от необходимой последовательности выполнения, не влияющие на правильность конечного результата (перестановка пунктов типового плана при характеристике отдельных территорий или стран и т. д.).</w:t>
      </w:r>
    </w:p>
    <w:p w:rsidR="005A002F" w:rsidRPr="005A002F" w:rsidRDefault="005A002F" w:rsidP="005A00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002F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используют указанные учителем источники знаний, включая страницы атласа, таблицы из приложения к учебнику, стра</w:t>
      </w:r>
      <w:r w:rsidRPr="005A002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ницы из статистических сборников. Работа показывает знание уча</w:t>
      </w:r>
      <w:r w:rsidRPr="005A002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щихся основного теоретического материала и овладение умениями, необходимыми для самостоятельного выполнения работы.</w:t>
      </w:r>
    </w:p>
    <w:p w:rsidR="005A002F" w:rsidRPr="005A002F" w:rsidRDefault="005A002F" w:rsidP="005A00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002F">
        <w:rPr>
          <w:rFonts w:ascii="Times New Roman" w:eastAsia="Times New Roman" w:hAnsi="Times New Roman" w:cs="Times New Roman"/>
          <w:sz w:val="24"/>
          <w:szCs w:val="24"/>
          <w:lang w:eastAsia="ru-RU"/>
        </w:rPr>
        <w:t>Могут быть неточности и небрежность в оформлении результатов работы.</w:t>
      </w:r>
    </w:p>
    <w:p w:rsidR="005A002F" w:rsidRPr="005A002F" w:rsidRDefault="005A002F" w:rsidP="005A00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002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Отметка «3».</w:t>
      </w:r>
      <w:r w:rsidRPr="005A00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Практическая работа выполняется и оформляется учащимися при помощи учителя или хорошо подготовленных и уже выполнивших на «отлично» данную </w:t>
      </w:r>
      <w:r w:rsidRPr="005A002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работу учащихся. На выполне</w:t>
      </w:r>
      <w:r w:rsidRPr="005A002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работы затрачивается много времени. Учащиеся показывают знания теоретическо</w:t>
      </w:r>
      <w:r w:rsidRPr="005A002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материала, но испытывают затруднение при самостоятельной ра</w:t>
      </w:r>
      <w:r w:rsidRPr="005A002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боте с картами атласа, статистическими материалами, географиче</w:t>
      </w:r>
      <w:r w:rsidRPr="005A002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скими приборами.</w:t>
      </w:r>
    </w:p>
    <w:p w:rsidR="005A002F" w:rsidRPr="005A002F" w:rsidRDefault="005A002F" w:rsidP="005A00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002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Отметка «2»</w:t>
      </w:r>
      <w:r w:rsidRPr="005A002F">
        <w:rPr>
          <w:rFonts w:ascii="Times New Roman" w:eastAsia="Times New Roman" w:hAnsi="Times New Roman" w:cs="Times New Roman"/>
          <w:sz w:val="24"/>
          <w:szCs w:val="24"/>
          <w:lang w:eastAsia="ru-RU"/>
        </w:rPr>
        <w:t> выставляется в том случае, когда учащиеся не под</w:t>
      </w:r>
      <w:r w:rsidRPr="005A002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готовлены к выполнению этой работы. Полученные результаты не позволяют сделать правильных выводов и полностью расходятся с поставленной целью. Показывается, плохое знание теоретического материала и отсутствие необходимых умений. Руководство и по</w:t>
      </w:r>
      <w:r w:rsidRPr="005A002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мощь со стороны учителя и хорошо подготовленных учащихся не</w:t>
      </w:r>
      <w:r w:rsidRPr="005A002F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эффективны по причине плохой подготовки учащегося.</w:t>
      </w:r>
    </w:p>
    <w:p w:rsidR="005A002F" w:rsidRDefault="005A002F" w:rsidP="005A002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76A5" w:rsidRPr="00AF355B" w:rsidRDefault="00A076A5" w:rsidP="00AF355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7" w:firstLine="567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AF355B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ЦЕЛЬ И ЗАДАЧИ ВОСПИТАНИЯ</w:t>
      </w:r>
    </w:p>
    <w:p w:rsidR="00A076A5" w:rsidRPr="00AF355B" w:rsidRDefault="00A076A5" w:rsidP="00AF355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F355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Современный национальный воспитательный идеал, в соответствии с Концепцией духовно-нравственного воспитания российских школьников — </w:t>
      </w:r>
      <w:r w:rsidRPr="00AF355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это высоконравственный, творческий, компетентный гражданин России, </w:t>
      </w:r>
      <w:r w:rsidRPr="00AF355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принимающий судьбу Отечества как свою личную, осознающий ответственность за настоящее и будущее своей страны, укоренённый в </w:t>
      </w:r>
      <w:r w:rsidRPr="00AF355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духовных и культурных традициях многонационального народа Российской </w:t>
      </w:r>
      <w:r w:rsidRPr="00AF355B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Федерации.</w:t>
      </w:r>
    </w:p>
    <w:p w:rsidR="00A076A5" w:rsidRPr="00AF355B" w:rsidRDefault="00A076A5" w:rsidP="00AF355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F355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Исходя из этого воспитательного идеала, а также основываясь на базовых, для нашего общества ценностях (таких как семья, труд, отечество, природа, мир, знания, культура, здоровье, человек) </w:t>
      </w:r>
    </w:p>
    <w:p w:rsidR="00A076A5" w:rsidRPr="00AF355B" w:rsidRDefault="00A076A5" w:rsidP="00AF355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F355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 xml:space="preserve">ЦЕЛЬ воспитания </w:t>
      </w:r>
      <w:r w:rsidRPr="00AF355B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>-</w:t>
      </w:r>
      <w:r w:rsidRPr="00AF355B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личностное развитие школьников, проявляющееся:</w:t>
      </w:r>
    </w:p>
    <w:p w:rsidR="00A076A5" w:rsidRPr="00AF355B" w:rsidRDefault="00A076A5" w:rsidP="00AF355B">
      <w:pPr>
        <w:widowControl w:val="0"/>
        <w:numPr>
          <w:ilvl w:val="0"/>
          <w:numId w:val="4"/>
        </w:numPr>
        <w:shd w:val="clear" w:color="auto" w:fill="FFFFFF"/>
        <w:tabs>
          <w:tab w:val="left" w:pos="1214"/>
        </w:tabs>
        <w:autoSpaceDE w:val="0"/>
        <w:autoSpaceDN w:val="0"/>
        <w:adjustRightInd w:val="0"/>
        <w:spacing w:after="0" w:line="240" w:lineRule="auto"/>
        <w:ind w:left="57" w:right="57" w:firstLine="567"/>
        <w:jc w:val="both"/>
        <w:rPr>
          <w:rFonts w:ascii="Times New Roman" w:eastAsiaTheme="minorEastAsia" w:hAnsi="Times New Roman" w:cs="Times New Roman"/>
          <w:spacing w:val="-6"/>
          <w:sz w:val="24"/>
          <w:szCs w:val="24"/>
          <w:lang w:eastAsia="ru-RU"/>
        </w:rPr>
      </w:pPr>
      <w:r w:rsidRPr="00AF355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 развитии их позитивных отношений к этим общественным </w:t>
      </w:r>
      <w:r w:rsidRPr="00AF355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ценностям (то есть в развитии их социально значимых отношений);</w:t>
      </w:r>
    </w:p>
    <w:p w:rsidR="00A076A5" w:rsidRPr="00AF355B" w:rsidRDefault="00A076A5" w:rsidP="00AF355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F355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Данная цель ориентирует педагогов не на обеспечение соответствия личности ребенка единому уровню воспитанности, а на обеспечение </w:t>
      </w:r>
      <w:r w:rsidRPr="00AF355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позитивной динамики развития его личности. В связи с этим важно сочетание </w:t>
      </w:r>
      <w:r w:rsidRPr="00AF355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усилий педагога по развитию личности ребенка и усилий самого ребенка по </w:t>
      </w:r>
      <w:r w:rsidRPr="00AF355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своему саморазвитию. Их сотрудничество, партнерские отношения являются </w:t>
      </w:r>
      <w:r w:rsidRPr="00AF355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важным фактором успеха в достижении цели.</w:t>
      </w:r>
    </w:p>
    <w:p w:rsidR="00A076A5" w:rsidRPr="00AF355B" w:rsidRDefault="00A076A5" w:rsidP="00AF355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F355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Конкретизация общей цели воспитания применительно к возрастным особенностям школьников позволяет выделить в ней следующие </w:t>
      </w:r>
      <w:r w:rsidRPr="00AF355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eastAsia="ru-RU"/>
        </w:rPr>
        <w:t xml:space="preserve">целевые </w:t>
      </w:r>
      <w:r w:rsidRPr="00AF355B">
        <w:rPr>
          <w:rFonts w:ascii="Times New Roman" w:eastAsiaTheme="minorEastAsia" w:hAnsi="Times New Roman" w:cs="Times New Roman"/>
          <w:b/>
          <w:bCs/>
          <w:i/>
          <w:iCs/>
          <w:spacing w:val="-1"/>
          <w:sz w:val="24"/>
          <w:szCs w:val="24"/>
          <w:lang w:eastAsia="ru-RU"/>
        </w:rPr>
        <w:t xml:space="preserve">приоритеты, </w:t>
      </w:r>
      <w:r w:rsidRPr="00AF355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соответствующие трём уровням образования:</w:t>
      </w:r>
    </w:p>
    <w:p w:rsidR="00A076A5" w:rsidRPr="00AF355B" w:rsidRDefault="00A076A5" w:rsidP="00AF355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567"/>
        <w:jc w:val="both"/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</w:pPr>
      <w:r w:rsidRPr="00AF355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 воспитании детей подросткового возраста, приоритетом является </w:t>
      </w:r>
      <w:r w:rsidRPr="00AF355B">
        <w:rPr>
          <w:rFonts w:ascii="Times New Roman" w:eastAsiaTheme="minorEastAsia" w:hAnsi="Times New Roman" w:cs="Times New Roman"/>
          <w:b/>
          <w:i/>
          <w:iCs/>
          <w:sz w:val="24"/>
          <w:szCs w:val="24"/>
          <w:u w:val="single"/>
          <w:lang w:eastAsia="ru-RU"/>
        </w:rPr>
        <w:t xml:space="preserve">создание благоприятных условий для развития социально значимых </w:t>
      </w:r>
      <w:r w:rsidRPr="00AF355B">
        <w:rPr>
          <w:rFonts w:ascii="Times New Roman" w:eastAsiaTheme="minorEastAsia" w:hAnsi="Times New Roman" w:cs="Times New Roman"/>
          <w:b/>
          <w:i/>
          <w:iCs/>
          <w:spacing w:val="-1"/>
          <w:sz w:val="24"/>
          <w:szCs w:val="24"/>
          <w:u w:val="single"/>
          <w:lang w:eastAsia="ru-RU"/>
        </w:rPr>
        <w:t>отношений школьников, и, прежде всего, ценностных отношений:</w:t>
      </w:r>
    </w:p>
    <w:p w:rsidR="00A076A5" w:rsidRPr="00AF355B" w:rsidRDefault="00A076A5" w:rsidP="00AF355B">
      <w:pPr>
        <w:widowControl w:val="0"/>
        <w:shd w:val="clear" w:color="auto" w:fill="FFFFFF"/>
        <w:tabs>
          <w:tab w:val="left" w:pos="0"/>
          <w:tab w:val="left" w:pos="142"/>
        </w:tabs>
        <w:autoSpaceDE w:val="0"/>
        <w:autoSpaceDN w:val="0"/>
        <w:adjustRightInd w:val="0"/>
        <w:spacing w:after="0" w:line="240" w:lineRule="auto"/>
        <w:ind w:left="57" w:right="57"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F355B">
        <w:rPr>
          <w:rFonts w:ascii="Times New Roman" w:eastAsiaTheme="minorEastAsia" w:hAnsi="Times New Roman" w:cs="Times New Roman"/>
          <w:sz w:val="24"/>
          <w:szCs w:val="24"/>
          <w:lang w:eastAsia="ru-RU"/>
        </w:rPr>
        <w:t>-</w:t>
      </w:r>
      <w:r w:rsidRPr="00AF355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к семье как главной опоре в жизни человека и источнику его счастья;</w:t>
      </w:r>
    </w:p>
    <w:p w:rsidR="00A076A5" w:rsidRPr="00AF355B" w:rsidRDefault="00A076A5" w:rsidP="00AF355B">
      <w:pPr>
        <w:widowControl w:val="0"/>
        <w:shd w:val="clear" w:color="auto" w:fill="FFFFFF"/>
        <w:tabs>
          <w:tab w:val="left" w:pos="0"/>
          <w:tab w:val="left" w:pos="142"/>
        </w:tabs>
        <w:autoSpaceDE w:val="0"/>
        <w:autoSpaceDN w:val="0"/>
        <w:adjustRightInd w:val="0"/>
        <w:spacing w:after="0" w:line="240" w:lineRule="auto"/>
        <w:ind w:left="57" w:right="57"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F355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 труду как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 дне;</w:t>
      </w:r>
    </w:p>
    <w:p w:rsidR="00A076A5" w:rsidRPr="00AF355B" w:rsidRDefault="00A076A5" w:rsidP="00AF355B">
      <w:pPr>
        <w:widowControl w:val="0"/>
        <w:shd w:val="clear" w:color="auto" w:fill="FFFFFF"/>
        <w:tabs>
          <w:tab w:val="left" w:pos="0"/>
          <w:tab w:val="left" w:pos="142"/>
          <w:tab w:val="left" w:pos="1008"/>
        </w:tabs>
        <w:autoSpaceDE w:val="0"/>
        <w:autoSpaceDN w:val="0"/>
        <w:adjustRightInd w:val="0"/>
        <w:spacing w:after="0" w:line="240" w:lineRule="auto"/>
        <w:ind w:left="57" w:right="57"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F355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-к своему отечеству, своей малой и большой Родине как месту, в </w:t>
      </w:r>
      <w:r w:rsidRPr="00AF355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котором человек вырос и познал первые радости и неудачи, которая завещана </w:t>
      </w:r>
      <w:r w:rsidRPr="00AF355B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ему предками и которую нужно оберегать;</w:t>
      </w:r>
    </w:p>
    <w:p w:rsidR="00A076A5" w:rsidRPr="00AF355B" w:rsidRDefault="00A076A5" w:rsidP="00AF355B">
      <w:pPr>
        <w:widowControl w:val="0"/>
        <w:shd w:val="clear" w:color="auto" w:fill="FFFFFF"/>
        <w:tabs>
          <w:tab w:val="left" w:pos="0"/>
          <w:tab w:val="left" w:pos="142"/>
          <w:tab w:val="left" w:pos="1008"/>
        </w:tabs>
        <w:autoSpaceDE w:val="0"/>
        <w:autoSpaceDN w:val="0"/>
        <w:adjustRightInd w:val="0"/>
        <w:spacing w:after="0" w:line="240" w:lineRule="auto"/>
        <w:ind w:left="57" w:right="57"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F355B">
        <w:rPr>
          <w:rFonts w:ascii="Times New Roman" w:eastAsiaTheme="minorEastAsia" w:hAnsi="Times New Roman" w:cs="Times New Roman"/>
          <w:sz w:val="24"/>
          <w:szCs w:val="24"/>
          <w:lang w:eastAsia="ru-RU"/>
        </w:rPr>
        <w:t>-к природе как источнику жизни на Земле, основе самого ее существования, нуждающейся в защите и постоянном внимании со стороны человека;</w:t>
      </w:r>
    </w:p>
    <w:p w:rsidR="00A076A5" w:rsidRPr="00AF355B" w:rsidRDefault="00A076A5" w:rsidP="00AF355B">
      <w:pPr>
        <w:widowControl w:val="0"/>
        <w:shd w:val="clear" w:color="auto" w:fill="FFFFFF"/>
        <w:tabs>
          <w:tab w:val="left" w:pos="0"/>
          <w:tab w:val="left" w:pos="142"/>
          <w:tab w:val="left" w:pos="1008"/>
        </w:tabs>
        <w:autoSpaceDE w:val="0"/>
        <w:autoSpaceDN w:val="0"/>
        <w:adjustRightInd w:val="0"/>
        <w:spacing w:after="0" w:line="240" w:lineRule="auto"/>
        <w:ind w:left="57" w:right="57"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F355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-к миру как главному принципу человеческого общежития, условию </w:t>
      </w:r>
      <w:r w:rsidRPr="00AF355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крепкой дружбы, налаживания отношений с коллегами по работе в будущем и</w:t>
      </w:r>
      <w:r w:rsidRPr="00AF355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создания благоприятного микроклимата в своей собственной семье;</w:t>
      </w:r>
    </w:p>
    <w:p w:rsidR="00A076A5" w:rsidRPr="00AF355B" w:rsidRDefault="00A076A5" w:rsidP="00AF355B">
      <w:pPr>
        <w:widowControl w:val="0"/>
        <w:shd w:val="clear" w:color="auto" w:fill="FFFFFF"/>
        <w:tabs>
          <w:tab w:val="left" w:pos="1123"/>
        </w:tabs>
        <w:autoSpaceDE w:val="0"/>
        <w:autoSpaceDN w:val="0"/>
        <w:adjustRightInd w:val="0"/>
        <w:spacing w:after="0" w:line="240" w:lineRule="auto"/>
        <w:ind w:left="57" w:right="57"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F355B">
        <w:rPr>
          <w:rFonts w:ascii="Times New Roman" w:eastAsiaTheme="minorEastAsia" w:hAnsi="Times New Roman" w:cs="Times New Roman"/>
          <w:sz w:val="24"/>
          <w:szCs w:val="24"/>
          <w:lang w:eastAsia="ru-RU"/>
        </w:rPr>
        <w:t>-к знаниям, как интеллектуальному ресурсу, обеспечивающему</w:t>
      </w:r>
      <w:r w:rsidRPr="00AF355B">
        <w:rPr>
          <w:rFonts w:ascii="Times New Roman" w:eastAsiaTheme="minorEastAsia" w:hAnsi="Times New Roman" w:cs="Times New Roman"/>
          <w:sz w:val="24"/>
          <w:szCs w:val="24"/>
          <w:lang w:eastAsia="ru-RU"/>
        </w:rPr>
        <w:br/>
      </w:r>
      <w:r w:rsidRPr="00AF355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будущее человека, как результату кропотливого, но увлекательного учебного </w:t>
      </w:r>
      <w:r w:rsidRPr="00AF355B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труда;</w:t>
      </w:r>
    </w:p>
    <w:p w:rsidR="00A076A5" w:rsidRPr="00AF355B" w:rsidRDefault="00A076A5" w:rsidP="00AF355B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240" w:lineRule="auto"/>
        <w:ind w:left="57" w:right="57"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F355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 xml:space="preserve">-к культуре как духовному богатству общества и важному условию </w:t>
      </w:r>
      <w:r w:rsidRPr="00AF355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ощущения человеком полноты проживаемой жизни, которое дают ему чтение, </w:t>
      </w:r>
      <w:r w:rsidRPr="00AF355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музыка, искусство, </w:t>
      </w:r>
      <w:r w:rsidRPr="00AF355B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театр, творческое самовыражение;</w:t>
      </w:r>
    </w:p>
    <w:p w:rsidR="00A076A5" w:rsidRPr="00AF355B" w:rsidRDefault="00A076A5" w:rsidP="00AF355B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240" w:lineRule="auto"/>
        <w:ind w:left="57" w:right="57"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F355B">
        <w:rPr>
          <w:rFonts w:ascii="Times New Roman" w:eastAsiaTheme="minorEastAsia" w:hAnsi="Times New Roman" w:cs="Times New Roman"/>
          <w:sz w:val="24"/>
          <w:szCs w:val="24"/>
          <w:lang w:eastAsia="ru-RU"/>
        </w:rPr>
        <w:t>-к здоровью, как залогу долгой и активной жизни человека, его хорошего настроения и оптимистичного взгляда на мир;</w:t>
      </w:r>
    </w:p>
    <w:p w:rsidR="00A076A5" w:rsidRPr="00AF355B" w:rsidRDefault="00A076A5" w:rsidP="00AF355B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240" w:lineRule="auto"/>
        <w:ind w:left="57" w:right="57"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F355B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 xml:space="preserve">-к окружающим людям, как безусловной и абсолютной ценности, как </w:t>
      </w:r>
      <w:r w:rsidRPr="00AF355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равноправным социальным партнерам, с которыми необходимо выстраивать доброжелательные и взаимоподдерживающие отношения, дающие человеку радость общения и позволяющие избегать чувства одиночества;</w:t>
      </w:r>
    </w:p>
    <w:p w:rsidR="00A076A5" w:rsidRPr="00AF355B" w:rsidRDefault="00A076A5" w:rsidP="00AF355B">
      <w:pPr>
        <w:widowControl w:val="0"/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240" w:lineRule="auto"/>
        <w:ind w:left="57" w:right="57"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F355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-к самим себе, как хозяевам своей судьбы, самоопределяющимся и </w:t>
      </w:r>
      <w:r w:rsidRPr="00AF355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самореализующимся личностям, отвечающим за свое собственное будущее.</w:t>
      </w:r>
    </w:p>
    <w:p w:rsidR="00A076A5" w:rsidRPr="00AF355B" w:rsidRDefault="00A076A5" w:rsidP="00AF355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F355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Данный ценностный аспект человеческой жизни чрезвычайно важен для личностного развития школьника, так как именно ценности во многом </w:t>
      </w:r>
      <w:r w:rsidRPr="00AF355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определяют его жизненные цели, его поступки, его повседневную жизнь.</w:t>
      </w:r>
    </w:p>
    <w:p w:rsidR="00A076A5" w:rsidRPr="00AF355B" w:rsidRDefault="00A076A5" w:rsidP="00AF355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F355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Выделение данного приоритета в воспитании школьников, обучающихся на ступени основного общего образования, связано с особенностями детей подросткового возраста: с их стремлением утвердить себя как личность в системе отношений, свойственных взрослому миру. В этом возрасте особую значимость для детей приобретает становление их </w:t>
      </w:r>
      <w:r w:rsidRPr="00AF355B">
        <w:rPr>
          <w:rFonts w:ascii="Times New Roman" w:eastAsiaTheme="minorEastAsia" w:hAnsi="Times New Roman" w:cs="Times New Roman"/>
          <w:spacing w:val="-1"/>
          <w:sz w:val="24"/>
          <w:szCs w:val="24"/>
          <w:lang w:eastAsia="ru-RU"/>
        </w:rPr>
        <w:t>собственной жизненной позиции, собственных ценностных ориентации.</w:t>
      </w:r>
    </w:p>
    <w:p w:rsidR="00A076A5" w:rsidRPr="00AF355B" w:rsidRDefault="00A076A5" w:rsidP="00AF355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F355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Подростковый возраст - наиболее удачный возраст для развития социально значимых отношений школьников.</w:t>
      </w:r>
    </w:p>
    <w:p w:rsidR="00A076A5" w:rsidRPr="00AF355B" w:rsidRDefault="00A076A5" w:rsidP="00AF355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F355B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Выделение в общей цели воспитания целевых приоритетов, связанных с возрастными особенностями воспитанников, </w:t>
      </w:r>
      <w:r w:rsidRPr="00AF355B">
        <w:rPr>
          <w:rFonts w:ascii="Times New Roman" w:eastAsiaTheme="minorEastAsia" w:hAnsi="Times New Roman" w:cs="Times New Roman"/>
          <w:b/>
          <w:bCs/>
          <w:i/>
          <w:iCs/>
          <w:spacing w:val="-9"/>
          <w:sz w:val="24"/>
          <w:szCs w:val="24"/>
          <w:lang w:eastAsia="ru-RU"/>
        </w:rPr>
        <w:t xml:space="preserve">не означает игнорирования </w:t>
      </w:r>
      <w:r w:rsidRPr="00AF355B">
        <w:rPr>
          <w:rFonts w:ascii="Times New Roman" w:eastAsiaTheme="minorEastAsia" w:hAnsi="Times New Roman" w:cs="Times New Roman"/>
          <w:b/>
          <w:bCs/>
          <w:i/>
          <w:iCs/>
          <w:spacing w:val="-10"/>
          <w:sz w:val="24"/>
          <w:szCs w:val="24"/>
          <w:lang w:eastAsia="ru-RU"/>
        </w:rPr>
        <w:t xml:space="preserve">других составляющих общей цели воспитания. </w:t>
      </w:r>
      <w:r w:rsidRPr="00AF355B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Приоритет — это то, чему </w:t>
      </w:r>
      <w:r w:rsidRPr="00AF355B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педагогам, работающим со школьниками конкретной возрастной категории, </w:t>
      </w:r>
      <w:r w:rsidRPr="00AF355B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>предстоит уделять большее, но не единственное внимание.</w:t>
      </w:r>
    </w:p>
    <w:p w:rsidR="00A076A5" w:rsidRPr="00AF355B" w:rsidRDefault="00A076A5" w:rsidP="00AF355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F355B">
        <w:rPr>
          <w:rFonts w:ascii="Times New Roman" w:eastAsiaTheme="minorEastAsia" w:hAnsi="Times New Roman" w:cs="Times New Roman"/>
          <w:spacing w:val="-8"/>
          <w:sz w:val="24"/>
          <w:szCs w:val="24"/>
          <w:lang w:eastAsia="ru-RU"/>
        </w:rPr>
        <w:t xml:space="preserve">Добросовестная работа педагогов, направленная на достижение </w:t>
      </w:r>
      <w:r w:rsidRPr="00AF355B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поставленной цели, позволит ребёнку получить необходимые социальные </w:t>
      </w:r>
      <w:r w:rsidRPr="00AF355B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навыки, которые помогут ему лучше ориентироваться в сложном мире </w:t>
      </w:r>
      <w:r w:rsidRPr="00AF355B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человеческих взаимоотношений, эффективнее налаживать коммуникацию с окружающими, увереннее чувствовать себя, продуктивнее сотрудничать с </w:t>
      </w:r>
      <w:r w:rsidRPr="00AF355B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людьми разных возрастов и разного социального положения, смелее искать и </w:t>
      </w:r>
      <w:r w:rsidRPr="00AF355B">
        <w:rPr>
          <w:rFonts w:ascii="Times New Roman" w:eastAsiaTheme="minorEastAsia" w:hAnsi="Times New Roman" w:cs="Times New Roman"/>
          <w:spacing w:val="-8"/>
          <w:sz w:val="24"/>
          <w:szCs w:val="24"/>
          <w:lang w:eastAsia="ru-RU"/>
        </w:rPr>
        <w:t xml:space="preserve">находить выходы из трудной жизненной ситуации, осмысленнее выбирать </w:t>
      </w:r>
      <w:r w:rsidRPr="00AF355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свой жизненный путь.</w:t>
      </w:r>
    </w:p>
    <w:p w:rsidR="00A076A5" w:rsidRPr="00AF355B" w:rsidRDefault="00A076A5" w:rsidP="00AF355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F7770" w:rsidRPr="00AF355B" w:rsidRDefault="00AF7770" w:rsidP="00AF355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AF355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Содержание учебного предмета</w:t>
      </w:r>
    </w:p>
    <w:p w:rsidR="009512F4" w:rsidRPr="00AF355B" w:rsidRDefault="009512F4" w:rsidP="00AF355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3F0B3C" w:rsidRPr="00AF355B" w:rsidRDefault="003F0B3C" w:rsidP="00AF355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F355B">
        <w:rPr>
          <w:rFonts w:ascii="Times New Roman" w:hAnsi="Times New Roman" w:cs="Times New Roman"/>
          <w:b/>
          <w:sz w:val="24"/>
          <w:szCs w:val="24"/>
        </w:rPr>
        <w:t>Раздел: «Хозяйство России» (16 часов)</w:t>
      </w:r>
    </w:p>
    <w:p w:rsidR="003F0B3C" w:rsidRPr="00AF355B" w:rsidRDefault="003F0B3C" w:rsidP="00AF35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F355B">
        <w:rPr>
          <w:rFonts w:ascii="Times New Roman" w:hAnsi="Times New Roman" w:cs="Times New Roman"/>
          <w:sz w:val="24"/>
          <w:szCs w:val="24"/>
        </w:rPr>
        <w:t xml:space="preserve">Развитие  хозяйства. Отрасль. ТЭК. Угольная  промышленность. Нефтяная  и  газовая  промышленность. Электроэнергетика. Металлургия. Машиностроение. Специализация. Химическая  промышленность. Лесной  комплекс. С/х. Растениеводство. Животноводство. Пищевая  промышленность. Лёгкая  промышленность. Сухопутный  транспорт. Водный  и  </w:t>
      </w:r>
    </w:p>
    <w:p w:rsidR="003F0B3C" w:rsidRPr="00AF355B" w:rsidRDefault="003F0B3C" w:rsidP="00AF35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355B">
        <w:rPr>
          <w:rFonts w:ascii="Times New Roman" w:hAnsi="Times New Roman" w:cs="Times New Roman"/>
          <w:sz w:val="24"/>
          <w:szCs w:val="24"/>
        </w:rPr>
        <w:t xml:space="preserve">Подходы  к  районированию. Административно-территориальное  деление России как один из видов районирования. Соотношение  районов  по  территории, населению, объему промышленного и сельскохозяйственного производства. Крупные природные регионы  России. Влияние  особенностей  природы  на  жизнь  и  хозяйственную  деятельность  людей. </w:t>
      </w:r>
      <w:r w:rsidRPr="00AF355B">
        <w:rPr>
          <w:rFonts w:ascii="Times New Roman" w:hAnsi="Times New Roman" w:cs="Times New Roman"/>
          <w:color w:val="000000"/>
          <w:sz w:val="24"/>
          <w:szCs w:val="24"/>
        </w:rPr>
        <w:t xml:space="preserve">Экологическая ситуация в России. </w:t>
      </w:r>
      <w:r w:rsidRPr="00AF355B">
        <w:rPr>
          <w:rFonts w:ascii="Times New Roman" w:hAnsi="Times New Roman" w:cs="Times New Roman"/>
          <w:sz w:val="24"/>
          <w:szCs w:val="24"/>
        </w:rPr>
        <w:t>Экологическая  безопасность  России.</w:t>
      </w:r>
    </w:p>
    <w:p w:rsidR="003F0B3C" w:rsidRPr="00AF355B" w:rsidRDefault="003F0B3C" w:rsidP="00AF35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AF355B">
        <w:rPr>
          <w:rFonts w:ascii="Times New Roman" w:hAnsi="Times New Roman" w:cs="Times New Roman"/>
          <w:b/>
          <w:bCs/>
          <w:sz w:val="24"/>
          <w:szCs w:val="24"/>
        </w:rPr>
        <w:t xml:space="preserve">Регионы России. Европейская  Россия </w:t>
      </w:r>
    </w:p>
    <w:p w:rsidR="003F0B3C" w:rsidRPr="00AF355B" w:rsidRDefault="003F0B3C" w:rsidP="00AF35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AF355B">
        <w:rPr>
          <w:rFonts w:ascii="Times New Roman" w:hAnsi="Times New Roman" w:cs="Times New Roman"/>
          <w:b/>
          <w:bCs/>
          <w:sz w:val="24"/>
          <w:szCs w:val="24"/>
        </w:rPr>
        <w:t>Центральная  Россия (4 часов)</w:t>
      </w:r>
    </w:p>
    <w:p w:rsidR="003F0B3C" w:rsidRPr="00AF355B" w:rsidRDefault="003F0B3C" w:rsidP="00AF35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355B">
        <w:rPr>
          <w:rFonts w:ascii="Times New Roman" w:hAnsi="Times New Roman" w:cs="Times New Roman"/>
          <w:sz w:val="24"/>
          <w:szCs w:val="24"/>
        </w:rPr>
        <w:t xml:space="preserve">Подходы  к  районированию. Административно-территориальное  деление России как один из видов районирования. Соотношение  районов  по  территории, населению, объему промышленного и сельскохозяйственного производства. Крупные природные регионы  России. Влияние  особенностей  природы  на  жизнь  и  хозяйственную  деятельность  людей. </w:t>
      </w:r>
      <w:r w:rsidRPr="00AF355B">
        <w:rPr>
          <w:rFonts w:ascii="Times New Roman" w:hAnsi="Times New Roman" w:cs="Times New Roman"/>
          <w:color w:val="000000"/>
          <w:sz w:val="24"/>
          <w:szCs w:val="24"/>
        </w:rPr>
        <w:t xml:space="preserve">Экологическая ситуация в России. </w:t>
      </w:r>
      <w:r w:rsidRPr="00AF355B">
        <w:rPr>
          <w:rFonts w:ascii="Times New Roman" w:hAnsi="Times New Roman" w:cs="Times New Roman"/>
          <w:sz w:val="24"/>
          <w:szCs w:val="24"/>
        </w:rPr>
        <w:t xml:space="preserve">Экологическая  безопасность  </w:t>
      </w:r>
      <w:r w:rsidRPr="00AF355B">
        <w:rPr>
          <w:rFonts w:ascii="Times New Roman" w:hAnsi="Times New Roman" w:cs="Times New Roman"/>
          <w:sz w:val="24"/>
          <w:szCs w:val="24"/>
        </w:rPr>
        <w:lastRenderedPageBreak/>
        <w:t>России.</w:t>
      </w:r>
    </w:p>
    <w:p w:rsidR="003F0B3C" w:rsidRPr="00AF355B" w:rsidRDefault="003F0B3C" w:rsidP="00AF35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355B">
        <w:rPr>
          <w:rFonts w:ascii="Times New Roman" w:hAnsi="Times New Roman" w:cs="Times New Roman"/>
          <w:sz w:val="24"/>
          <w:szCs w:val="24"/>
        </w:rPr>
        <w:t xml:space="preserve">Пространство  Центральной  России. Состав  территории. Своеобразие  географического  положения. Особенности  природы. Природные  ресурсы. Крупнейшие  реки. </w:t>
      </w:r>
      <w:r w:rsidRPr="00AF355B">
        <w:rPr>
          <w:rFonts w:ascii="Times New Roman" w:hAnsi="Times New Roman" w:cs="Times New Roman"/>
          <w:bCs/>
          <w:sz w:val="24"/>
          <w:szCs w:val="24"/>
        </w:rPr>
        <w:t xml:space="preserve">Восточно-Европейская равнина – особенности природы. </w:t>
      </w:r>
      <w:r w:rsidRPr="00AF355B">
        <w:rPr>
          <w:rFonts w:ascii="Times New Roman" w:hAnsi="Times New Roman" w:cs="Times New Roman"/>
          <w:sz w:val="24"/>
          <w:szCs w:val="24"/>
        </w:rPr>
        <w:t>Освоение  территории  и  степень  заселённости. Специфика  населения. Занятия  населения. Города  Центральной  России. Золотое  кольцо  России. Современные  проблемы  и  перспективы  Центральной  России.</w:t>
      </w:r>
    </w:p>
    <w:p w:rsidR="003F0B3C" w:rsidRPr="00AF355B" w:rsidRDefault="003F0B3C" w:rsidP="00AF355B">
      <w:pPr>
        <w:widowControl w:val="0"/>
        <w:tabs>
          <w:tab w:val="left" w:pos="99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355B">
        <w:rPr>
          <w:rFonts w:ascii="Times New Roman" w:hAnsi="Times New Roman" w:cs="Times New Roman"/>
          <w:sz w:val="24"/>
          <w:szCs w:val="24"/>
        </w:rPr>
        <w:t>Центральный  район. Географическое  положение. Особенности  развития  хозяйства. Отрасли  специализации. Крупные  промышленные  и  культурные  центры. Проблемы  сельской  местности.</w:t>
      </w:r>
    </w:p>
    <w:p w:rsidR="003F0B3C" w:rsidRPr="00AF355B" w:rsidRDefault="003F0B3C" w:rsidP="00AF355B">
      <w:pPr>
        <w:widowControl w:val="0"/>
        <w:tabs>
          <w:tab w:val="left" w:pos="99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355B">
        <w:rPr>
          <w:rFonts w:ascii="Times New Roman" w:hAnsi="Times New Roman" w:cs="Times New Roman"/>
          <w:sz w:val="24"/>
          <w:szCs w:val="24"/>
        </w:rPr>
        <w:t>Московская  агломерация. Функции  Москвы. Подмосковье.</w:t>
      </w:r>
    </w:p>
    <w:p w:rsidR="003F0B3C" w:rsidRPr="00AF355B" w:rsidRDefault="003F0B3C" w:rsidP="00AF35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355B">
        <w:rPr>
          <w:rFonts w:ascii="Times New Roman" w:hAnsi="Times New Roman" w:cs="Times New Roman"/>
          <w:sz w:val="24"/>
          <w:szCs w:val="24"/>
        </w:rPr>
        <w:t>Центрально-Чернозёмный  район. Особенности  и  проблемы. Специализация  хозяйства.</w:t>
      </w:r>
    </w:p>
    <w:p w:rsidR="003F0B3C" w:rsidRPr="00AF355B" w:rsidRDefault="003F0B3C" w:rsidP="00AF35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355B">
        <w:rPr>
          <w:rFonts w:ascii="Times New Roman" w:hAnsi="Times New Roman" w:cs="Times New Roman"/>
          <w:sz w:val="24"/>
          <w:szCs w:val="24"/>
        </w:rPr>
        <w:t>Волго-Вятский  район. Своеобразие  района.</w:t>
      </w:r>
    </w:p>
    <w:p w:rsidR="003F0B3C" w:rsidRPr="00AF355B" w:rsidRDefault="003F0B3C" w:rsidP="00AF35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AF355B">
        <w:rPr>
          <w:rFonts w:ascii="Times New Roman" w:hAnsi="Times New Roman" w:cs="Times New Roman"/>
          <w:b/>
          <w:bCs/>
          <w:sz w:val="24"/>
          <w:szCs w:val="24"/>
        </w:rPr>
        <w:t>Северо-Запад (6 часов)</w:t>
      </w:r>
    </w:p>
    <w:p w:rsidR="003F0B3C" w:rsidRPr="00AF355B" w:rsidRDefault="003F0B3C" w:rsidP="00AF35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355B">
        <w:rPr>
          <w:rFonts w:ascii="Times New Roman" w:hAnsi="Times New Roman" w:cs="Times New Roman"/>
          <w:sz w:val="24"/>
          <w:szCs w:val="24"/>
        </w:rPr>
        <w:t>Географическое  положение. Состав  и  соседи  района. Природа  района. Оценка  природно-ресурсного  потенциала. Этапы  освоения  территории. Отрасли  специализации. Население. Традиции  и  быт  населения. Древние  города  Северо-Запада.</w:t>
      </w:r>
    </w:p>
    <w:p w:rsidR="003F0B3C" w:rsidRPr="00AF355B" w:rsidRDefault="003F0B3C" w:rsidP="00AF355B">
      <w:pPr>
        <w:widowControl w:val="0"/>
        <w:tabs>
          <w:tab w:val="left" w:pos="97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355B">
        <w:rPr>
          <w:rFonts w:ascii="Times New Roman" w:hAnsi="Times New Roman" w:cs="Times New Roman"/>
          <w:sz w:val="24"/>
          <w:szCs w:val="24"/>
        </w:rPr>
        <w:t>Особенности  географического  положения  Калининградской  области. Анклав. Влияние  природных  условий  и  ресурсов  на  развитие  хозяйства  области. Главные  отрасли  специализации. Проблемы  и  перспективы  развития.</w:t>
      </w:r>
    </w:p>
    <w:p w:rsidR="003F0B3C" w:rsidRPr="00AF355B" w:rsidRDefault="003F0B3C" w:rsidP="00AF35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AF355B">
        <w:rPr>
          <w:rFonts w:ascii="Times New Roman" w:hAnsi="Times New Roman" w:cs="Times New Roman"/>
          <w:b/>
          <w:bCs/>
          <w:sz w:val="24"/>
          <w:szCs w:val="24"/>
        </w:rPr>
        <w:t>Европейский  Север (</w:t>
      </w:r>
      <w:r w:rsidR="006E7AA7" w:rsidRPr="00AF355B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AF355B">
        <w:rPr>
          <w:rFonts w:ascii="Times New Roman" w:hAnsi="Times New Roman" w:cs="Times New Roman"/>
          <w:b/>
          <w:bCs/>
          <w:sz w:val="24"/>
          <w:szCs w:val="24"/>
        </w:rPr>
        <w:t xml:space="preserve"> часов)</w:t>
      </w:r>
    </w:p>
    <w:p w:rsidR="003F0B3C" w:rsidRPr="00AF355B" w:rsidRDefault="003F0B3C" w:rsidP="00AF35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355B">
        <w:rPr>
          <w:rFonts w:ascii="Times New Roman" w:hAnsi="Times New Roman" w:cs="Times New Roman"/>
          <w:sz w:val="24"/>
          <w:szCs w:val="24"/>
        </w:rPr>
        <w:t>Географическое  положение. Состав  и  соседи  района. Оценка  природно-ресурсного потенциала. Специализация  района. Этапы  освоения  территории. Роль  моря  на  разных  этапах  развития  района. Деревянная  архитектура, художественные  промыслы. Население. Традиции  и  быт  населения. Крупные  города. Мурманск, Архангельск, Вологда. Проблемы  и  перспективы  развития  Европейского  Севера.</w:t>
      </w:r>
    </w:p>
    <w:p w:rsidR="003F0B3C" w:rsidRPr="00AF355B" w:rsidRDefault="003F0B3C" w:rsidP="00AF35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AF355B">
        <w:rPr>
          <w:rFonts w:ascii="Times New Roman" w:hAnsi="Times New Roman" w:cs="Times New Roman"/>
          <w:b/>
          <w:bCs/>
          <w:sz w:val="24"/>
          <w:szCs w:val="24"/>
        </w:rPr>
        <w:t>Европейский Юг (5 часов)</w:t>
      </w:r>
    </w:p>
    <w:p w:rsidR="003F0B3C" w:rsidRPr="00AF355B" w:rsidRDefault="003F0B3C" w:rsidP="00AF35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355B">
        <w:rPr>
          <w:rFonts w:ascii="Times New Roman" w:hAnsi="Times New Roman" w:cs="Times New Roman"/>
          <w:sz w:val="24"/>
          <w:szCs w:val="24"/>
        </w:rPr>
        <w:t xml:space="preserve">Географическое  положение. Состав  и  соседи  района. Особенности  природных  условий  и  ресурсов, их  влияние  на  жизнь  населения  и  развития  хозяйства. Высотная  поясность. </w:t>
      </w:r>
      <w:r w:rsidRPr="00AF355B">
        <w:rPr>
          <w:rFonts w:ascii="Times New Roman" w:hAnsi="Times New Roman" w:cs="Times New Roman"/>
          <w:color w:val="000000"/>
          <w:sz w:val="24"/>
          <w:szCs w:val="24"/>
        </w:rPr>
        <w:t xml:space="preserve">Особенности природы Северного Кавказа. </w:t>
      </w:r>
      <w:r w:rsidRPr="00AF355B">
        <w:rPr>
          <w:rFonts w:ascii="Times New Roman" w:hAnsi="Times New Roman" w:cs="Times New Roman"/>
          <w:sz w:val="24"/>
          <w:szCs w:val="24"/>
        </w:rPr>
        <w:t xml:space="preserve">Выход  к  морям. Этапы  освоения  территории. Густая  населённость  района. Быт, традиции, занятия  населения. Особенности  современного  хозяйства. АПК - главное  направление  специализации  района. Рекреационная  зона. Крупные  города  района. Проблемы  и  перспективы  развития  Северного  Кавказа.  </w:t>
      </w:r>
    </w:p>
    <w:p w:rsidR="003F0B3C" w:rsidRPr="00AF355B" w:rsidRDefault="003F0B3C" w:rsidP="00AF35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AF355B">
        <w:rPr>
          <w:rFonts w:ascii="Times New Roman" w:hAnsi="Times New Roman" w:cs="Times New Roman"/>
          <w:b/>
          <w:bCs/>
          <w:sz w:val="24"/>
          <w:szCs w:val="24"/>
        </w:rPr>
        <w:t>Поволжье (5 часов)</w:t>
      </w:r>
    </w:p>
    <w:p w:rsidR="003F0B3C" w:rsidRPr="00AF355B" w:rsidRDefault="003F0B3C" w:rsidP="00AF35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355B">
        <w:rPr>
          <w:rFonts w:ascii="Times New Roman" w:hAnsi="Times New Roman" w:cs="Times New Roman"/>
          <w:sz w:val="24"/>
          <w:szCs w:val="24"/>
        </w:rPr>
        <w:t>Географическое  положение. Состав  и  соседи  района. Природные  условия  и  ресурсы. Волга - главная  хозяйственная  ось  района. Население. Крупные  города. Волжские  города-миллионеры. Этапы  хозяйственного  развития  района. Отрасли  специализации. Экологические  проблемы  и  перспективы  развития  Поволжья.</w:t>
      </w:r>
    </w:p>
    <w:p w:rsidR="003F0B3C" w:rsidRPr="00AF355B" w:rsidRDefault="003F0B3C" w:rsidP="00AF35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AF355B">
        <w:rPr>
          <w:rFonts w:ascii="Times New Roman" w:hAnsi="Times New Roman" w:cs="Times New Roman"/>
          <w:b/>
          <w:bCs/>
          <w:sz w:val="24"/>
          <w:szCs w:val="24"/>
        </w:rPr>
        <w:t>Урал (</w:t>
      </w:r>
      <w:r w:rsidR="006E7AA7" w:rsidRPr="00AF355B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AF355B">
        <w:rPr>
          <w:rFonts w:ascii="Times New Roman" w:hAnsi="Times New Roman" w:cs="Times New Roman"/>
          <w:b/>
          <w:bCs/>
          <w:sz w:val="24"/>
          <w:szCs w:val="24"/>
        </w:rPr>
        <w:t xml:space="preserve"> часов)</w:t>
      </w:r>
    </w:p>
    <w:p w:rsidR="003F0B3C" w:rsidRPr="00AF355B" w:rsidRDefault="003F0B3C" w:rsidP="00AF35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355B">
        <w:rPr>
          <w:rFonts w:ascii="Times New Roman" w:hAnsi="Times New Roman" w:cs="Times New Roman"/>
          <w:sz w:val="24"/>
          <w:szCs w:val="24"/>
        </w:rPr>
        <w:t xml:space="preserve">Своеобразие  географического  положения. Состав  и  соседи  района. Роль  района  в  обеспечении  связей  европейской  и  азиатской  частей  России. Природные  условия  и  ресурсы, их  особенности. Высотная  поясность. </w:t>
      </w:r>
      <w:r w:rsidRPr="00AF355B">
        <w:rPr>
          <w:rFonts w:ascii="Times New Roman" w:hAnsi="Times New Roman" w:cs="Times New Roman"/>
          <w:color w:val="000000"/>
          <w:sz w:val="24"/>
          <w:szCs w:val="24"/>
        </w:rPr>
        <w:t>Особенности природы Урала</w:t>
      </w:r>
      <w:r w:rsidRPr="00AF355B">
        <w:rPr>
          <w:rFonts w:ascii="Times New Roman" w:hAnsi="Times New Roman" w:cs="Times New Roman"/>
          <w:sz w:val="24"/>
          <w:szCs w:val="24"/>
        </w:rPr>
        <w:t>. Полезные  ископаемые. Ильменский  заповедник. Население, национальный  состав. Быт  и  традиции  народов  Урала. Уровень  урбанизации. Крупные  города  Урала. Специализация  района. Современное  хозяйство  района. Урал - экологически  неблагополучный  район. Источники  загрязнения  окружающей  среды. Проблемы  и  перспективы  развития  Урала.</w:t>
      </w:r>
    </w:p>
    <w:p w:rsidR="00ED1541" w:rsidRPr="00AF355B" w:rsidRDefault="00AF355B" w:rsidP="00AF35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Азиатская</w:t>
      </w:r>
      <w:r w:rsidR="006E7AA7" w:rsidRPr="00AF355B">
        <w:rPr>
          <w:rFonts w:ascii="Times New Roman" w:hAnsi="Times New Roman" w:cs="Times New Roman"/>
          <w:b/>
          <w:sz w:val="24"/>
          <w:szCs w:val="24"/>
        </w:rPr>
        <w:t xml:space="preserve"> Россия. </w:t>
      </w:r>
      <w:r w:rsidR="006E7AA7" w:rsidRPr="00AF355B">
        <w:rPr>
          <w:rFonts w:ascii="Times New Roman" w:hAnsi="Times New Roman" w:cs="Times New Roman"/>
          <w:b/>
          <w:bCs/>
          <w:sz w:val="24"/>
          <w:szCs w:val="24"/>
        </w:rPr>
        <w:t>Сибирь. (10 час)</w:t>
      </w:r>
    </w:p>
    <w:p w:rsidR="00ED1541" w:rsidRPr="00AF355B" w:rsidRDefault="006E7AA7" w:rsidP="00AF35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F355B">
        <w:rPr>
          <w:rFonts w:ascii="Times New Roman" w:hAnsi="Times New Roman" w:cs="Times New Roman"/>
          <w:b/>
          <w:color w:val="000000"/>
          <w:sz w:val="24"/>
          <w:szCs w:val="24"/>
        </w:rPr>
        <w:t>Дальний Восток (5 час)</w:t>
      </w:r>
    </w:p>
    <w:p w:rsidR="00ED1541" w:rsidRPr="00AF355B" w:rsidRDefault="003C1DD0" w:rsidP="00AF35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355B">
        <w:rPr>
          <w:rFonts w:ascii="Times New Roman" w:hAnsi="Times New Roman" w:cs="Times New Roman"/>
          <w:sz w:val="24"/>
          <w:szCs w:val="24"/>
        </w:rPr>
        <w:t xml:space="preserve">Своеобразие  географического  положения. Состав  и  соседи  района. Роль  района  в  </w:t>
      </w:r>
      <w:r w:rsidRPr="00AF355B">
        <w:rPr>
          <w:rFonts w:ascii="Times New Roman" w:hAnsi="Times New Roman" w:cs="Times New Roman"/>
          <w:sz w:val="24"/>
          <w:szCs w:val="24"/>
        </w:rPr>
        <w:lastRenderedPageBreak/>
        <w:t>обеспечении  экономических связей  с европейской  и  азиатской  частями  России. Природные  условия  и  ресурсы, их  особенности.</w:t>
      </w:r>
    </w:p>
    <w:p w:rsidR="006E7AA7" w:rsidRPr="00AF355B" w:rsidRDefault="00AF355B" w:rsidP="00AF35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Россия в</w:t>
      </w:r>
      <w:r w:rsidR="006E7AA7" w:rsidRPr="00AF355B">
        <w:rPr>
          <w:rFonts w:ascii="Times New Roman" w:hAnsi="Times New Roman" w:cs="Times New Roman"/>
          <w:b/>
          <w:sz w:val="24"/>
          <w:szCs w:val="24"/>
        </w:rPr>
        <w:t xml:space="preserve"> мире (4 час)</w:t>
      </w:r>
    </w:p>
    <w:p w:rsidR="003F0B3C" w:rsidRPr="00AF355B" w:rsidRDefault="003F0B3C" w:rsidP="00AF35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F355B">
        <w:rPr>
          <w:rFonts w:ascii="Times New Roman" w:hAnsi="Times New Roman" w:cs="Times New Roman"/>
          <w:b/>
          <w:color w:val="000000"/>
          <w:sz w:val="24"/>
          <w:szCs w:val="24"/>
        </w:rPr>
        <w:t>Обобщение по  теме «Европейская  Россия» (1 час)</w:t>
      </w:r>
    </w:p>
    <w:p w:rsidR="00ED1541" w:rsidRPr="00AF355B" w:rsidRDefault="00ED1541" w:rsidP="00AF35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5712" w:rsidRPr="00AF355B" w:rsidRDefault="00F95712" w:rsidP="00AF355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355B">
        <w:rPr>
          <w:rFonts w:ascii="Times New Roman" w:hAnsi="Times New Roman" w:cs="Times New Roman"/>
          <w:b/>
          <w:sz w:val="24"/>
          <w:szCs w:val="24"/>
        </w:rPr>
        <w:t>Тематическое планирование</w:t>
      </w:r>
    </w:p>
    <w:tbl>
      <w:tblPr>
        <w:tblW w:w="1010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00"/>
        <w:gridCol w:w="5953"/>
        <w:gridCol w:w="1134"/>
        <w:gridCol w:w="2215"/>
      </w:tblGrid>
      <w:tr w:rsidR="00BE3027" w:rsidRPr="003F0B3C" w:rsidTr="00AF355B">
        <w:trPr>
          <w:trHeight w:val="135"/>
          <w:jc w:val="center"/>
        </w:trPr>
        <w:tc>
          <w:tcPr>
            <w:tcW w:w="800" w:type="dxa"/>
            <w:vAlign w:val="center"/>
          </w:tcPr>
          <w:p w:rsidR="00BE3027" w:rsidRPr="00BE3027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027">
              <w:rPr>
                <w:rFonts w:ascii="Times New Roman" w:hAnsi="Times New Roman" w:cs="Times New Roman"/>
                <w:b/>
                <w:sz w:val="24"/>
                <w:szCs w:val="24"/>
              </w:rPr>
              <w:t>№ п\п</w:t>
            </w:r>
          </w:p>
        </w:tc>
        <w:tc>
          <w:tcPr>
            <w:tcW w:w="5953" w:type="dxa"/>
            <w:vAlign w:val="center"/>
          </w:tcPr>
          <w:p w:rsidR="00BE3027" w:rsidRPr="00BE3027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027">
              <w:rPr>
                <w:rFonts w:ascii="Times New Roman" w:hAnsi="Times New Roman" w:cs="Times New Roman"/>
                <w:b/>
                <w:sz w:val="24"/>
                <w:szCs w:val="24"/>
              </w:rPr>
              <w:t>Раздел программы. Тема урока</w:t>
            </w:r>
          </w:p>
        </w:tc>
        <w:tc>
          <w:tcPr>
            <w:tcW w:w="1134" w:type="dxa"/>
            <w:vAlign w:val="center"/>
          </w:tcPr>
          <w:p w:rsidR="00BE3027" w:rsidRPr="00BE3027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027">
              <w:rPr>
                <w:rFonts w:ascii="Times New Roman" w:hAnsi="Times New Roman" w:cs="Times New Roman"/>
                <w:b/>
                <w:sz w:val="24"/>
                <w:szCs w:val="24"/>
              </w:rPr>
              <w:t>К-во часов</w:t>
            </w:r>
          </w:p>
        </w:tc>
        <w:tc>
          <w:tcPr>
            <w:tcW w:w="2215" w:type="dxa"/>
            <w:vAlign w:val="center"/>
          </w:tcPr>
          <w:p w:rsidR="00BE3027" w:rsidRPr="00BE3027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ЭОР</w:t>
            </w:r>
          </w:p>
        </w:tc>
      </w:tr>
      <w:tr w:rsidR="00BE3027" w:rsidRPr="003F0B3C" w:rsidTr="00EE6A1D">
        <w:trPr>
          <w:trHeight w:val="365"/>
          <w:jc w:val="center"/>
        </w:trPr>
        <w:tc>
          <w:tcPr>
            <w:tcW w:w="800" w:type="dxa"/>
          </w:tcPr>
          <w:p w:rsidR="00BE3027" w:rsidRPr="003F0B3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BE3027" w:rsidRPr="003F0B3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B3C">
              <w:rPr>
                <w:rFonts w:ascii="Times New Roman" w:hAnsi="Times New Roman" w:cs="Times New Roman"/>
                <w:b/>
                <w:sz w:val="24"/>
                <w:szCs w:val="24"/>
              </w:rPr>
              <w:t>Хозяйство России</w:t>
            </w:r>
          </w:p>
        </w:tc>
        <w:tc>
          <w:tcPr>
            <w:tcW w:w="1134" w:type="dxa"/>
          </w:tcPr>
          <w:p w:rsidR="00BE3027" w:rsidRPr="003F0B3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15" w:type="dxa"/>
          </w:tcPr>
          <w:p w:rsidR="00BE3027" w:rsidRPr="003F0B3C" w:rsidRDefault="00BE3027" w:rsidP="00AF35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E3027" w:rsidRPr="00F95712" w:rsidTr="00EE6A1D">
        <w:trPr>
          <w:trHeight w:val="365"/>
          <w:jc w:val="center"/>
        </w:trPr>
        <w:tc>
          <w:tcPr>
            <w:tcW w:w="800" w:type="dxa"/>
          </w:tcPr>
          <w:p w:rsidR="00BE3027" w:rsidRPr="00F95712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71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:rsidR="00BE3027" w:rsidRPr="00F95712" w:rsidRDefault="00BE3027" w:rsidP="00AF35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712">
              <w:rPr>
                <w:rFonts w:ascii="Times New Roman" w:hAnsi="Times New Roman" w:cs="Times New Roman"/>
                <w:sz w:val="24"/>
                <w:szCs w:val="24"/>
              </w:rPr>
              <w:t>Развитие хозяйства. Особенности экономики России</w:t>
            </w:r>
          </w:p>
        </w:tc>
        <w:tc>
          <w:tcPr>
            <w:tcW w:w="1134" w:type="dxa"/>
          </w:tcPr>
          <w:p w:rsidR="00BE3027" w:rsidRPr="00F95712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71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15" w:type="dxa"/>
          </w:tcPr>
          <w:p w:rsidR="00EE6A1D" w:rsidRDefault="00EE6A1D" w:rsidP="00AF355B">
            <w:pPr>
              <w:spacing w:after="0" w:line="240" w:lineRule="auto"/>
              <w:rPr>
                <w:rFonts w:eastAsia="Times New Roman"/>
              </w:rPr>
            </w:pPr>
            <w:r>
              <w:t>Презентация</w:t>
            </w:r>
          </w:p>
          <w:p w:rsidR="00BE3027" w:rsidRPr="00F95712" w:rsidRDefault="00C82B63" w:rsidP="00AF35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9" w:history="1">
              <w:r w:rsidR="00EE6A1D">
                <w:rPr>
                  <w:rStyle w:val="ad"/>
                </w:rPr>
                <w:t>https://infourok.ru/</w:t>
              </w:r>
            </w:hyperlink>
          </w:p>
        </w:tc>
      </w:tr>
      <w:tr w:rsidR="00BE3027" w:rsidRPr="00F95712" w:rsidTr="00EE6A1D">
        <w:trPr>
          <w:jc w:val="center"/>
        </w:trPr>
        <w:tc>
          <w:tcPr>
            <w:tcW w:w="800" w:type="dxa"/>
          </w:tcPr>
          <w:p w:rsidR="00BE3027" w:rsidRPr="00F95712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71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53" w:type="dxa"/>
          </w:tcPr>
          <w:p w:rsidR="00BE3027" w:rsidRPr="00154964" w:rsidRDefault="00BE3027" w:rsidP="00AF355B">
            <w:pPr>
              <w:widowControl w:val="0"/>
              <w:tabs>
                <w:tab w:val="left" w:pos="255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5712">
              <w:rPr>
                <w:rFonts w:ascii="Times New Roman" w:hAnsi="Times New Roman" w:cs="Times New Roman"/>
                <w:sz w:val="24"/>
                <w:szCs w:val="24"/>
              </w:rPr>
              <w:t>Топливно-энергетический комплекс.</w:t>
            </w:r>
            <w:r w:rsidRPr="00DE0A7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ВПМ «Вокруг света»</w:t>
            </w:r>
          </w:p>
        </w:tc>
        <w:tc>
          <w:tcPr>
            <w:tcW w:w="1134" w:type="dxa"/>
          </w:tcPr>
          <w:p w:rsidR="00BE3027" w:rsidRPr="00F95712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71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15" w:type="dxa"/>
          </w:tcPr>
          <w:p w:rsidR="00EE6A1D" w:rsidRDefault="00EE6A1D" w:rsidP="00AF355B">
            <w:pPr>
              <w:spacing w:after="0" w:line="240" w:lineRule="auto"/>
              <w:rPr>
                <w:rFonts w:eastAsia="Times New Roman"/>
              </w:rPr>
            </w:pPr>
            <w:r>
              <w:t>Презентация</w:t>
            </w:r>
          </w:p>
          <w:p w:rsidR="00BE3027" w:rsidRPr="00F95712" w:rsidRDefault="00C82B63" w:rsidP="00AF35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0" w:history="1">
              <w:r w:rsidR="00EE6A1D">
                <w:rPr>
                  <w:rStyle w:val="ad"/>
                </w:rPr>
                <w:t>https://infourok.ru/</w:t>
              </w:r>
            </w:hyperlink>
          </w:p>
        </w:tc>
      </w:tr>
      <w:tr w:rsidR="00BE3027" w:rsidRPr="00F95712" w:rsidTr="00EE6A1D">
        <w:trPr>
          <w:jc w:val="center"/>
        </w:trPr>
        <w:tc>
          <w:tcPr>
            <w:tcW w:w="800" w:type="dxa"/>
          </w:tcPr>
          <w:p w:rsidR="00BE3027" w:rsidRPr="00F95712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71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53" w:type="dxa"/>
          </w:tcPr>
          <w:p w:rsidR="00BE3027" w:rsidRPr="00F95712" w:rsidRDefault="00BE3027" w:rsidP="00AF355B">
            <w:pPr>
              <w:widowControl w:val="0"/>
              <w:tabs>
                <w:tab w:val="left" w:pos="255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5712">
              <w:rPr>
                <w:rFonts w:ascii="Times New Roman" w:hAnsi="Times New Roman" w:cs="Times New Roman"/>
                <w:sz w:val="24"/>
                <w:szCs w:val="24"/>
              </w:rPr>
              <w:t>Нефтяная и газовая промышленность</w:t>
            </w:r>
          </w:p>
        </w:tc>
        <w:tc>
          <w:tcPr>
            <w:tcW w:w="1134" w:type="dxa"/>
          </w:tcPr>
          <w:p w:rsidR="00BE3027" w:rsidRPr="00F95712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71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15" w:type="dxa"/>
          </w:tcPr>
          <w:p w:rsidR="00EE6A1D" w:rsidRDefault="00EE6A1D" w:rsidP="00AF355B">
            <w:pPr>
              <w:spacing w:after="0" w:line="240" w:lineRule="auto"/>
              <w:rPr>
                <w:rFonts w:eastAsia="Times New Roman"/>
              </w:rPr>
            </w:pPr>
            <w:r>
              <w:t>Презентация</w:t>
            </w:r>
          </w:p>
          <w:p w:rsidR="00BE3027" w:rsidRPr="00F95712" w:rsidRDefault="00C82B63" w:rsidP="00AF35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1" w:history="1">
              <w:r w:rsidR="00EE6A1D">
                <w:rPr>
                  <w:rStyle w:val="ad"/>
                </w:rPr>
                <w:t>https://infourok.ru/</w:t>
              </w:r>
            </w:hyperlink>
          </w:p>
        </w:tc>
      </w:tr>
      <w:tr w:rsidR="00BE3027" w:rsidRPr="00F95712" w:rsidTr="00EE6A1D">
        <w:trPr>
          <w:jc w:val="center"/>
        </w:trPr>
        <w:tc>
          <w:tcPr>
            <w:tcW w:w="800" w:type="dxa"/>
          </w:tcPr>
          <w:p w:rsidR="00BE3027" w:rsidRPr="00F95712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71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53" w:type="dxa"/>
          </w:tcPr>
          <w:p w:rsidR="00BE3027" w:rsidRPr="00DE0A7C" w:rsidRDefault="00BE3027" w:rsidP="00AF355B">
            <w:pPr>
              <w:widowControl w:val="0"/>
              <w:tabs>
                <w:tab w:val="left" w:pos="255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95712">
              <w:rPr>
                <w:rFonts w:ascii="Times New Roman" w:hAnsi="Times New Roman" w:cs="Times New Roman"/>
                <w:sz w:val="24"/>
                <w:szCs w:val="24"/>
              </w:rPr>
              <w:t>Электроэнергетика</w:t>
            </w:r>
            <w:r w:rsidRPr="00DE0A7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ВПМ «Вокруг света»</w:t>
            </w:r>
          </w:p>
        </w:tc>
        <w:tc>
          <w:tcPr>
            <w:tcW w:w="1134" w:type="dxa"/>
          </w:tcPr>
          <w:p w:rsidR="00BE3027" w:rsidRPr="00F95712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71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15" w:type="dxa"/>
          </w:tcPr>
          <w:p w:rsidR="00EE6A1D" w:rsidRDefault="00EE6A1D" w:rsidP="00AF355B">
            <w:pPr>
              <w:spacing w:after="0" w:line="240" w:lineRule="auto"/>
              <w:rPr>
                <w:rFonts w:eastAsia="Times New Roman"/>
              </w:rPr>
            </w:pPr>
            <w:r>
              <w:t>Презентация</w:t>
            </w:r>
          </w:p>
          <w:p w:rsidR="00BE3027" w:rsidRPr="00F95712" w:rsidRDefault="00C82B63" w:rsidP="00AF35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2" w:history="1">
              <w:r w:rsidR="00EE6A1D">
                <w:rPr>
                  <w:rStyle w:val="ad"/>
                </w:rPr>
                <w:t>https://infourok.ru/</w:t>
              </w:r>
            </w:hyperlink>
          </w:p>
        </w:tc>
      </w:tr>
      <w:tr w:rsidR="00BE3027" w:rsidRPr="00F95712" w:rsidTr="00EE6A1D">
        <w:trPr>
          <w:jc w:val="center"/>
        </w:trPr>
        <w:tc>
          <w:tcPr>
            <w:tcW w:w="800" w:type="dxa"/>
          </w:tcPr>
          <w:p w:rsidR="00BE3027" w:rsidRPr="00F95712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71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53" w:type="dxa"/>
          </w:tcPr>
          <w:p w:rsidR="00BE3027" w:rsidRPr="004315F5" w:rsidRDefault="00BE3027" w:rsidP="00AF35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5712">
              <w:rPr>
                <w:rFonts w:ascii="Times New Roman" w:hAnsi="Times New Roman" w:cs="Times New Roman"/>
                <w:sz w:val="24"/>
                <w:szCs w:val="24"/>
              </w:rPr>
              <w:t>Черная и цветная металлургия.</w:t>
            </w:r>
            <w:r w:rsidR="00EE6A1D">
              <w:rPr>
                <w:rFonts w:ascii="Times New Roman" w:hAnsi="Times New Roman" w:cs="Times New Roman"/>
                <w:b/>
                <w:sz w:val="24"/>
                <w:szCs w:val="24"/>
              </w:rPr>
              <w:t>Вх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одное тестирование.</w:t>
            </w:r>
          </w:p>
        </w:tc>
        <w:tc>
          <w:tcPr>
            <w:tcW w:w="1134" w:type="dxa"/>
          </w:tcPr>
          <w:p w:rsidR="00BE3027" w:rsidRPr="00F95712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71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15" w:type="dxa"/>
          </w:tcPr>
          <w:p w:rsidR="00EE6A1D" w:rsidRDefault="00EE6A1D" w:rsidP="00AF355B">
            <w:pPr>
              <w:spacing w:after="0" w:line="240" w:lineRule="auto"/>
              <w:rPr>
                <w:rFonts w:eastAsia="Times New Roman"/>
              </w:rPr>
            </w:pPr>
            <w:r>
              <w:t>Презентация</w:t>
            </w:r>
          </w:p>
          <w:p w:rsidR="00BE3027" w:rsidRPr="00F95712" w:rsidRDefault="00C82B63" w:rsidP="00AF35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3" w:history="1">
              <w:r w:rsidR="00EE6A1D">
                <w:rPr>
                  <w:rStyle w:val="ad"/>
                </w:rPr>
                <w:t>https://infourok.ru/</w:t>
              </w:r>
            </w:hyperlink>
          </w:p>
        </w:tc>
      </w:tr>
      <w:tr w:rsidR="00BE3027" w:rsidRPr="00F95712" w:rsidTr="00EE6A1D">
        <w:trPr>
          <w:jc w:val="center"/>
        </w:trPr>
        <w:tc>
          <w:tcPr>
            <w:tcW w:w="800" w:type="dxa"/>
          </w:tcPr>
          <w:p w:rsidR="00BE3027" w:rsidRPr="00F95712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71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953" w:type="dxa"/>
          </w:tcPr>
          <w:p w:rsidR="00BE3027" w:rsidRPr="00DE0A7C" w:rsidRDefault="00BE3027" w:rsidP="00AF355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957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Машиностроение.</w:t>
            </w:r>
            <w:r w:rsidRPr="00DE0A7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ВПМ «Вокруг света»</w:t>
            </w:r>
          </w:p>
        </w:tc>
        <w:tc>
          <w:tcPr>
            <w:tcW w:w="1134" w:type="dxa"/>
          </w:tcPr>
          <w:p w:rsidR="00BE3027" w:rsidRPr="00F95712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71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15" w:type="dxa"/>
          </w:tcPr>
          <w:p w:rsidR="00EE6A1D" w:rsidRDefault="00EE6A1D" w:rsidP="00AF355B">
            <w:pPr>
              <w:spacing w:after="0" w:line="240" w:lineRule="auto"/>
              <w:rPr>
                <w:rFonts w:eastAsia="Times New Roman"/>
              </w:rPr>
            </w:pPr>
            <w:r>
              <w:t>Презентация</w:t>
            </w:r>
          </w:p>
          <w:p w:rsidR="00BE3027" w:rsidRPr="00F95712" w:rsidRDefault="00C82B63" w:rsidP="00AF35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4" w:history="1">
              <w:r w:rsidR="00EE6A1D">
                <w:rPr>
                  <w:rStyle w:val="ad"/>
                </w:rPr>
                <w:t>https://infourok.ru/</w:t>
              </w:r>
            </w:hyperlink>
          </w:p>
        </w:tc>
      </w:tr>
      <w:tr w:rsidR="00BE3027" w:rsidRPr="00F95712" w:rsidTr="00EE6A1D">
        <w:trPr>
          <w:jc w:val="center"/>
        </w:trPr>
        <w:tc>
          <w:tcPr>
            <w:tcW w:w="800" w:type="dxa"/>
          </w:tcPr>
          <w:p w:rsidR="00BE3027" w:rsidRPr="00F95712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71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953" w:type="dxa"/>
          </w:tcPr>
          <w:p w:rsidR="00BE3027" w:rsidRPr="00F95712" w:rsidRDefault="00BE3027" w:rsidP="00AF355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7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Химическая промышленность.</w:t>
            </w:r>
          </w:p>
        </w:tc>
        <w:tc>
          <w:tcPr>
            <w:tcW w:w="1134" w:type="dxa"/>
          </w:tcPr>
          <w:p w:rsidR="00BE3027" w:rsidRPr="00F95712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71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15" w:type="dxa"/>
          </w:tcPr>
          <w:p w:rsidR="00EE6A1D" w:rsidRDefault="00EE6A1D" w:rsidP="00AF355B">
            <w:pPr>
              <w:spacing w:after="0" w:line="240" w:lineRule="auto"/>
              <w:rPr>
                <w:rFonts w:eastAsia="Times New Roman"/>
              </w:rPr>
            </w:pPr>
            <w:r>
              <w:t>Презентация</w:t>
            </w:r>
          </w:p>
          <w:p w:rsidR="00BE3027" w:rsidRPr="00F95712" w:rsidRDefault="00C82B63" w:rsidP="00AF35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5" w:history="1">
              <w:r w:rsidR="00EE6A1D">
                <w:rPr>
                  <w:rStyle w:val="ad"/>
                </w:rPr>
                <w:t>https://infourok.ru/</w:t>
              </w:r>
            </w:hyperlink>
          </w:p>
        </w:tc>
      </w:tr>
      <w:tr w:rsidR="00BE3027" w:rsidRPr="00F95712" w:rsidTr="00EE6A1D">
        <w:trPr>
          <w:jc w:val="center"/>
        </w:trPr>
        <w:tc>
          <w:tcPr>
            <w:tcW w:w="800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953" w:type="dxa"/>
          </w:tcPr>
          <w:p w:rsidR="00BE3027" w:rsidRPr="00DE0A7C" w:rsidRDefault="00BE3027" w:rsidP="00AF355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Лесопромышленный комплекс. </w:t>
            </w:r>
            <w:r w:rsidRPr="00DE0A7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ЛПК Калининградской области. </w:t>
            </w:r>
            <w:r w:rsidRPr="00DE0A7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ВПМ «Вокруг света»</w:t>
            </w:r>
          </w:p>
        </w:tc>
        <w:tc>
          <w:tcPr>
            <w:tcW w:w="1134" w:type="dxa"/>
          </w:tcPr>
          <w:p w:rsidR="00BE3027" w:rsidRPr="00F95712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71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15" w:type="dxa"/>
          </w:tcPr>
          <w:p w:rsidR="00EE6A1D" w:rsidRDefault="00EE6A1D" w:rsidP="00AF355B">
            <w:pPr>
              <w:spacing w:after="0" w:line="240" w:lineRule="auto"/>
              <w:rPr>
                <w:rFonts w:eastAsia="Times New Roman"/>
              </w:rPr>
            </w:pPr>
            <w:r>
              <w:t>Презентация</w:t>
            </w:r>
          </w:p>
          <w:p w:rsidR="00BE3027" w:rsidRPr="00F95712" w:rsidRDefault="00C82B63" w:rsidP="00AF35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6" w:history="1">
              <w:r w:rsidR="00EE6A1D">
                <w:rPr>
                  <w:rStyle w:val="ad"/>
                </w:rPr>
                <w:t>https://infourok.ru/</w:t>
              </w:r>
            </w:hyperlink>
          </w:p>
        </w:tc>
      </w:tr>
      <w:tr w:rsidR="00BE3027" w:rsidRPr="00F95712" w:rsidTr="00EE6A1D">
        <w:trPr>
          <w:jc w:val="center"/>
        </w:trPr>
        <w:tc>
          <w:tcPr>
            <w:tcW w:w="800" w:type="dxa"/>
          </w:tcPr>
          <w:p w:rsidR="00BE3027" w:rsidRPr="00F95712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71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953" w:type="dxa"/>
          </w:tcPr>
          <w:p w:rsidR="00BE3027" w:rsidRPr="00F95712" w:rsidRDefault="00BE3027" w:rsidP="00AF355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57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Сельское хозяйство.</w:t>
            </w:r>
          </w:p>
        </w:tc>
        <w:tc>
          <w:tcPr>
            <w:tcW w:w="1134" w:type="dxa"/>
          </w:tcPr>
          <w:p w:rsidR="00BE3027" w:rsidRPr="00F95712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571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15" w:type="dxa"/>
          </w:tcPr>
          <w:p w:rsidR="00EE6A1D" w:rsidRDefault="00EE6A1D" w:rsidP="00AF355B">
            <w:pPr>
              <w:spacing w:after="0" w:line="240" w:lineRule="auto"/>
              <w:rPr>
                <w:rFonts w:eastAsia="Times New Roman"/>
              </w:rPr>
            </w:pPr>
            <w:r>
              <w:t>Презентация</w:t>
            </w:r>
          </w:p>
          <w:p w:rsidR="00BE3027" w:rsidRPr="00F95712" w:rsidRDefault="00C82B63" w:rsidP="00AF35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7" w:history="1">
              <w:r w:rsidR="00EE6A1D">
                <w:rPr>
                  <w:rStyle w:val="ad"/>
                </w:rPr>
                <w:t>https://infourok.ru/</w:t>
              </w:r>
            </w:hyperlink>
          </w:p>
        </w:tc>
      </w:tr>
      <w:tr w:rsidR="00BE3027" w:rsidRPr="00DE0A7C" w:rsidTr="00EE6A1D">
        <w:trPr>
          <w:jc w:val="center"/>
        </w:trPr>
        <w:tc>
          <w:tcPr>
            <w:tcW w:w="800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953" w:type="dxa"/>
          </w:tcPr>
          <w:p w:rsidR="00BE3027" w:rsidRPr="00DE0A7C" w:rsidRDefault="00BE3027" w:rsidP="00AF355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Сельское хозяйство Калининградской области.</w:t>
            </w:r>
          </w:p>
        </w:tc>
        <w:tc>
          <w:tcPr>
            <w:tcW w:w="1134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15" w:type="dxa"/>
          </w:tcPr>
          <w:p w:rsidR="00EE6A1D" w:rsidRDefault="00EE6A1D" w:rsidP="00AF355B">
            <w:pPr>
              <w:spacing w:after="0" w:line="240" w:lineRule="auto"/>
              <w:rPr>
                <w:rFonts w:eastAsia="Times New Roman"/>
              </w:rPr>
            </w:pPr>
            <w:r>
              <w:t>Презентация</w:t>
            </w:r>
          </w:p>
          <w:p w:rsidR="00BE3027" w:rsidRPr="00DE0A7C" w:rsidRDefault="00C82B63" w:rsidP="00AF35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8" w:history="1">
              <w:r w:rsidR="00EE6A1D">
                <w:rPr>
                  <w:rStyle w:val="ad"/>
                </w:rPr>
                <w:t>https://infourok.ru/</w:t>
              </w:r>
            </w:hyperlink>
          </w:p>
        </w:tc>
      </w:tr>
      <w:tr w:rsidR="00BE3027" w:rsidRPr="00DE0A7C" w:rsidTr="00EE6A1D">
        <w:trPr>
          <w:jc w:val="center"/>
        </w:trPr>
        <w:tc>
          <w:tcPr>
            <w:tcW w:w="800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953" w:type="dxa"/>
          </w:tcPr>
          <w:p w:rsidR="00BE3027" w:rsidRPr="00DE0A7C" w:rsidRDefault="00BE3027" w:rsidP="00AF35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sz w:val="24"/>
                <w:szCs w:val="24"/>
              </w:rPr>
              <w:t>Учимся с «Полярной звездой».</w:t>
            </w:r>
            <w:r w:rsidRPr="00DE0A7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 xml:space="preserve"> ВПМ «Вокруг света»</w:t>
            </w:r>
          </w:p>
        </w:tc>
        <w:tc>
          <w:tcPr>
            <w:tcW w:w="1134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15" w:type="dxa"/>
          </w:tcPr>
          <w:p w:rsidR="00BE3027" w:rsidRPr="00DE0A7C" w:rsidRDefault="00BE3027" w:rsidP="00AF35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E3027" w:rsidRPr="00DE0A7C" w:rsidTr="00EE6A1D">
        <w:trPr>
          <w:jc w:val="center"/>
        </w:trPr>
        <w:tc>
          <w:tcPr>
            <w:tcW w:w="800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953" w:type="dxa"/>
          </w:tcPr>
          <w:p w:rsidR="00BE3027" w:rsidRPr="00DE0A7C" w:rsidRDefault="00BE3027" w:rsidP="00AF35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sz w:val="24"/>
                <w:szCs w:val="24"/>
              </w:rPr>
              <w:t>Транспортная инфраструктура.</w:t>
            </w:r>
          </w:p>
        </w:tc>
        <w:tc>
          <w:tcPr>
            <w:tcW w:w="1134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15" w:type="dxa"/>
          </w:tcPr>
          <w:p w:rsidR="00EE6A1D" w:rsidRDefault="00EE6A1D" w:rsidP="00AF355B">
            <w:pPr>
              <w:spacing w:after="0" w:line="240" w:lineRule="auto"/>
              <w:rPr>
                <w:rFonts w:eastAsia="Times New Roman"/>
              </w:rPr>
            </w:pPr>
            <w:r>
              <w:t>Презентация</w:t>
            </w:r>
          </w:p>
          <w:p w:rsidR="00BE3027" w:rsidRPr="00DE0A7C" w:rsidRDefault="00C82B63" w:rsidP="00AF35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9" w:history="1">
              <w:r w:rsidR="00EE6A1D">
                <w:rPr>
                  <w:rStyle w:val="ad"/>
                </w:rPr>
                <w:t>https://infourok.ru/</w:t>
              </w:r>
            </w:hyperlink>
          </w:p>
        </w:tc>
      </w:tr>
      <w:tr w:rsidR="00BE3027" w:rsidRPr="00DE0A7C" w:rsidTr="00EE6A1D">
        <w:trPr>
          <w:jc w:val="center"/>
        </w:trPr>
        <w:tc>
          <w:tcPr>
            <w:tcW w:w="800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953" w:type="dxa"/>
          </w:tcPr>
          <w:p w:rsidR="00BE3027" w:rsidRPr="00DE0A7C" w:rsidRDefault="00BE3027" w:rsidP="00AF355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sz w:val="24"/>
                <w:szCs w:val="24"/>
              </w:rPr>
              <w:t xml:space="preserve">Транспортная инфраструктура </w:t>
            </w:r>
            <w:r w:rsidRPr="00DE0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Калининградской области. </w:t>
            </w:r>
            <w:r w:rsidRPr="00DE0A7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ВПМ «Вокруг света»</w:t>
            </w:r>
          </w:p>
        </w:tc>
        <w:tc>
          <w:tcPr>
            <w:tcW w:w="1134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15" w:type="dxa"/>
          </w:tcPr>
          <w:p w:rsidR="00EE6A1D" w:rsidRDefault="00EE6A1D" w:rsidP="00AF355B">
            <w:pPr>
              <w:spacing w:after="0" w:line="240" w:lineRule="auto"/>
              <w:rPr>
                <w:rFonts w:eastAsia="Times New Roman"/>
              </w:rPr>
            </w:pPr>
            <w:r>
              <w:t>Презентация</w:t>
            </w:r>
          </w:p>
          <w:p w:rsidR="00BE3027" w:rsidRPr="00DE0A7C" w:rsidRDefault="00C82B63" w:rsidP="00AF35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0" w:history="1">
              <w:r w:rsidR="00EE6A1D">
                <w:rPr>
                  <w:rStyle w:val="ad"/>
                </w:rPr>
                <w:t>https://infourok.ru/</w:t>
              </w:r>
            </w:hyperlink>
          </w:p>
        </w:tc>
      </w:tr>
      <w:tr w:rsidR="00BE3027" w:rsidRPr="00DE0A7C" w:rsidTr="00EE6A1D">
        <w:trPr>
          <w:jc w:val="center"/>
        </w:trPr>
        <w:tc>
          <w:tcPr>
            <w:tcW w:w="800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953" w:type="dxa"/>
          </w:tcPr>
          <w:p w:rsidR="00BE3027" w:rsidRPr="00DE0A7C" w:rsidRDefault="00BE3027" w:rsidP="00AF3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sz w:val="24"/>
                <w:szCs w:val="24"/>
              </w:rPr>
              <w:t xml:space="preserve">Социальная инфраструктура </w:t>
            </w:r>
            <w:r w:rsidRPr="00DE0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Калининградской области.</w:t>
            </w:r>
          </w:p>
        </w:tc>
        <w:tc>
          <w:tcPr>
            <w:tcW w:w="1134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15" w:type="dxa"/>
          </w:tcPr>
          <w:p w:rsidR="00EE6A1D" w:rsidRDefault="00EE6A1D" w:rsidP="00AF355B">
            <w:pPr>
              <w:spacing w:after="0" w:line="240" w:lineRule="auto"/>
              <w:rPr>
                <w:rFonts w:eastAsia="Times New Roman"/>
              </w:rPr>
            </w:pPr>
            <w:r>
              <w:t>Презентация</w:t>
            </w:r>
          </w:p>
          <w:p w:rsidR="00BE3027" w:rsidRPr="00DE0A7C" w:rsidRDefault="00C82B63" w:rsidP="00AF35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1" w:history="1">
              <w:r w:rsidR="00EE6A1D">
                <w:rPr>
                  <w:rStyle w:val="ad"/>
                </w:rPr>
                <w:t>https://infourok.ru/</w:t>
              </w:r>
            </w:hyperlink>
          </w:p>
        </w:tc>
      </w:tr>
      <w:tr w:rsidR="00BE3027" w:rsidRPr="00DE0A7C" w:rsidTr="00EE6A1D">
        <w:trPr>
          <w:jc w:val="center"/>
        </w:trPr>
        <w:tc>
          <w:tcPr>
            <w:tcW w:w="800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953" w:type="dxa"/>
          </w:tcPr>
          <w:p w:rsidR="00BE3027" w:rsidRPr="00DE0A7C" w:rsidRDefault="00BE3027" w:rsidP="00AF3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Информационная </w:t>
            </w:r>
            <w:r w:rsidRPr="00DE0A7C">
              <w:rPr>
                <w:rFonts w:ascii="Times New Roman" w:hAnsi="Times New Roman" w:cs="Times New Roman"/>
                <w:sz w:val="24"/>
                <w:szCs w:val="24"/>
              </w:rPr>
              <w:t xml:space="preserve">инфраструктура </w:t>
            </w:r>
            <w:r w:rsidRPr="00DE0A7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ВПМ «Вокруг света»</w:t>
            </w:r>
          </w:p>
        </w:tc>
        <w:tc>
          <w:tcPr>
            <w:tcW w:w="1134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15" w:type="dxa"/>
          </w:tcPr>
          <w:p w:rsidR="00EE6A1D" w:rsidRDefault="00EE6A1D" w:rsidP="00AF355B">
            <w:pPr>
              <w:spacing w:after="0" w:line="240" w:lineRule="auto"/>
              <w:rPr>
                <w:rFonts w:eastAsia="Times New Roman"/>
              </w:rPr>
            </w:pPr>
            <w:r>
              <w:t>Презентация</w:t>
            </w:r>
          </w:p>
          <w:p w:rsidR="00BE3027" w:rsidRPr="00DE0A7C" w:rsidRDefault="00C82B63" w:rsidP="00AF35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2" w:history="1">
              <w:r w:rsidR="00EE6A1D">
                <w:rPr>
                  <w:rStyle w:val="ad"/>
                </w:rPr>
                <w:t>https://infourok.ru/</w:t>
              </w:r>
            </w:hyperlink>
          </w:p>
        </w:tc>
      </w:tr>
      <w:tr w:rsidR="00BE3027" w:rsidRPr="00DE0A7C" w:rsidTr="00EE6A1D">
        <w:trPr>
          <w:jc w:val="center"/>
        </w:trPr>
        <w:tc>
          <w:tcPr>
            <w:tcW w:w="800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953" w:type="dxa"/>
          </w:tcPr>
          <w:p w:rsidR="00BE3027" w:rsidRPr="004315F5" w:rsidRDefault="00BE3027" w:rsidP="00AF3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055E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Обобщение по  теме “</w:t>
            </w:r>
            <w:r w:rsidRPr="00055E91">
              <w:rPr>
                <w:rFonts w:ascii="Times New Roman" w:hAnsi="Times New Roman" w:cs="Times New Roman"/>
                <w:b/>
                <w:sz w:val="24"/>
                <w:szCs w:val="24"/>
              </w:rPr>
              <w:t>Хозяйство России</w:t>
            </w:r>
            <w:r w:rsidRPr="00055E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”</w:t>
            </w:r>
            <w:r w:rsidR="00055E91" w:rsidRPr="00055E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.Контрольное </w:t>
            </w:r>
            <w:r w:rsidR="00055E91" w:rsidRPr="00055E9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</w:t>
            </w:r>
            <w:r w:rsidRPr="00055E9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естирование</w:t>
            </w:r>
            <w:r w:rsidR="00055E9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за 1-ю четверть</w:t>
            </w:r>
          </w:p>
        </w:tc>
        <w:tc>
          <w:tcPr>
            <w:tcW w:w="1134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15" w:type="dxa"/>
          </w:tcPr>
          <w:p w:rsidR="00BE3027" w:rsidRPr="00DE0A7C" w:rsidRDefault="00BE3027" w:rsidP="00AF35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E3027" w:rsidRPr="00DE0A7C" w:rsidTr="00EE6A1D">
        <w:trPr>
          <w:jc w:val="center"/>
        </w:trPr>
        <w:tc>
          <w:tcPr>
            <w:tcW w:w="800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BE3027" w:rsidRPr="00DE0A7C" w:rsidRDefault="00BE3027" w:rsidP="00AF3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Регионы России. Европейская Россия. </w:t>
            </w:r>
            <w:r w:rsidRPr="00DE0A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Центральная Россия</w:t>
            </w:r>
          </w:p>
        </w:tc>
        <w:tc>
          <w:tcPr>
            <w:tcW w:w="1134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15" w:type="dxa"/>
          </w:tcPr>
          <w:p w:rsidR="00EE6A1D" w:rsidRDefault="00EE6A1D" w:rsidP="00AF355B">
            <w:pPr>
              <w:spacing w:after="0" w:line="240" w:lineRule="auto"/>
              <w:rPr>
                <w:rFonts w:eastAsia="Times New Roman"/>
              </w:rPr>
            </w:pPr>
            <w:r>
              <w:t>Презентация</w:t>
            </w:r>
          </w:p>
          <w:p w:rsidR="00BE3027" w:rsidRPr="00DE0A7C" w:rsidRDefault="00C82B63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3" w:history="1">
              <w:r w:rsidR="00EE6A1D">
                <w:rPr>
                  <w:rStyle w:val="ad"/>
                </w:rPr>
                <w:t>https://infourok.ru/</w:t>
              </w:r>
            </w:hyperlink>
          </w:p>
        </w:tc>
      </w:tr>
      <w:tr w:rsidR="00BE3027" w:rsidRPr="00DE0A7C" w:rsidTr="00EE6A1D">
        <w:trPr>
          <w:jc w:val="center"/>
        </w:trPr>
        <w:tc>
          <w:tcPr>
            <w:tcW w:w="800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953" w:type="dxa"/>
          </w:tcPr>
          <w:p w:rsidR="00BE3027" w:rsidRPr="00DE0A7C" w:rsidRDefault="00BE3027" w:rsidP="00AF3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Центральная  Россия: освоение  территории  и  население.</w:t>
            </w:r>
          </w:p>
        </w:tc>
        <w:tc>
          <w:tcPr>
            <w:tcW w:w="1134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15" w:type="dxa"/>
          </w:tcPr>
          <w:p w:rsidR="00EE6A1D" w:rsidRDefault="00EE6A1D" w:rsidP="00AF355B">
            <w:pPr>
              <w:spacing w:after="0" w:line="240" w:lineRule="auto"/>
              <w:rPr>
                <w:rFonts w:eastAsia="Times New Roman"/>
              </w:rPr>
            </w:pPr>
            <w:r>
              <w:t>Презентация</w:t>
            </w:r>
          </w:p>
          <w:p w:rsidR="00BE3027" w:rsidRPr="00DE0A7C" w:rsidRDefault="00C82B63" w:rsidP="00AF35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4" w:history="1">
              <w:r w:rsidR="00EE6A1D">
                <w:rPr>
                  <w:rStyle w:val="ad"/>
                </w:rPr>
                <w:t>https://infourok.ru/</w:t>
              </w:r>
            </w:hyperlink>
          </w:p>
        </w:tc>
      </w:tr>
      <w:tr w:rsidR="00BE3027" w:rsidRPr="00DE0A7C" w:rsidTr="00EE6A1D">
        <w:trPr>
          <w:jc w:val="center"/>
        </w:trPr>
        <w:tc>
          <w:tcPr>
            <w:tcW w:w="800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953" w:type="dxa"/>
          </w:tcPr>
          <w:p w:rsidR="00BE3027" w:rsidRPr="00DE0A7C" w:rsidRDefault="00BE3027" w:rsidP="00AF3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Центральная  Россия: хозяйство. </w:t>
            </w:r>
            <w:r w:rsidRPr="00DE0A7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ВПМ «Вокруг света»</w:t>
            </w:r>
          </w:p>
        </w:tc>
        <w:tc>
          <w:tcPr>
            <w:tcW w:w="1134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15" w:type="dxa"/>
          </w:tcPr>
          <w:p w:rsidR="00EE6A1D" w:rsidRDefault="00EE6A1D" w:rsidP="00AF355B">
            <w:pPr>
              <w:spacing w:after="0" w:line="240" w:lineRule="auto"/>
              <w:rPr>
                <w:rFonts w:eastAsia="Times New Roman"/>
              </w:rPr>
            </w:pPr>
            <w:r>
              <w:t>Презентация</w:t>
            </w:r>
          </w:p>
          <w:p w:rsidR="00BE3027" w:rsidRPr="00DE0A7C" w:rsidRDefault="00C82B63" w:rsidP="00AF35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5" w:history="1">
              <w:r w:rsidR="00EE6A1D">
                <w:rPr>
                  <w:rStyle w:val="ad"/>
                </w:rPr>
                <w:t>https://infourok.ru/</w:t>
              </w:r>
            </w:hyperlink>
          </w:p>
        </w:tc>
      </w:tr>
      <w:tr w:rsidR="00BE3027" w:rsidRPr="00DE0A7C" w:rsidTr="00EE6A1D">
        <w:trPr>
          <w:jc w:val="center"/>
        </w:trPr>
        <w:tc>
          <w:tcPr>
            <w:tcW w:w="800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953" w:type="dxa"/>
          </w:tcPr>
          <w:p w:rsidR="00BE3027" w:rsidRPr="00DE0A7C" w:rsidRDefault="00BE3027" w:rsidP="00AF3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bCs/>
                <w:sz w:val="24"/>
                <w:szCs w:val="24"/>
              </w:rPr>
              <w:t>Волго-Вятский район и Центрально-Чернозёмный район.</w:t>
            </w:r>
          </w:p>
        </w:tc>
        <w:tc>
          <w:tcPr>
            <w:tcW w:w="1134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15" w:type="dxa"/>
          </w:tcPr>
          <w:p w:rsidR="00EE6A1D" w:rsidRDefault="00EE6A1D" w:rsidP="00AF355B">
            <w:pPr>
              <w:spacing w:after="0" w:line="240" w:lineRule="auto"/>
              <w:rPr>
                <w:rFonts w:eastAsia="Times New Roman"/>
              </w:rPr>
            </w:pPr>
            <w:r>
              <w:t>Презентация</w:t>
            </w:r>
          </w:p>
          <w:p w:rsidR="00BE3027" w:rsidRPr="00DE0A7C" w:rsidRDefault="00C82B63" w:rsidP="00AF35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6" w:history="1">
              <w:r w:rsidR="00EE6A1D">
                <w:rPr>
                  <w:rStyle w:val="ad"/>
                </w:rPr>
                <w:t>https://infourok.ru/</w:t>
              </w:r>
            </w:hyperlink>
          </w:p>
        </w:tc>
      </w:tr>
      <w:tr w:rsidR="00BE3027" w:rsidRPr="00DE0A7C" w:rsidTr="00EE6A1D">
        <w:trPr>
          <w:jc w:val="center"/>
        </w:trPr>
        <w:tc>
          <w:tcPr>
            <w:tcW w:w="800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953" w:type="dxa"/>
          </w:tcPr>
          <w:p w:rsidR="00BE3027" w:rsidRPr="00DE0A7C" w:rsidRDefault="00BE3027" w:rsidP="00AF355B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Москва – столица России. </w:t>
            </w:r>
            <w:r w:rsidRPr="00DE0A7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ВПМ «Вокруг света»</w:t>
            </w:r>
          </w:p>
        </w:tc>
        <w:tc>
          <w:tcPr>
            <w:tcW w:w="1134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15" w:type="dxa"/>
          </w:tcPr>
          <w:p w:rsidR="00EE6A1D" w:rsidRDefault="00EE6A1D" w:rsidP="00AF355B">
            <w:pPr>
              <w:spacing w:after="0" w:line="240" w:lineRule="auto"/>
              <w:rPr>
                <w:rFonts w:eastAsia="Times New Roman"/>
              </w:rPr>
            </w:pPr>
            <w:r>
              <w:t>Презентация</w:t>
            </w:r>
          </w:p>
          <w:p w:rsidR="00BE3027" w:rsidRPr="00DE0A7C" w:rsidRDefault="00C82B63" w:rsidP="00AF35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7" w:history="1">
              <w:r w:rsidR="00EE6A1D">
                <w:rPr>
                  <w:rStyle w:val="ad"/>
                </w:rPr>
                <w:t>https://infourok.ru/</w:t>
              </w:r>
            </w:hyperlink>
          </w:p>
        </w:tc>
      </w:tr>
      <w:tr w:rsidR="00BE3027" w:rsidRPr="00DE0A7C" w:rsidTr="00EE6A1D">
        <w:trPr>
          <w:jc w:val="center"/>
        </w:trPr>
        <w:tc>
          <w:tcPr>
            <w:tcW w:w="800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BE3027" w:rsidRPr="00DE0A7C" w:rsidRDefault="00BE3027" w:rsidP="00AF3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Европейский Северо-Запад</w:t>
            </w:r>
          </w:p>
        </w:tc>
        <w:tc>
          <w:tcPr>
            <w:tcW w:w="1134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5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3027" w:rsidRPr="00DE0A7C" w:rsidTr="00EE6A1D">
        <w:trPr>
          <w:jc w:val="center"/>
        </w:trPr>
        <w:tc>
          <w:tcPr>
            <w:tcW w:w="800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5953" w:type="dxa"/>
          </w:tcPr>
          <w:p w:rsidR="00BE3027" w:rsidRPr="00DE0A7C" w:rsidRDefault="00BE3027" w:rsidP="00AF3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Пространство Северо-Запада. </w:t>
            </w:r>
            <w:r w:rsidRPr="00DE0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Северо-Запад: " Окно  в  Европу". </w:t>
            </w:r>
            <w:r w:rsidRPr="00DE0A7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ВПМ «Вокруг света»</w:t>
            </w:r>
          </w:p>
        </w:tc>
        <w:tc>
          <w:tcPr>
            <w:tcW w:w="1134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15" w:type="dxa"/>
          </w:tcPr>
          <w:p w:rsidR="00EE6A1D" w:rsidRDefault="00EE6A1D" w:rsidP="00AF355B">
            <w:pPr>
              <w:spacing w:after="0" w:line="240" w:lineRule="auto"/>
              <w:rPr>
                <w:rFonts w:eastAsia="Times New Roman"/>
              </w:rPr>
            </w:pPr>
            <w:r>
              <w:t>Презентация</w:t>
            </w:r>
          </w:p>
          <w:p w:rsidR="00BE3027" w:rsidRPr="00DE0A7C" w:rsidRDefault="00C82B63" w:rsidP="00AF35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8" w:history="1">
              <w:r w:rsidR="00EE6A1D">
                <w:rPr>
                  <w:rStyle w:val="ad"/>
                </w:rPr>
                <w:t>https://infourok.ru/</w:t>
              </w:r>
            </w:hyperlink>
          </w:p>
        </w:tc>
      </w:tr>
      <w:tr w:rsidR="00BE3027" w:rsidRPr="00DE0A7C" w:rsidTr="00EE6A1D">
        <w:trPr>
          <w:jc w:val="center"/>
        </w:trPr>
        <w:tc>
          <w:tcPr>
            <w:tcW w:w="800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953" w:type="dxa"/>
          </w:tcPr>
          <w:p w:rsidR="00BE3027" w:rsidRPr="009C6A1A" w:rsidRDefault="00BE3027" w:rsidP="00AF3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Северо-Запад: хозяйство. Санкт- Петербург – культурная столица России.</w:t>
            </w:r>
          </w:p>
        </w:tc>
        <w:tc>
          <w:tcPr>
            <w:tcW w:w="1134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15" w:type="dxa"/>
          </w:tcPr>
          <w:p w:rsidR="00EE6A1D" w:rsidRDefault="00EE6A1D" w:rsidP="00AF355B">
            <w:pPr>
              <w:spacing w:after="0" w:line="240" w:lineRule="auto"/>
              <w:rPr>
                <w:rFonts w:eastAsia="Times New Roman"/>
              </w:rPr>
            </w:pPr>
            <w:r>
              <w:t>Презентация</w:t>
            </w:r>
          </w:p>
          <w:p w:rsidR="00BE3027" w:rsidRPr="00DE0A7C" w:rsidRDefault="00C82B63" w:rsidP="00AF35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9" w:history="1">
              <w:r w:rsidR="00EE6A1D">
                <w:rPr>
                  <w:rStyle w:val="ad"/>
                </w:rPr>
                <w:t>https://infourok.ru/</w:t>
              </w:r>
            </w:hyperlink>
          </w:p>
        </w:tc>
      </w:tr>
      <w:tr w:rsidR="00BE3027" w:rsidRPr="00DE0A7C" w:rsidTr="00EE6A1D">
        <w:trPr>
          <w:jc w:val="center"/>
        </w:trPr>
        <w:tc>
          <w:tcPr>
            <w:tcW w:w="800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953" w:type="dxa"/>
          </w:tcPr>
          <w:p w:rsidR="00BE3027" w:rsidRPr="00DE0A7C" w:rsidRDefault="00BE3027" w:rsidP="00AF3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Калининградская область: географическое  положение.  </w:t>
            </w:r>
            <w:r w:rsidRPr="00DE0A7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ВПМ «Вокруг света»</w:t>
            </w:r>
          </w:p>
        </w:tc>
        <w:tc>
          <w:tcPr>
            <w:tcW w:w="1134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15" w:type="dxa"/>
          </w:tcPr>
          <w:p w:rsidR="00EE6A1D" w:rsidRDefault="00EE6A1D" w:rsidP="00AF355B">
            <w:pPr>
              <w:spacing w:after="0" w:line="240" w:lineRule="auto"/>
              <w:rPr>
                <w:rFonts w:eastAsia="Times New Roman"/>
              </w:rPr>
            </w:pPr>
            <w:r>
              <w:t>Презентация</w:t>
            </w:r>
          </w:p>
          <w:p w:rsidR="00BE3027" w:rsidRPr="00DE0A7C" w:rsidRDefault="00C82B63" w:rsidP="00AF35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0" w:history="1">
              <w:r w:rsidR="00EE6A1D">
                <w:rPr>
                  <w:rStyle w:val="ad"/>
                </w:rPr>
                <w:t>https://infourok.ru/</w:t>
              </w:r>
            </w:hyperlink>
          </w:p>
        </w:tc>
      </w:tr>
      <w:tr w:rsidR="00BE3027" w:rsidRPr="00DE0A7C" w:rsidTr="00EE6A1D">
        <w:trPr>
          <w:jc w:val="center"/>
        </w:trPr>
        <w:tc>
          <w:tcPr>
            <w:tcW w:w="800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953" w:type="dxa"/>
          </w:tcPr>
          <w:p w:rsidR="00BE3027" w:rsidRPr="00DE0A7C" w:rsidRDefault="00BE3027" w:rsidP="00AF3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Население  Калининградской области</w:t>
            </w:r>
          </w:p>
        </w:tc>
        <w:tc>
          <w:tcPr>
            <w:tcW w:w="1134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15" w:type="dxa"/>
          </w:tcPr>
          <w:p w:rsidR="00EE6A1D" w:rsidRDefault="00EE6A1D" w:rsidP="00AF355B">
            <w:pPr>
              <w:spacing w:after="0" w:line="240" w:lineRule="auto"/>
              <w:rPr>
                <w:rFonts w:eastAsia="Times New Roman"/>
              </w:rPr>
            </w:pPr>
            <w:r>
              <w:t>Презентация</w:t>
            </w:r>
          </w:p>
          <w:p w:rsidR="00BE3027" w:rsidRPr="00DE0A7C" w:rsidRDefault="00C82B63" w:rsidP="00AF35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1" w:history="1">
              <w:r w:rsidR="00EE6A1D">
                <w:rPr>
                  <w:rStyle w:val="ad"/>
                </w:rPr>
                <w:t>https://infourok.ru/</w:t>
              </w:r>
            </w:hyperlink>
          </w:p>
        </w:tc>
      </w:tr>
      <w:tr w:rsidR="00BE3027" w:rsidRPr="00DE0A7C" w:rsidTr="00EE6A1D">
        <w:trPr>
          <w:jc w:val="center"/>
        </w:trPr>
        <w:tc>
          <w:tcPr>
            <w:tcW w:w="800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953" w:type="dxa"/>
          </w:tcPr>
          <w:p w:rsidR="00BE3027" w:rsidRPr="00DE0A7C" w:rsidRDefault="00BE3027" w:rsidP="00AF3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Природно-ресурсный  потенциал  Калининградской области</w:t>
            </w:r>
          </w:p>
        </w:tc>
        <w:tc>
          <w:tcPr>
            <w:tcW w:w="1134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15" w:type="dxa"/>
          </w:tcPr>
          <w:p w:rsidR="00EE6A1D" w:rsidRDefault="00EE6A1D" w:rsidP="00AF355B">
            <w:pPr>
              <w:spacing w:after="0" w:line="240" w:lineRule="auto"/>
              <w:rPr>
                <w:rFonts w:eastAsia="Times New Roman"/>
              </w:rPr>
            </w:pPr>
            <w:r>
              <w:t>Презентация</w:t>
            </w:r>
          </w:p>
          <w:p w:rsidR="00BE3027" w:rsidRPr="00DE0A7C" w:rsidRDefault="00C82B63" w:rsidP="00AF35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2" w:history="1">
              <w:r w:rsidR="00EE6A1D">
                <w:rPr>
                  <w:rStyle w:val="ad"/>
                </w:rPr>
                <w:t>https://infourok.ru/</w:t>
              </w:r>
            </w:hyperlink>
          </w:p>
        </w:tc>
      </w:tr>
      <w:tr w:rsidR="00BE3027" w:rsidRPr="00DE0A7C" w:rsidTr="00EE6A1D">
        <w:trPr>
          <w:jc w:val="center"/>
        </w:trPr>
        <w:tc>
          <w:tcPr>
            <w:tcW w:w="800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953" w:type="dxa"/>
          </w:tcPr>
          <w:p w:rsidR="00BE3027" w:rsidRPr="00DE0A7C" w:rsidRDefault="00BE3027" w:rsidP="00AF3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Проблемы  и  перспективы  развития  Калининградской области.</w:t>
            </w:r>
          </w:p>
          <w:p w:rsidR="00BE3027" w:rsidRPr="00055E91" w:rsidRDefault="00BE3027" w:rsidP="00AF3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55E9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Практическая работа № 1</w:t>
            </w:r>
            <w:r w:rsidRPr="00055E91">
              <w:rPr>
                <w:rFonts w:ascii="Times New Roman" w:hAnsi="Times New Roman" w:cs="Times New Roman"/>
                <w:b/>
                <w:sz w:val="24"/>
                <w:szCs w:val="24"/>
              </w:rPr>
              <w:t>: «Составление  характеристики природных особенностей, населения и хозяйства своей местности».</w:t>
            </w:r>
          </w:p>
        </w:tc>
        <w:tc>
          <w:tcPr>
            <w:tcW w:w="1134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15" w:type="dxa"/>
          </w:tcPr>
          <w:p w:rsidR="00FA677A" w:rsidRDefault="00FA677A" w:rsidP="00AF355B">
            <w:pPr>
              <w:spacing w:after="0" w:line="240" w:lineRule="auto"/>
              <w:rPr>
                <w:rFonts w:eastAsia="Times New Roman"/>
              </w:rPr>
            </w:pPr>
            <w:r>
              <w:t>Презентация</w:t>
            </w:r>
          </w:p>
          <w:p w:rsidR="00BE3027" w:rsidRPr="00DE0A7C" w:rsidRDefault="00C82B63" w:rsidP="00AF35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3" w:history="1">
              <w:r w:rsidR="00FA677A">
                <w:rPr>
                  <w:rStyle w:val="ad"/>
                </w:rPr>
                <w:t>https://infourok.ru/</w:t>
              </w:r>
            </w:hyperlink>
          </w:p>
        </w:tc>
      </w:tr>
      <w:tr w:rsidR="00BE3027" w:rsidRPr="00DE0A7C" w:rsidTr="00EE6A1D">
        <w:trPr>
          <w:jc w:val="center"/>
        </w:trPr>
        <w:tc>
          <w:tcPr>
            <w:tcW w:w="800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BE3027" w:rsidRPr="00DE0A7C" w:rsidRDefault="00BE3027" w:rsidP="00AF3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Европейский Север</w:t>
            </w:r>
          </w:p>
        </w:tc>
        <w:tc>
          <w:tcPr>
            <w:tcW w:w="1134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15" w:type="dxa"/>
          </w:tcPr>
          <w:p w:rsidR="00BE3027" w:rsidRPr="00DE0A7C" w:rsidRDefault="00BE3027" w:rsidP="00AF35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E3027" w:rsidRPr="00DE0A7C" w:rsidTr="00EE6A1D">
        <w:trPr>
          <w:jc w:val="center"/>
        </w:trPr>
        <w:tc>
          <w:tcPr>
            <w:tcW w:w="800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953" w:type="dxa"/>
          </w:tcPr>
          <w:p w:rsidR="00BE3027" w:rsidRPr="00DE0A7C" w:rsidRDefault="00BE3027" w:rsidP="00AF3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Пространство Европейского Севера.</w:t>
            </w:r>
          </w:p>
        </w:tc>
        <w:tc>
          <w:tcPr>
            <w:tcW w:w="1134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15" w:type="dxa"/>
          </w:tcPr>
          <w:p w:rsidR="00FA677A" w:rsidRDefault="00FA677A" w:rsidP="00AF355B">
            <w:pPr>
              <w:spacing w:after="0" w:line="240" w:lineRule="auto"/>
              <w:rPr>
                <w:rFonts w:eastAsia="Times New Roman"/>
              </w:rPr>
            </w:pPr>
            <w:r>
              <w:t>Презентация</w:t>
            </w:r>
          </w:p>
          <w:p w:rsidR="00BE3027" w:rsidRPr="00DE0A7C" w:rsidRDefault="00C82B63" w:rsidP="00AF35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4" w:history="1">
              <w:r w:rsidR="00FA677A">
                <w:rPr>
                  <w:rStyle w:val="ad"/>
                </w:rPr>
                <w:t>https://infourok.ru/</w:t>
              </w:r>
            </w:hyperlink>
          </w:p>
        </w:tc>
      </w:tr>
      <w:tr w:rsidR="00BE3027" w:rsidRPr="00DE0A7C" w:rsidTr="00EE6A1D">
        <w:trPr>
          <w:jc w:val="center"/>
        </w:trPr>
        <w:tc>
          <w:tcPr>
            <w:tcW w:w="800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953" w:type="dxa"/>
          </w:tcPr>
          <w:p w:rsidR="00BE3027" w:rsidRPr="00DE0A7C" w:rsidRDefault="00BE3027" w:rsidP="00AF3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Европейский  Север: освоение  территории.</w:t>
            </w:r>
          </w:p>
        </w:tc>
        <w:tc>
          <w:tcPr>
            <w:tcW w:w="1134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15" w:type="dxa"/>
          </w:tcPr>
          <w:p w:rsidR="00FA677A" w:rsidRDefault="00FA677A" w:rsidP="00AF355B">
            <w:pPr>
              <w:spacing w:after="0" w:line="240" w:lineRule="auto"/>
              <w:rPr>
                <w:rFonts w:eastAsia="Times New Roman"/>
              </w:rPr>
            </w:pPr>
            <w:r>
              <w:t>Презентация</w:t>
            </w:r>
          </w:p>
          <w:p w:rsidR="00BE3027" w:rsidRPr="00DE0A7C" w:rsidRDefault="00C82B63" w:rsidP="00AF35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5" w:history="1">
              <w:r w:rsidR="00FA677A">
                <w:rPr>
                  <w:rStyle w:val="ad"/>
                </w:rPr>
                <w:t>https://infourok.ru/</w:t>
              </w:r>
            </w:hyperlink>
          </w:p>
        </w:tc>
      </w:tr>
      <w:tr w:rsidR="00BE3027" w:rsidRPr="00DE0A7C" w:rsidTr="00EE6A1D">
        <w:trPr>
          <w:jc w:val="center"/>
        </w:trPr>
        <w:tc>
          <w:tcPr>
            <w:tcW w:w="800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953" w:type="dxa"/>
          </w:tcPr>
          <w:p w:rsidR="00BE3027" w:rsidRPr="00DE0A7C" w:rsidRDefault="00BE3027" w:rsidP="00AF3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Население  Европейского  Севера. </w:t>
            </w:r>
            <w:r w:rsidRPr="00DE0A7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ВПМ «Вокруг света»</w:t>
            </w:r>
          </w:p>
        </w:tc>
        <w:tc>
          <w:tcPr>
            <w:tcW w:w="1134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15" w:type="dxa"/>
          </w:tcPr>
          <w:p w:rsidR="00FA677A" w:rsidRDefault="00FA677A" w:rsidP="00AF355B">
            <w:pPr>
              <w:spacing w:after="0" w:line="240" w:lineRule="auto"/>
              <w:rPr>
                <w:rFonts w:eastAsia="Times New Roman"/>
              </w:rPr>
            </w:pPr>
            <w:r>
              <w:t>Презентация</w:t>
            </w:r>
          </w:p>
          <w:p w:rsidR="00BE3027" w:rsidRPr="00DE0A7C" w:rsidRDefault="00C82B63" w:rsidP="00AF35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6" w:history="1">
              <w:r w:rsidR="00FA677A">
                <w:rPr>
                  <w:rStyle w:val="ad"/>
                </w:rPr>
                <w:t>https://infourok.ru/</w:t>
              </w:r>
            </w:hyperlink>
          </w:p>
        </w:tc>
      </w:tr>
      <w:tr w:rsidR="00BE3027" w:rsidRPr="00DE0A7C" w:rsidTr="00EE6A1D">
        <w:trPr>
          <w:jc w:val="center"/>
        </w:trPr>
        <w:tc>
          <w:tcPr>
            <w:tcW w:w="800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953" w:type="dxa"/>
          </w:tcPr>
          <w:p w:rsidR="00BE3027" w:rsidRPr="00DE0A7C" w:rsidRDefault="00BE3027" w:rsidP="00AF3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Хозяйство Европейского  Севера.</w:t>
            </w:r>
          </w:p>
        </w:tc>
        <w:tc>
          <w:tcPr>
            <w:tcW w:w="1134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15" w:type="dxa"/>
          </w:tcPr>
          <w:p w:rsidR="00FA677A" w:rsidRDefault="00FA677A" w:rsidP="00AF355B">
            <w:pPr>
              <w:spacing w:after="0" w:line="240" w:lineRule="auto"/>
              <w:rPr>
                <w:rFonts w:eastAsia="Times New Roman"/>
              </w:rPr>
            </w:pPr>
            <w:r>
              <w:t>Презентация</w:t>
            </w:r>
          </w:p>
          <w:p w:rsidR="00BE3027" w:rsidRPr="00DE0A7C" w:rsidRDefault="00C82B63" w:rsidP="00AF35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7" w:history="1">
              <w:r w:rsidR="00FA677A">
                <w:rPr>
                  <w:rStyle w:val="ad"/>
                </w:rPr>
                <w:t>https://infourok.ru/</w:t>
              </w:r>
            </w:hyperlink>
          </w:p>
        </w:tc>
      </w:tr>
      <w:tr w:rsidR="00BE3027" w:rsidRPr="00DE0A7C" w:rsidTr="00EE6A1D">
        <w:trPr>
          <w:jc w:val="center"/>
        </w:trPr>
        <w:tc>
          <w:tcPr>
            <w:tcW w:w="800" w:type="dxa"/>
          </w:tcPr>
          <w:p w:rsidR="00BE3027" w:rsidRPr="00DE0A7C" w:rsidRDefault="00055E91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953" w:type="dxa"/>
          </w:tcPr>
          <w:p w:rsidR="00BE3027" w:rsidRPr="00DE0A7C" w:rsidRDefault="00BE3027" w:rsidP="00AF3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Европейский  Север: проблемы и перспективы. </w:t>
            </w:r>
            <w:r w:rsidRPr="00DE0A7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ВПМ «Вокруг света»</w:t>
            </w:r>
          </w:p>
        </w:tc>
        <w:tc>
          <w:tcPr>
            <w:tcW w:w="1134" w:type="dxa"/>
          </w:tcPr>
          <w:p w:rsidR="00BE3027" w:rsidRPr="00DE0A7C" w:rsidRDefault="00055E91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15" w:type="dxa"/>
          </w:tcPr>
          <w:p w:rsidR="00FA677A" w:rsidRDefault="00FA677A" w:rsidP="00AF355B">
            <w:pPr>
              <w:spacing w:after="0" w:line="240" w:lineRule="auto"/>
              <w:rPr>
                <w:rFonts w:eastAsia="Times New Roman"/>
              </w:rPr>
            </w:pPr>
            <w:r>
              <w:t>Презентация</w:t>
            </w:r>
          </w:p>
          <w:p w:rsidR="00BE3027" w:rsidRPr="00DE0A7C" w:rsidRDefault="00C82B63" w:rsidP="00AF35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8" w:history="1">
              <w:r w:rsidR="00FA677A">
                <w:rPr>
                  <w:rStyle w:val="ad"/>
                </w:rPr>
                <w:t>https://infourok.ru/</w:t>
              </w:r>
            </w:hyperlink>
          </w:p>
        </w:tc>
      </w:tr>
      <w:tr w:rsidR="00055E91" w:rsidRPr="00DE0A7C" w:rsidTr="00EE6A1D">
        <w:trPr>
          <w:jc w:val="center"/>
        </w:trPr>
        <w:tc>
          <w:tcPr>
            <w:tcW w:w="800" w:type="dxa"/>
          </w:tcPr>
          <w:p w:rsidR="00055E91" w:rsidRPr="00DE0A7C" w:rsidRDefault="00055E91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953" w:type="dxa"/>
          </w:tcPr>
          <w:p w:rsidR="00055E91" w:rsidRPr="00DE0A7C" w:rsidRDefault="00055E91" w:rsidP="00AF3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Европейский  Север: проблемы и перспективы.</w:t>
            </w:r>
            <w:r w:rsidR="00DA0C4E" w:rsidRPr="00DA0C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Контрольное тестирование за 2-ю четверть.</w:t>
            </w:r>
          </w:p>
        </w:tc>
        <w:tc>
          <w:tcPr>
            <w:tcW w:w="1134" w:type="dxa"/>
          </w:tcPr>
          <w:p w:rsidR="00055E91" w:rsidRPr="00DE0A7C" w:rsidRDefault="00055E91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15" w:type="dxa"/>
          </w:tcPr>
          <w:p w:rsidR="00055E91" w:rsidRDefault="00055E91" w:rsidP="00AF355B">
            <w:pPr>
              <w:spacing w:after="0" w:line="240" w:lineRule="auto"/>
            </w:pPr>
          </w:p>
        </w:tc>
      </w:tr>
      <w:tr w:rsidR="00BE3027" w:rsidRPr="00DE0A7C" w:rsidTr="00EE6A1D">
        <w:trPr>
          <w:jc w:val="center"/>
        </w:trPr>
        <w:tc>
          <w:tcPr>
            <w:tcW w:w="800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BE3027" w:rsidRPr="00DE0A7C" w:rsidRDefault="00BE3027" w:rsidP="00AF3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Европейский Юг</w:t>
            </w:r>
          </w:p>
        </w:tc>
        <w:tc>
          <w:tcPr>
            <w:tcW w:w="1134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15" w:type="dxa"/>
          </w:tcPr>
          <w:p w:rsidR="00BE3027" w:rsidRPr="00DE0A7C" w:rsidRDefault="00BE3027" w:rsidP="00AF35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E3027" w:rsidRPr="00DE0A7C" w:rsidTr="00EE6A1D">
        <w:trPr>
          <w:jc w:val="center"/>
        </w:trPr>
        <w:tc>
          <w:tcPr>
            <w:tcW w:w="800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953" w:type="dxa"/>
          </w:tcPr>
          <w:p w:rsidR="00BE3027" w:rsidRPr="00DE0A7C" w:rsidRDefault="00BE3027" w:rsidP="00AF3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Пространство Европейского Юга.</w:t>
            </w:r>
          </w:p>
        </w:tc>
        <w:tc>
          <w:tcPr>
            <w:tcW w:w="1134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15" w:type="dxa"/>
          </w:tcPr>
          <w:p w:rsidR="00FA677A" w:rsidRDefault="00FA677A" w:rsidP="00AF355B">
            <w:pPr>
              <w:spacing w:after="0" w:line="240" w:lineRule="auto"/>
              <w:rPr>
                <w:rFonts w:eastAsia="Times New Roman"/>
              </w:rPr>
            </w:pPr>
            <w:r>
              <w:t>Презентация</w:t>
            </w:r>
          </w:p>
          <w:p w:rsidR="00BE3027" w:rsidRPr="00DE0A7C" w:rsidRDefault="00C82B63" w:rsidP="00AF35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39" w:history="1">
              <w:r w:rsidR="00FA677A">
                <w:rPr>
                  <w:rStyle w:val="ad"/>
                </w:rPr>
                <w:t>https://infourok.ru/</w:t>
              </w:r>
            </w:hyperlink>
          </w:p>
        </w:tc>
      </w:tr>
      <w:tr w:rsidR="00BE3027" w:rsidRPr="00DE0A7C" w:rsidTr="00EE6A1D">
        <w:trPr>
          <w:jc w:val="center"/>
        </w:trPr>
        <w:tc>
          <w:tcPr>
            <w:tcW w:w="800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953" w:type="dxa"/>
          </w:tcPr>
          <w:p w:rsidR="00BE3027" w:rsidRPr="00DE0A7C" w:rsidRDefault="00BE3027" w:rsidP="00AF3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 природы Северного Кавказа.</w:t>
            </w:r>
          </w:p>
        </w:tc>
        <w:tc>
          <w:tcPr>
            <w:tcW w:w="1134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15" w:type="dxa"/>
          </w:tcPr>
          <w:p w:rsidR="00FA677A" w:rsidRDefault="00FA677A" w:rsidP="00AF355B">
            <w:pPr>
              <w:spacing w:after="0" w:line="240" w:lineRule="auto"/>
              <w:rPr>
                <w:rFonts w:eastAsia="Times New Roman"/>
              </w:rPr>
            </w:pPr>
            <w:r>
              <w:t>Презентация</w:t>
            </w:r>
          </w:p>
          <w:p w:rsidR="00BE3027" w:rsidRPr="00DE0A7C" w:rsidRDefault="00C82B63" w:rsidP="00AF35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40" w:history="1">
              <w:r w:rsidR="00FA677A">
                <w:rPr>
                  <w:rStyle w:val="ad"/>
                </w:rPr>
                <w:t>https://infourok.ru/</w:t>
              </w:r>
            </w:hyperlink>
          </w:p>
        </w:tc>
      </w:tr>
      <w:tr w:rsidR="00BE3027" w:rsidRPr="00DE0A7C" w:rsidTr="00EE6A1D">
        <w:trPr>
          <w:jc w:val="center"/>
        </w:trPr>
        <w:tc>
          <w:tcPr>
            <w:tcW w:w="800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5953" w:type="dxa"/>
          </w:tcPr>
          <w:p w:rsidR="00BE3027" w:rsidRPr="00DE0A7C" w:rsidRDefault="00BE3027" w:rsidP="00AF3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Европейский Юг: население.</w:t>
            </w:r>
          </w:p>
        </w:tc>
        <w:tc>
          <w:tcPr>
            <w:tcW w:w="1134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15" w:type="dxa"/>
          </w:tcPr>
          <w:p w:rsidR="00FA677A" w:rsidRDefault="00FA677A" w:rsidP="00AF355B">
            <w:pPr>
              <w:spacing w:after="0" w:line="240" w:lineRule="auto"/>
              <w:rPr>
                <w:rFonts w:eastAsia="Times New Roman"/>
              </w:rPr>
            </w:pPr>
            <w:r>
              <w:t>Презентация</w:t>
            </w:r>
          </w:p>
          <w:p w:rsidR="00BE3027" w:rsidRPr="00DE0A7C" w:rsidRDefault="00C82B63" w:rsidP="00AF35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41" w:history="1">
              <w:r w:rsidR="00FA677A">
                <w:rPr>
                  <w:rStyle w:val="ad"/>
                </w:rPr>
                <w:t>https://infourok.ru/</w:t>
              </w:r>
            </w:hyperlink>
          </w:p>
        </w:tc>
      </w:tr>
      <w:tr w:rsidR="00BE3027" w:rsidRPr="00DE0A7C" w:rsidTr="00EE6A1D">
        <w:trPr>
          <w:jc w:val="center"/>
        </w:trPr>
        <w:tc>
          <w:tcPr>
            <w:tcW w:w="800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5953" w:type="dxa"/>
          </w:tcPr>
          <w:p w:rsidR="00BE3027" w:rsidRPr="00DE0A7C" w:rsidRDefault="00BE3027" w:rsidP="00AF3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Европейский Юг: освоение территории.</w:t>
            </w:r>
          </w:p>
        </w:tc>
        <w:tc>
          <w:tcPr>
            <w:tcW w:w="1134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15" w:type="dxa"/>
          </w:tcPr>
          <w:p w:rsidR="00FA677A" w:rsidRDefault="00FA677A" w:rsidP="00AF355B">
            <w:pPr>
              <w:spacing w:after="0" w:line="240" w:lineRule="auto"/>
              <w:rPr>
                <w:rFonts w:eastAsia="Times New Roman"/>
              </w:rPr>
            </w:pPr>
            <w:r>
              <w:t>Презентация</w:t>
            </w:r>
          </w:p>
          <w:p w:rsidR="00BE3027" w:rsidRPr="00DE0A7C" w:rsidRDefault="00C82B63" w:rsidP="00AF35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42" w:history="1">
              <w:r w:rsidR="00FA677A">
                <w:rPr>
                  <w:rStyle w:val="ad"/>
                </w:rPr>
                <w:t>https://infourok.ru/</w:t>
              </w:r>
            </w:hyperlink>
          </w:p>
        </w:tc>
      </w:tr>
      <w:tr w:rsidR="00BE3027" w:rsidRPr="00DE0A7C" w:rsidTr="00EE6A1D">
        <w:trPr>
          <w:jc w:val="center"/>
        </w:trPr>
        <w:tc>
          <w:tcPr>
            <w:tcW w:w="800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5953" w:type="dxa"/>
          </w:tcPr>
          <w:p w:rsidR="00BE3027" w:rsidRPr="00DE0A7C" w:rsidRDefault="00BE3027" w:rsidP="00AF3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Европейский Юг: особенности  хозяйства. Разработка проекта «Развитие рекреации на Северном Кавказе».  </w:t>
            </w:r>
            <w:r w:rsidRPr="00DE0A7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ВПМ «Вокруг света»</w:t>
            </w:r>
          </w:p>
        </w:tc>
        <w:tc>
          <w:tcPr>
            <w:tcW w:w="1134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15" w:type="dxa"/>
          </w:tcPr>
          <w:p w:rsidR="00FA677A" w:rsidRDefault="00FA677A" w:rsidP="00AF355B">
            <w:pPr>
              <w:spacing w:after="0" w:line="240" w:lineRule="auto"/>
              <w:rPr>
                <w:rFonts w:eastAsia="Times New Roman"/>
              </w:rPr>
            </w:pPr>
            <w:r>
              <w:t>Презентация</w:t>
            </w:r>
          </w:p>
          <w:p w:rsidR="00BE3027" w:rsidRPr="00DE0A7C" w:rsidRDefault="00C82B63" w:rsidP="00AF35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43" w:history="1">
              <w:r w:rsidR="00FA677A">
                <w:rPr>
                  <w:rStyle w:val="ad"/>
                </w:rPr>
                <w:t>https://infourok.ru/</w:t>
              </w:r>
            </w:hyperlink>
          </w:p>
        </w:tc>
      </w:tr>
      <w:tr w:rsidR="00BE3027" w:rsidRPr="00DE0A7C" w:rsidTr="00EE6A1D">
        <w:trPr>
          <w:jc w:val="center"/>
        </w:trPr>
        <w:tc>
          <w:tcPr>
            <w:tcW w:w="800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BE3027" w:rsidRPr="00DE0A7C" w:rsidRDefault="00BE3027" w:rsidP="00AF3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Поволжье</w:t>
            </w:r>
          </w:p>
        </w:tc>
        <w:tc>
          <w:tcPr>
            <w:tcW w:w="1134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15" w:type="dxa"/>
          </w:tcPr>
          <w:p w:rsidR="00BE3027" w:rsidRPr="00DE0A7C" w:rsidRDefault="00BE3027" w:rsidP="00AF35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E3027" w:rsidRPr="00DE0A7C" w:rsidTr="00EE6A1D">
        <w:trPr>
          <w:jc w:val="center"/>
        </w:trPr>
        <w:tc>
          <w:tcPr>
            <w:tcW w:w="800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5953" w:type="dxa"/>
          </w:tcPr>
          <w:p w:rsidR="00BE3027" w:rsidRPr="00DE0A7C" w:rsidRDefault="00BE3027" w:rsidP="00AF3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Пространство Поволжья.</w:t>
            </w:r>
          </w:p>
        </w:tc>
        <w:tc>
          <w:tcPr>
            <w:tcW w:w="1134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15" w:type="dxa"/>
          </w:tcPr>
          <w:p w:rsidR="00FA677A" w:rsidRDefault="00FA677A" w:rsidP="00AF355B">
            <w:pPr>
              <w:spacing w:after="0" w:line="240" w:lineRule="auto"/>
              <w:rPr>
                <w:rFonts w:eastAsia="Times New Roman"/>
              </w:rPr>
            </w:pPr>
            <w:r>
              <w:t>Презентация</w:t>
            </w:r>
          </w:p>
          <w:p w:rsidR="00BE3027" w:rsidRPr="00DE0A7C" w:rsidRDefault="00C82B63" w:rsidP="00AF35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44" w:history="1">
              <w:r w:rsidR="00FA677A">
                <w:rPr>
                  <w:rStyle w:val="ad"/>
                </w:rPr>
                <w:t>https://infourok.ru/</w:t>
              </w:r>
            </w:hyperlink>
          </w:p>
        </w:tc>
      </w:tr>
      <w:tr w:rsidR="00BE3027" w:rsidRPr="00DE0A7C" w:rsidTr="00EE6A1D">
        <w:trPr>
          <w:jc w:val="center"/>
        </w:trPr>
        <w:tc>
          <w:tcPr>
            <w:tcW w:w="800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5953" w:type="dxa"/>
          </w:tcPr>
          <w:p w:rsidR="00BE3027" w:rsidRPr="00DE0A7C" w:rsidRDefault="00BE3027" w:rsidP="00AF3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Поволжье: освоение  территории.</w:t>
            </w:r>
          </w:p>
        </w:tc>
        <w:tc>
          <w:tcPr>
            <w:tcW w:w="1134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15" w:type="dxa"/>
          </w:tcPr>
          <w:p w:rsidR="00FA677A" w:rsidRDefault="00FA677A" w:rsidP="00AF355B">
            <w:pPr>
              <w:spacing w:after="0" w:line="240" w:lineRule="auto"/>
              <w:rPr>
                <w:rFonts w:eastAsia="Times New Roman"/>
              </w:rPr>
            </w:pPr>
            <w:r>
              <w:t>Презентация</w:t>
            </w:r>
          </w:p>
          <w:p w:rsidR="00BE3027" w:rsidRPr="00DE0A7C" w:rsidRDefault="00C82B63" w:rsidP="00AF35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45" w:history="1">
              <w:r w:rsidR="00FA677A">
                <w:rPr>
                  <w:rStyle w:val="ad"/>
                </w:rPr>
                <w:t>https://infourok.ru/</w:t>
              </w:r>
            </w:hyperlink>
          </w:p>
        </w:tc>
      </w:tr>
      <w:tr w:rsidR="00BE3027" w:rsidRPr="00DE0A7C" w:rsidTr="00EE6A1D">
        <w:trPr>
          <w:jc w:val="center"/>
        </w:trPr>
        <w:tc>
          <w:tcPr>
            <w:tcW w:w="800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5953" w:type="dxa"/>
          </w:tcPr>
          <w:p w:rsidR="00BE3027" w:rsidRPr="00DE0A7C" w:rsidRDefault="00BE3027" w:rsidP="00AF3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Население  Поволжья.</w:t>
            </w:r>
          </w:p>
        </w:tc>
        <w:tc>
          <w:tcPr>
            <w:tcW w:w="1134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15" w:type="dxa"/>
          </w:tcPr>
          <w:p w:rsidR="00FA677A" w:rsidRDefault="00FA677A" w:rsidP="00AF355B">
            <w:pPr>
              <w:spacing w:after="0" w:line="240" w:lineRule="auto"/>
              <w:rPr>
                <w:rFonts w:eastAsia="Times New Roman"/>
              </w:rPr>
            </w:pPr>
            <w:r>
              <w:t>Презентация</w:t>
            </w:r>
          </w:p>
          <w:p w:rsidR="00BE3027" w:rsidRPr="00DE0A7C" w:rsidRDefault="00C82B63" w:rsidP="00AF35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46" w:history="1">
              <w:r w:rsidR="00FA677A">
                <w:rPr>
                  <w:rStyle w:val="ad"/>
                </w:rPr>
                <w:t>https://infourok.ru/</w:t>
              </w:r>
            </w:hyperlink>
          </w:p>
        </w:tc>
      </w:tr>
      <w:tr w:rsidR="00BE3027" w:rsidRPr="00DE0A7C" w:rsidTr="00EE6A1D">
        <w:trPr>
          <w:jc w:val="center"/>
        </w:trPr>
        <w:tc>
          <w:tcPr>
            <w:tcW w:w="800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5953" w:type="dxa"/>
          </w:tcPr>
          <w:p w:rsidR="00BE3027" w:rsidRPr="00DE0A7C" w:rsidRDefault="00BE3027" w:rsidP="00AF3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Хозяйство  Поволжья. </w:t>
            </w:r>
            <w:r w:rsidRPr="00DE0A7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ВПМ «Вокруг света»</w:t>
            </w:r>
          </w:p>
        </w:tc>
        <w:tc>
          <w:tcPr>
            <w:tcW w:w="1134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15" w:type="dxa"/>
          </w:tcPr>
          <w:p w:rsidR="00FA677A" w:rsidRDefault="00FA677A" w:rsidP="00AF355B">
            <w:pPr>
              <w:spacing w:after="0" w:line="240" w:lineRule="auto"/>
              <w:rPr>
                <w:rFonts w:eastAsia="Times New Roman"/>
              </w:rPr>
            </w:pPr>
            <w:r>
              <w:t>Презентация</w:t>
            </w:r>
          </w:p>
          <w:p w:rsidR="00BE3027" w:rsidRPr="00DE0A7C" w:rsidRDefault="00C82B63" w:rsidP="00AF35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47" w:history="1">
              <w:r w:rsidR="00FA677A">
                <w:rPr>
                  <w:rStyle w:val="ad"/>
                </w:rPr>
                <w:t>https://infourok.ru/</w:t>
              </w:r>
            </w:hyperlink>
          </w:p>
        </w:tc>
      </w:tr>
      <w:tr w:rsidR="00BE3027" w:rsidRPr="00DE0A7C" w:rsidTr="00EE6A1D">
        <w:trPr>
          <w:jc w:val="center"/>
        </w:trPr>
        <w:tc>
          <w:tcPr>
            <w:tcW w:w="800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5953" w:type="dxa"/>
          </w:tcPr>
          <w:p w:rsidR="00BE3027" w:rsidRPr="00DE0A7C" w:rsidRDefault="00BE3027" w:rsidP="00AF3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Проблемы  и  перспективы  развития  Поволжья.</w:t>
            </w:r>
          </w:p>
        </w:tc>
        <w:tc>
          <w:tcPr>
            <w:tcW w:w="1134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15" w:type="dxa"/>
          </w:tcPr>
          <w:p w:rsidR="00FA677A" w:rsidRDefault="00FA677A" w:rsidP="00AF355B">
            <w:pPr>
              <w:spacing w:after="0" w:line="240" w:lineRule="auto"/>
              <w:rPr>
                <w:rFonts w:eastAsia="Times New Roman"/>
              </w:rPr>
            </w:pPr>
            <w:r>
              <w:t>Презентация</w:t>
            </w:r>
          </w:p>
          <w:p w:rsidR="00BE3027" w:rsidRPr="00DE0A7C" w:rsidRDefault="00C82B63" w:rsidP="00AF35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48" w:history="1">
              <w:r w:rsidR="00FA677A">
                <w:rPr>
                  <w:rStyle w:val="ad"/>
                </w:rPr>
                <w:t>https://infourok.ru/</w:t>
              </w:r>
            </w:hyperlink>
          </w:p>
        </w:tc>
      </w:tr>
      <w:tr w:rsidR="00BE3027" w:rsidRPr="00DE0A7C" w:rsidTr="00EE6A1D">
        <w:trPr>
          <w:jc w:val="center"/>
        </w:trPr>
        <w:tc>
          <w:tcPr>
            <w:tcW w:w="800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BE3027" w:rsidRPr="00DE0A7C" w:rsidRDefault="00BE3027" w:rsidP="00AF3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Урал</w:t>
            </w:r>
          </w:p>
        </w:tc>
        <w:tc>
          <w:tcPr>
            <w:tcW w:w="1134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15" w:type="dxa"/>
          </w:tcPr>
          <w:p w:rsidR="00BE3027" w:rsidRPr="00DE0A7C" w:rsidRDefault="00BE3027" w:rsidP="00AF35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E3027" w:rsidRPr="00DE0A7C" w:rsidTr="00EE6A1D">
        <w:trPr>
          <w:jc w:val="center"/>
        </w:trPr>
        <w:tc>
          <w:tcPr>
            <w:tcW w:w="800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5953" w:type="dxa"/>
          </w:tcPr>
          <w:p w:rsidR="00BE3027" w:rsidRPr="00DE0A7C" w:rsidRDefault="00BE3027" w:rsidP="00AF3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Пространство Урала.</w:t>
            </w:r>
          </w:p>
        </w:tc>
        <w:tc>
          <w:tcPr>
            <w:tcW w:w="1134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15" w:type="dxa"/>
          </w:tcPr>
          <w:p w:rsidR="00FA677A" w:rsidRDefault="00FA677A" w:rsidP="00AF355B">
            <w:pPr>
              <w:spacing w:after="0" w:line="240" w:lineRule="auto"/>
              <w:rPr>
                <w:rFonts w:eastAsia="Times New Roman"/>
              </w:rPr>
            </w:pPr>
            <w:r>
              <w:t>Презентация</w:t>
            </w:r>
          </w:p>
          <w:p w:rsidR="00BE3027" w:rsidRPr="00DE0A7C" w:rsidRDefault="00C82B63" w:rsidP="00AF35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49" w:history="1">
              <w:r w:rsidR="00FA677A">
                <w:rPr>
                  <w:rStyle w:val="ad"/>
                </w:rPr>
                <w:t>https://infourok.ru/</w:t>
              </w:r>
            </w:hyperlink>
          </w:p>
        </w:tc>
      </w:tr>
      <w:tr w:rsidR="00BE3027" w:rsidRPr="00DE0A7C" w:rsidTr="00EE6A1D">
        <w:trPr>
          <w:jc w:val="center"/>
        </w:trPr>
        <w:tc>
          <w:tcPr>
            <w:tcW w:w="800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5953" w:type="dxa"/>
          </w:tcPr>
          <w:p w:rsidR="00BE3027" w:rsidRPr="00DE0A7C" w:rsidRDefault="00BE3027" w:rsidP="00AF3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 природы Урала</w:t>
            </w:r>
          </w:p>
        </w:tc>
        <w:tc>
          <w:tcPr>
            <w:tcW w:w="1134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15" w:type="dxa"/>
          </w:tcPr>
          <w:p w:rsidR="00FA677A" w:rsidRDefault="00FA677A" w:rsidP="00AF355B">
            <w:pPr>
              <w:spacing w:after="0" w:line="240" w:lineRule="auto"/>
              <w:rPr>
                <w:rFonts w:eastAsia="Times New Roman"/>
              </w:rPr>
            </w:pPr>
            <w:r>
              <w:t>Презентация</w:t>
            </w:r>
          </w:p>
          <w:p w:rsidR="00BE3027" w:rsidRPr="00DE0A7C" w:rsidRDefault="00C82B63" w:rsidP="00AF35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50" w:history="1">
              <w:r w:rsidR="00FA677A">
                <w:rPr>
                  <w:rStyle w:val="ad"/>
                </w:rPr>
                <w:t>https://infourok.ru/</w:t>
              </w:r>
            </w:hyperlink>
          </w:p>
        </w:tc>
      </w:tr>
      <w:tr w:rsidR="00BE3027" w:rsidRPr="00DE0A7C" w:rsidTr="00EE6A1D">
        <w:trPr>
          <w:jc w:val="center"/>
        </w:trPr>
        <w:tc>
          <w:tcPr>
            <w:tcW w:w="800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5953" w:type="dxa"/>
          </w:tcPr>
          <w:p w:rsidR="00BE3027" w:rsidRPr="00DE0A7C" w:rsidRDefault="00BE3027" w:rsidP="00AF3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Урал: население  и  города.</w:t>
            </w:r>
          </w:p>
        </w:tc>
        <w:tc>
          <w:tcPr>
            <w:tcW w:w="1134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15" w:type="dxa"/>
          </w:tcPr>
          <w:p w:rsidR="00FA677A" w:rsidRDefault="00FA677A" w:rsidP="00AF355B">
            <w:pPr>
              <w:spacing w:after="0" w:line="240" w:lineRule="auto"/>
              <w:rPr>
                <w:rFonts w:eastAsia="Times New Roman"/>
              </w:rPr>
            </w:pPr>
            <w:r>
              <w:t>Презентация</w:t>
            </w:r>
          </w:p>
          <w:p w:rsidR="00BE3027" w:rsidRPr="00DE0A7C" w:rsidRDefault="00C82B63" w:rsidP="00AF35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51" w:history="1">
              <w:r w:rsidR="00FA677A">
                <w:rPr>
                  <w:rStyle w:val="ad"/>
                </w:rPr>
                <w:t>https://infourok.ru/</w:t>
              </w:r>
            </w:hyperlink>
          </w:p>
        </w:tc>
      </w:tr>
      <w:tr w:rsidR="00BE3027" w:rsidRPr="00DE0A7C" w:rsidTr="00EE6A1D">
        <w:trPr>
          <w:jc w:val="center"/>
        </w:trPr>
        <w:tc>
          <w:tcPr>
            <w:tcW w:w="800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5953" w:type="dxa"/>
          </w:tcPr>
          <w:p w:rsidR="00BE3027" w:rsidRPr="00DE0A7C" w:rsidRDefault="00BE3027" w:rsidP="00AF3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Урал: освоение  территории  и хозяйство. </w:t>
            </w:r>
            <w:r w:rsidRPr="00DE0A7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ВПМ «Вокруг света»</w:t>
            </w:r>
          </w:p>
        </w:tc>
        <w:tc>
          <w:tcPr>
            <w:tcW w:w="1134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15" w:type="dxa"/>
          </w:tcPr>
          <w:p w:rsidR="00FA677A" w:rsidRDefault="00FA677A" w:rsidP="00AF355B">
            <w:pPr>
              <w:spacing w:after="0" w:line="240" w:lineRule="auto"/>
              <w:rPr>
                <w:rFonts w:eastAsia="Times New Roman"/>
              </w:rPr>
            </w:pPr>
            <w:r>
              <w:t>Презентация</w:t>
            </w:r>
          </w:p>
          <w:p w:rsidR="00BE3027" w:rsidRPr="00DE0A7C" w:rsidRDefault="00C82B63" w:rsidP="00AF35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52" w:history="1">
              <w:r w:rsidR="00FA677A">
                <w:rPr>
                  <w:rStyle w:val="ad"/>
                </w:rPr>
                <w:t>https://infourok.ru/</w:t>
              </w:r>
            </w:hyperlink>
          </w:p>
        </w:tc>
      </w:tr>
      <w:tr w:rsidR="00BE3027" w:rsidRPr="00DE0A7C" w:rsidTr="00EE6A1D">
        <w:trPr>
          <w:jc w:val="center"/>
        </w:trPr>
        <w:tc>
          <w:tcPr>
            <w:tcW w:w="800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5953" w:type="dxa"/>
          </w:tcPr>
          <w:p w:rsidR="00BE3027" w:rsidRPr="00FA677A" w:rsidRDefault="00BE3027" w:rsidP="00AF3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677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Практическая  работа № 2:</w:t>
            </w:r>
            <w:r w:rsidRPr="00FA67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«Составление сравнительной характеристики развития Поволжья и Урала».</w:t>
            </w:r>
          </w:p>
        </w:tc>
        <w:tc>
          <w:tcPr>
            <w:tcW w:w="1134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15" w:type="dxa"/>
          </w:tcPr>
          <w:p w:rsidR="00BE3027" w:rsidRPr="00DE0A7C" w:rsidRDefault="00BE3027" w:rsidP="00AF35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E3027" w:rsidRPr="00DE0A7C" w:rsidTr="00EE6A1D">
        <w:trPr>
          <w:jc w:val="center"/>
        </w:trPr>
        <w:tc>
          <w:tcPr>
            <w:tcW w:w="800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5953" w:type="dxa"/>
          </w:tcPr>
          <w:p w:rsidR="00BE3027" w:rsidRPr="00FA677A" w:rsidRDefault="00BE3027" w:rsidP="00AF3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FA677A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Обобщение по  теме «Европейская  Россия»</w:t>
            </w:r>
          </w:p>
        </w:tc>
        <w:tc>
          <w:tcPr>
            <w:tcW w:w="1134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15" w:type="dxa"/>
          </w:tcPr>
          <w:p w:rsidR="00BE3027" w:rsidRPr="00DE0A7C" w:rsidRDefault="00BE3027" w:rsidP="00AF35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E3027" w:rsidRPr="00DE0A7C" w:rsidTr="00EE6A1D">
        <w:trPr>
          <w:jc w:val="center"/>
        </w:trPr>
        <w:tc>
          <w:tcPr>
            <w:tcW w:w="800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BE3027" w:rsidRPr="00DE0A7C" w:rsidRDefault="00BE3027" w:rsidP="00AF3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Азиатская  Россия. </w:t>
            </w:r>
            <w:r w:rsidRPr="00DE0A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Сибирь.</w:t>
            </w:r>
          </w:p>
        </w:tc>
        <w:tc>
          <w:tcPr>
            <w:tcW w:w="1134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15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E3027" w:rsidRPr="00DE0A7C" w:rsidTr="00EE6A1D">
        <w:trPr>
          <w:jc w:val="center"/>
        </w:trPr>
        <w:tc>
          <w:tcPr>
            <w:tcW w:w="800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5953" w:type="dxa"/>
          </w:tcPr>
          <w:p w:rsidR="00BE3027" w:rsidRPr="00DE0A7C" w:rsidRDefault="00BE3027" w:rsidP="00AF3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67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Пространство Сибири.</w:t>
            </w:r>
            <w:r w:rsidRPr="00FA677A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 Практическая работа № 3: </w:t>
            </w:r>
            <w:r w:rsidRPr="00FA67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«Сравнительная оценка географического положения Западной и Восточной Сибири». </w:t>
            </w:r>
            <w:r w:rsidRPr="00DE0A7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ВПМ «Вокруг света»</w:t>
            </w:r>
          </w:p>
        </w:tc>
        <w:tc>
          <w:tcPr>
            <w:tcW w:w="1134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15" w:type="dxa"/>
          </w:tcPr>
          <w:p w:rsidR="00BE3027" w:rsidRPr="00DE0A7C" w:rsidRDefault="00BE3027" w:rsidP="00AF35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E3027" w:rsidRPr="00DE0A7C" w:rsidTr="00EE6A1D">
        <w:trPr>
          <w:jc w:val="center"/>
        </w:trPr>
        <w:tc>
          <w:tcPr>
            <w:tcW w:w="800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5953" w:type="dxa"/>
          </w:tcPr>
          <w:p w:rsidR="00BE3027" w:rsidRDefault="00BE3027" w:rsidP="00AF3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 природы Западно-Сибирской равнины.</w:t>
            </w:r>
          </w:p>
          <w:p w:rsidR="00DA0C4E" w:rsidRPr="00DA0C4E" w:rsidRDefault="00DA0C4E" w:rsidP="00AF3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A0C4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Контрольное тестирование за 3-ю четверть</w:t>
            </w:r>
          </w:p>
        </w:tc>
        <w:tc>
          <w:tcPr>
            <w:tcW w:w="1134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15" w:type="dxa"/>
          </w:tcPr>
          <w:p w:rsidR="00FA677A" w:rsidRDefault="00FA677A" w:rsidP="00AF355B">
            <w:pPr>
              <w:spacing w:after="0" w:line="240" w:lineRule="auto"/>
              <w:rPr>
                <w:rFonts w:eastAsia="Times New Roman"/>
              </w:rPr>
            </w:pPr>
            <w:r>
              <w:t>Презентация</w:t>
            </w:r>
          </w:p>
          <w:p w:rsidR="00BE3027" w:rsidRPr="00DE0A7C" w:rsidRDefault="00C82B63" w:rsidP="00AF35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53" w:history="1">
              <w:r w:rsidR="00FA677A">
                <w:rPr>
                  <w:rStyle w:val="ad"/>
                </w:rPr>
                <w:t>https://infourok.ru/</w:t>
              </w:r>
            </w:hyperlink>
          </w:p>
        </w:tc>
      </w:tr>
      <w:tr w:rsidR="00BE3027" w:rsidRPr="00DE0A7C" w:rsidTr="00EE6A1D">
        <w:trPr>
          <w:jc w:val="center"/>
        </w:trPr>
        <w:tc>
          <w:tcPr>
            <w:tcW w:w="800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5953" w:type="dxa"/>
          </w:tcPr>
          <w:p w:rsidR="00BE3027" w:rsidRPr="00DE0A7C" w:rsidRDefault="00BE3027" w:rsidP="00AF3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Горы Южной Сибири: особенности природы.</w:t>
            </w:r>
          </w:p>
        </w:tc>
        <w:tc>
          <w:tcPr>
            <w:tcW w:w="1134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15" w:type="dxa"/>
          </w:tcPr>
          <w:p w:rsidR="00FA677A" w:rsidRDefault="00FA677A" w:rsidP="00AF355B">
            <w:pPr>
              <w:spacing w:after="0" w:line="240" w:lineRule="auto"/>
              <w:rPr>
                <w:rFonts w:eastAsia="Times New Roman"/>
              </w:rPr>
            </w:pPr>
            <w:r>
              <w:t>Презентация</w:t>
            </w:r>
          </w:p>
          <w:p w:rsidR="00BE3027" w:rsidRPr="00DE0A7C" w:rsidRDefault="00C82B63" w:rsidP="00AF35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54" w:history="1">
              <w:r w:rsidR="00FA677A">
                <w:rPr>
                  <w:rStyle w:val="ad"/>
                </w:rPr>
                <w:t>https://infourok.ru/</w:t>
              </w:r>
            </w:hyperlink>
          </w:p>
        </w:tc>
      </w:tr>
      <w:tr w:rsidR="00BE3027" w:rsidRPr="00DE0A7C" w:rsidTr="00EE6A1D">
        <w:trPr>
          <w:jc w:val="center"/>
        </w:trPr>
        <w:tc>
          <w:tcPr>
            <w:tcW w:w="800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5953" w:type="dxa"/>
          </w:tcPr>
          <w:p w:rsidR="00BE3027" w:rsidRPr="00DE0A7C" w:rsidRDefault="00BE3027" w:rsidP="00AF355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Освоение  территории  Сибири.</w:t>
            </w:r>
          </w:p>
        </w:tc>
        <w:tc>
          <w:tcPr>
            <w:tcW w:w="1134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15" w:type="dxa"/>
          </w:tcPr>
          <w:p w:rsidR="00FA677A" w:rsidRDefault="00FA677A" w:rsidP="00AF355B">
            <w:pPr>
              <w:spacing w:after="0" w:line="240" w:lineRule="auto"/>
              <w:rPr>
                <w:rFonts w:eastAsia="Times New Roman"/>
              </w:rPr>
            </w:pPr>
            <w:r>
              <w:t>Презентация</w:t>
            </w:r>
          </w:p>
          <w:p w:rsidR="00BE3027" w:rsidRPr="00DE0A7C" w:rsidRDefault="00C82B63" w:rsidP="00AF35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55" w:history="1">
              <w:r w:rsidR="00FA677A">
                <w:rPr>
                  <w:rStyle w:val="ad"/>
                </w:rPr>
                <w:t>https://infourok.ru/</w:t>
              </w:r>
            </w:hyperlink>
          </w:p>
        </w:tc>
      </w:tr>
      <w:tr w:rsidR="00BE3027" w:rsidRPr="00DE0A7C" w:rsidTr="00EE6A1D">
        <w:trPr>
          <w:jc w:val="center"/>
        </w:trPr>
        <w:tc>
          <w:tcPr>
            <w:tcW w:w="800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5953" w:type="dxa"/>
          </w:tcPr>
          <w:p w:rsidR="00BE3027" w:rsidRPr="00DE0A7C" w:rsidRDefault="00BE3027" w:rsidP="00AF3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bCs/>
                <w:sz w:val="24"/>
                <w:szCs w:val="24"/>
              </w:rPr>
              <w:t>Сибирь: н</w:t>
            </w:r>
            <w:r w:rsidRPr="00DE0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аселение.</w:t>
            </w:r>
          </w:p>
        </w:tc>
        <w:tc>
          <w:tcPr>
            <w:tcW w:w="1134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15" w:type="dxa"/>
          </w:tcPr>
          <w:p w:rsidR="00FA677A" w:rsidRDefault="00FA677A" w:rsidP="00AF355B">
            <w:pPr>
              <w:spacing w:after="0" w:line="240" w:lineRule="auto"/>
              <w:rPr>
                <w:rFonts w:eastAsia="Times New Roman"/>
              </w:rPr>
            </w:pPr>
            <w:r>
              <w:t>Презентация</w:t>
            </w:r>
          </w:p>
          <w:p w:rsidR="00BE3027" w:rsidRPr="00DE0A7C" w:rsidRDefault="00C82B63" w:rsidP="00AF35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56" w:history="1">
              <w:r w:rsidR="00FA677A">
                <w:rPr>
                  <w:rStyle w:val="ad"/>
                </w:rPr>
                <w:t>https://infourok.ru/</w:t>
              </w:r>
            </w:hyperlink>
          </w:p>
        </w:tc>
      </w:tr>
      <w:tr w:rsidR="00BE3027" w:rsidRPr="00DE0A7C" w:rsidTr="00EE6A1D">
        <w:trPr>
          <w:jc w:val="center"/>
        </w:trPr>
        <w:tc>
          <w:tcPr>
            <w:tcW w:w="800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5953" w:type="dxa"/>
          </w:tcPr>
          <w:p w:rsidR="00BE3027" w:rsidRPr="00DE0A7C" w:rsidRDefault="00BE3027" w:rsidP="00AF3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bCs/>
                <w:sz w:val="24"/>
                <w:szCs w:val="24"/>
              </w:rPr>
              <w:t>Сибирь: хозяйство</w:t>
            </w:r>
            <w:r w:rsidRPr="00DE0A7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. </w:t>
            </w:r>
            <w:r w:rsidRPr="00DE0A7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ВПМ «Вокруг света»</w:t>
            </w:r>
          </w:p>
        </w:tc>
        <w:tc>
          <w:tcPr>
            <w:tcW w:w="1134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15" w:type="dxa"/>
          </w:tcPr>
          <w:p w:rsidR="00055E91" w:rsidRDefault="00055E91" w:rsidP="00AF355B">
            <w:pPr>
              <w:spacing w:after="0" w:line="240" w:lineRule="auto"/>
              <w:rPr>
                <w:rFonts w:eastAsia="Times New Roman"/>
              </w:rPr>
            </w:pPr>
            <w:r>
              <w:t>Презентация</w:t>
            </w:r>
          </w:p>
          <w:p w:rsidR="00BE3027" w:rsidRPr="00DE0A7C" w:rsidRDefault="00C82B63" w:rsidP="00AF35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57" w:history="1">
              <w:r w:rsidR="00055E91">
                <w:rPr>
                  <w:rStyle w:val="ad"/>
                </w:rPr>
                <w:t>https://infourok.ru/</w:t>
              </w:r>
            </w:hyperlink>
          </w:p>
        </w:tc>
      </w:tr>
      <w:tr w:rsidR="00BE3027" w:rsidRPr="00DE0A7C" w:rsidTr="00EE6A1D">
        <w:trPr>
          <w:jc w:val="center"/>
        </w:trPr>
        <w:tc>
          <w:tcPr>
            <w:tcW w:w="800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5953" w:type="dxa"/>
          </w:tcPr>
          <w:p w:rsidR="00BE3027" w:rsidRPr="00DE0A7C" w:rsidRDefault="00BE3027" w:rsidP="00AF355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Западная  Сибирь.</w:t>
            </w:r>
          </w:p>
        </w:tc>
        <w:tc>
          <w:tcPr>
            <w:tcW w:w="1134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15" w:type="dxa"/>
          </w:tcPr>
          <w:p w:rsidR="00055E91" w:rsidRDefault="00055E91" w:rsidP="00AF355B">
            <w:pPr>
              <w:spacing w:after="0" w:line="240" w:lineRule="auto"/>
              <w:rPr>
                <w:rFonts w:eastAsia="Times New Roman"/>
              </w:rPr>
            </w:pPr>
            <w:r>
              <w:t>Презентация</w:t>
            </w:r>
          </w:p>
          <w:p w:rsidR="00BE3027" w:rsidRPr="00DE0A7C" w:rsidRDefault="00C82B63" w:rsidP="00AF35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58" w:history="1">
              <w:r w:rsidR="00055E91">
                <w:rPr>
                  <w:rStyle w:val="ad"/>
                </w:rPr>
                <w:t>https://infourok.ru/</w:t>
              </w:r>
            </w:hyperlink>
          </w:p>
        </w:tc>
      </w:tr>
      <w:tr w:rsidR="00BE3027" w:rsidRPr="00DE0A7C" w:rsidTr="00EE6A1D">
        <w:trPr>
          <w:jc w:val="center"/>
        </w:trPr>
        <w:tc>
          <w:tcPr>
            <w:tcW w:w="800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5953" w:type="dxa"/>
          </w:tcPr>
          <w:p w:rsidR="00BE3027" w:rsidRPr="00DE0A7C" w:rsidRDefault="00BE3027" w:rsidP="00AF3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Восточная   и Северо-Восточная Сибирь.</w:t>
            </w:r>
          </w:p>
        </w:tc>
        <w:tc>
          <w:tcPr>
            <w:tcW w:w="1134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15" w:type="dxa"/>
          </w:tcPr>
          <w:p w:rsidR="00055E91" w:rsidRDefault="00055E91" w:rsidP="00AF355B">
            <w:pPr>
              <w:spacing w:after="0" w:line="240" w:lineRule="auto"/>
              <w:rPr>
                <w:rFonts w:eastAsia="Times New Roman"/>
              </w:rPr>
            </w:pPr>
            <w:r>
              <w:t>Презентация</w:t>
            </w:r>
          </w:p>
          <w:p w:rsidR="00BE3027" w:rsidRPr="00DE0A7C" w:rsidRDefault="00C82B63" w:rsidP="00AF35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59" w:history="1">
              <w:r w:rsidR="00055E91">
                <w:rPr>
                  <w:rStyle w:val="ad"/>
                </w:rPr>
                <w:t>https://infourok.ru/</w:t>
              </w:r>
            </w:hyperlink>
          </w:p>
        </w:tc>
      </w:tr>
      <w:tr w:rsidR="00BE3027" w:rsidRPr="00DE0A7C" w:rsidTr="00EE6A1D">
        <w:trPr>
          <w:jc w:val="center"/>
        </w:trPr>
        <w:tc>
          <w:tcPr>
            <w:tcW w:w="800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5953" w:type="dxa"/>
          </w:tcPr>
          <w:p w:rsidR="00BE3027" w:rsidRPr="00DE0A7C" w:rsidRDefault="00BE3027" w:rsidP="00AF355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Байкал - объект  Всемирного  природного  наследия.</w:t>
            </w:r>
          </w:p>
        </w:tc>
        <w:tc>
          <w:tcPr>
            <w:tcW w:w="1134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15" w:type="dxa"/>
          </w:tcPr>
          <w:p w:rsidR="00055E91" w:rsidRDefault="00055E91" w:rsidP="00AF355B">
            <w:pPr>
              <w:spacing w:after="0" w:line="240" w:lineRule="auto"/>
              <w:rPr>
                <w:rFonts w:eastAsia="Times New Roman"/>
              </w:rPr>
            </w:pPr>
            <w:r>
              <w:t>Презентация</w:t>
            </w:r>
          </w:p>
          <w:p w:rsidR="00BE3027" w:rsidRPr="00DE0A7C" w:rsidRDefault="00C82B63" w:rsidP="00AF35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60" w:history="1">
              <w:r w:rsidR="00055E91">
                <w:rPr>
                  <w:rStyle w:val="ad"/>
                </w:rPr>
                <w:t>https://infourok.ru/</w:t>
              </w:r>
            </w:hyperlink>
          </w:p>
        </w:tc>
      </w:tr>
      <w:tr w:rsidR="00BE3027" w:rsidRPr="00DE0A7C" w:rsidTr="00EE6A1D">
        <w:trPr>
          <w:jc w:val="center"/>
        </w:trPr>
        <w:tc>
          <w:tcPr>
            <w:tcW w:w="800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5953" w:type="dxa"/>
          </w:tcPr>
          <w:p w:rsidR="00BE3027" w:rsidRPr="00DE0A7C" w:rsidRDefault="00BE3027" w:rsidP="00AF35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sz w:val="24"/>
                <w:szCs w:val="24"/>
              </w:rPr>
              <w:t>Разработка проекта «Путешествие по Транссибирской железной до</w:t>
            </w:r>
            <w:r w:rsidRPr="00DE0A7C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роге» </w:t>
            </w:r>
            <w:r w:rsidRPr="00DE0A7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ВПМ «Вокруг света»</w:t>
            </w:r>
          </w:p>
        </w:tc>
        <w:tc>
          <w:tcPr>
            <w:tcW w:w="1134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15" w:type="dxa"/>
          </w:tcPr>
          <w:p w:rsidR="00055E91" w:rsidRDefault="00055E91" w:rsidP="00AF355B">
            <w:pPr>
              <w:spacing w:after="0" w:line="240" w:lineRule="auto"/>
              <w:rPr>
                <w:rFonts w:eastAsia="Times New Roman"/>
              </w:rPr>
            </w:pPr>
            <w:r>
              <w:t>Презентация</w:t>
            </w:r>
          </w:p>
          <w:p w:rsidR="00BE3027" w:rsidRPr="00DE0A7C" w:rsidRDefault="00C82B63" w:rsidP="00AF35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61" w:history="1">
              <w:r w:rsidR="00055E91">
                <w:rPr>
                  <w:rStyle w:val="ad"/>
                </w:rPr>
                <w:t>https://infourok.ru/</w:t>
              </w:r>
            </w:hyperlink>
          </w:p>
        </w:tc>
      </w:tr>
      <w:tr w:rsidR="00BE3027" w:rsidRPr="00DE0A7C" w:rsidTr="00EE6A1D">
        <w:trPr>
          <w:jc w:val="center"/>
        </w:trPr>
        <w:tc>
          <w:tcPr>
            <w:tcW w:w="800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Дальний Восток</w:t>
            </w:r>
          </w:p>
        </w:tc>
        <w:tc>
          <w:tcPr>
            <w:tcW w:w="1134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15" w:type="dxa"/>
          </w:tcPr>
          <w:p w:rsidR="00BE3027" w:rsidRPr="00DE0A7C" w:rsidRDefault="00BE3027" w:rsidP="00AF35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E3027" w:rsidRPr="00DE0A7C" w:rsidTr="00EE6A1D">
        <w:trPr>
          <w:jc w:val="center"/>
        </w:trPr>
        <w:tc>
          <w:tcPr>
            <w:tcW w:w="800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5953" w:type="dxa"/>
          </w:tcPr>
          <w:p w:rsidR="00BE3027" w:rsidRPr="00DE0A7C" w:rsidRDefault="00BE3027" w:rsidP="00AF3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Пространство  Дальнего  Востока.Главные особенности природы Дальнего Востока.</w:t>
            </w:r>
          </w:p>
        </w:tc>
        <w:tc>
          <w:tcPr>
            <w:tcW w:w="1134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15" w:type="dxa"/>
          </w:tcPr>
          <w:p w:rsidR="00055E91" w:rsidRDefault="00055E91" w:rsidP="00AF355B">
            <w:pPr>
              <w:spacing w:after="0" w:line="240" w:lineRule="auto"/>
              <w:rPr>
                <w:rFonts w:eastAsia="Times New Roman"/>
              </w:rPr>
            </w:pPr>
            <w:r>
              <w:t>Презентация</w:t>
            </w:r>
          </w:p>
          <w:p w:rsidR="00BE3027" w:rsidRPr="00DE0A7C" w:rsidRDefault="00C82B63" w:rsidP="00AF35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62" w:history="1">
              <w:r w:rsidR="00055E91">
                <w:rPr>
                  <w:rStyle w:val="ad"/>
                </w:rPr>
                <w:t>https://infourok.ru/</w:t>
              </w:r>
            </w:hyperlink>
          </w:p>
        </w:tc>
      </w:tr>
      <w:tr w:rsidR="00BE3027" w:rsidRPr="00DE0A7C" w:rsidTr="00EE6A1D">
        <w:trPr>
          <w:jc w:val="center"/>
        </w:trPr>
        <w:tc>
          <w:tcPr>
            <w:tcW w:w="800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5953" w:type="dxa"/>
          </w:tcPr>
          <w:p w:rsidR="00BE3027" w:rsidRPr="00DE0A7C" w:rsidRDefault="00BE3027" w:rsidP="00AF3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Освоение  территории Дальнего  Востока.</w:t>
            </w:r>
          </w:p>
        </w:tc>
        <w:tc>
          <w:tcPr>
            <w:tcW w:w="1134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15" w:type="dxa"/>
          </w:tcPr>
          <w:p w:rsidR="00055E91" w:rsidRDefault="00055E91" w:rsidP="00AF355B">
            <w:pPr>
              <w:spacing w:after="0" w:line="240" w:lineRule="auto"/>
              <w:rPr>
                <w:rFonts w:eastAsia="Times New Roman"/>
              </w:rPr>
            </w:pPr>
            <w:r>
              <w:t>Презентация</w:t>
            </w:r>
          </w:p>
          <w:p w:rsidR="00BE3027" w:rsidRPr="00DE0A7C" w:rsidRDefault="00C82B63" w:rsidP="00AF35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63" w:history="1">
              <w:r w:rsidR="00055E91">
                <w:rPr>
                  <w:rStyle w:val="ad"/>
                </w:rPr>
                <w:t>https://infourok.ru/</w:t>
              </w:r>
            </w:hyperlink>
          </w:p>
        </w:tc>
      </w:tr>
      <w:tr w:rsidR="00BE3027" w:rsidRPr="00DE0A7C" w:rsidTr="00EE6A1D">
        <w:trPr>
          <w:jc w:val="center"/>
        </w:trPr>
        <w:tc>
          <w:tcPr>
            <w:tcW w:w="800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5953" w:type="dxa"/>
          </w:tcPr>
          <w:p w:rsidR="00BE3027" w:rsidRPr="00DE0A7C" w:rsidRDefault="00BE3027" w:rsidP="00AF3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Население  Дальнего  Востока. </w:t>
            </w:r>
            <w:r w:rsidRPr="00DE0A7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ВПМ «Вокруг света»</w:t>
            </w:r>
          </w:p>
        </w:tc>
        <w:tc>
          <w:tcPr>
            <w:tcW w:w="1134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15" w:type="dxa"/>
          </w:tcPr>
          <w:p w:rsidR="00055E91" w:rsidRDefault="00055E91" w:rsidP="00AF355B">
            <w:pPr>
              <w:spacing w:after="0" w:line="240" w:lineRule="auto"/>
              <w:rPr>
                <w:rFonts w:eastAsia="Times New Roman"/>
              </w:rPr>
            </w:pPr>
            <w:r>
              <w:t>Презентация</w:t>
            </w:r>
          </w:p>
          <w:p w:rsidR="00BE3027" w:rsidRPr="00DE0A7C" w:rsidRDefault="00C82B63" w:rsidP="00AF35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64" w:history="1">
              <w:r w:rsidR="00055E91">
                <w:rPr>
                  <w:rStyle w:val="ad"/>
                </w:rPr>
                <w:t>https://infourok.ru/</w:t>
              </w:r>
            </w:hyperlink>
          </w:p>
        </w:tc>
      </w:tr>
      <w:tr w:rsidR="00BE3027" w:rsidRPr="00DE0A7C" w:rsidTr="00EE6A1D">
        <w:trPr>
          <w:jc w:val="center"/>
        </w:trPr>
        <w:tc>
          <w:tcPr>
            <w:tcW w:w="800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5953" w:type="dxa"/>
          </w:tcPr>
          <w:p w:rsidR="00BE3027" w:rsidRPr="00DE0A7C" w:rsidRDefault="00BE3027" w:rsidP="00AF3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Дальний  Восток: хозяйство и перспективы.</w:t>
            </w:r>
          </w:p>
        </w:tc>
        <w:tc>
          <w:tcPr>
            <w:tcW w:w="1134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15" w:type="dxa"/>
          </w:tcPr>
          <w:p w:rsidR="00055E91" w:rsidRDefault="00055E91" w:rsidP="00AF355B">
            <w:pPr>
              <w:spacing w:after="0" w:line="240" w:lineRule="auto"/>
              <w:rPr>
                <w:rFonts w:eastAsia="Times New Roman"/>
              </w:rPr>
            </w:pPr>
            <w:r>
              <w:t>Презентация</w:t>
            </w:r>
          </w:p>
          <w:p w:rsidR="00BE3027" w:rsidRPr="00DE0A7C" w:rsidRDefault="00C82B63" w:rsidP="00AF35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65" w:history="1">
              <w:r w:rsidR="00055E91">
                <w:rPr>
                  <w:rStyle w:val="ad"/>
                </w:rPr>
                <w:t>https://infourok.ru/</w:t>
              </w:r>
            </w:hyperlink>
          </w:p>
        </w:tc>
      </w:tr>
      <w:tr w:rsidR="00BE3027" w:rsidRPr="00DE0A7C" w:rsidTr="00EE6A1D">
        <w:trPr>
          <w:jc w:val="center"/>
        </w:trPr>
        <w:tc>
          <w:tcPr>
            <w:tcW w:w="800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5953" w:type="dxa"/>
          </w:tcPr>
          <w:p w:rsidR="00BE3027" w:rsidRPr="00DE0A7C" w:rsidRDefault="00BE3027" w:rsidP="00AF3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«Развитие Дальнего Востока в первой половине </w:t>
            </w:r>
            <w:r w:rsidRPr="00DE0A7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XXI</w:t>
            </w:r>
            <w:r w:rsidRPr="00DE0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века».</w:t>
            </w:r>
          </w:p>
        </w:tc>
        <w:tc>
          <w:tcPr>
            <w:tcW w:w="1134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15" w:type="dxa"/>
          </w:tcPr>
          <w:p w:rsidR="00055E91" w:rsidRDefault="00055E91" w:rsidP="00AF355B">
            <w:pPr>
              <w:spacing w:after="0" w:line="240" w:lineRule="auto"/>
              <w:rPr>
                <w:rFonts w:eastAsia="Times New Roman"/>
              </w:rPr>
            </w:pPr>
            <w:r>
              <w:t>Презентация</w:t>
            </w:r>
          </w:p>
          <w:p w:rsidR="00BE3027" w:rsidRPr="00DE0A7C" w:rsidRDefault="00C82B63" w:rsidP="00AF35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66" w:history="1">
              <w:r w:rsidR="00055E91">
                <w:rPr>
                  <w:rStyle w:val="ad"/>
                </w:rPr>
                <w:t>https://infourok.ru/</w:t>
              </w:r>
            </w:hyperlink>
          </w:p>
        </w:tc>
      </w:tr>
      <w:tr w:rsidR="00BE3027" w:rsidRPr="00DE0A7C" w:rsidTr="00EE6A1D">
        <w:trPr>
          <w:jc w:val="center"/>
        </w:trPr>
        <w:tc>
          <w:tcPr>
            <w:tcW w:w="800" w:type="dxa"/>
          </w:tcPr>
          <w:p w:rsidR="00BE3027" w:rsidRPr="00DE0A7C" w:rsidRDefault="00BE3027" w:rsidP="00AF3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BE3027" w:rsidRPr="00DE0A7C" w:rsidRDefault="00BE3027" w:rsidP="00AF3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b/>
                <w:sz w:val="24"/>
                <w:szCs w:val="24"/>
              </w:rPr>
              <w:t>Россия  в  мире</w:t>
            </w:r>
          </w:p>
        </w:tc>
        <w:tc>
          <w:tcPr>
            <w:tcW w:w="1134" w:type="dxa"/>
          </w:tcPr>
          <w:p w:rsidR="00BE3027" w:rsidRPr="00DE0A7C" w:rsidRDefault="00BE3027" w:rsidP="00AF3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15" w:type="dxa"/>
          </w:tcPr>
          <w:p w:rsidR="00BE3027" w:rsidRPr="00DE0A7C" w:rsidRDefault="00BE3027" w:rsidP="00AF3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E3027" w:rsidRPr="00DE0A7C" w:rsidTr="00EE6A1D">
        <w:trPr>
          <w:jc w:val="center"/>
        </w:trPr>
        <w:tc>
          <w:tcPr>
            <w:tcW w:w="800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5953" w:type="dxa"/>
          </w:tcPr>
          <w:p w:rsidR="00BE3027" w:rsidRPr="00DE0A7C" w:rsidRDefault="00BE3027" w:rsidP="00AF3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Россия в мире. </w:t>
            </w:r>
          </w:p>
        </w:tc>
        <w:tc>
          <w:tcPr>
            <w:tcW w:w="1134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15" w:type="dxa"/>
          </w:tcPr>
          <w:p w:rsidR="00055E91" w:rsidRDefault="00055E91" w:rsidP="00AF355B">
            <w:pPr>
              <w:spacing w:after="0" w:line="240" w:lineRule="auto"/>
              <w:rPr>
                <w:rFonts w:eastAsia="Times New Roman"/>
              </w:rPr>
            </w:pPr>
            <w:r>
              <w:t>Презентация</w:t>
            </w:r>
          </w:p>
          <w:p w:rsidR="00BE3027" w:rsidRPr="00DE0A7C" w:rsidRDefault="00C82B63" w:rsidP="00AF35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67" w:history="1">
              <w:r w:rsidR="00055E91">
                <w:rPr>
                  <w:rStyle w:val="ad"/>
                </w:rPr>
                <w:t>https://infourok.ru/</w:t>
              </w:r>
            </w:hyperlink>
          </w:p>
        </w:tc>
      </w:tr>
      <w:tr w:rsidR="00BE3027" w:rsidRPr="00DE0A7C" w:rsidTr="00EE6A1D">
        <w:trPr>
          <w:jc w:val="center"/>
        </w:trPr>
        <w:tc>
          <w:tcPr>
            <w:tcW w:w="800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5953" w:type="dxa"/>
          </w:tcPr>
          <w:p w:rsidR="00BE3027" w:rsidRPr="00DE0A7C" w:rsidRDefault="00BE3027" w:rsidP="00AF355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Геополитическое  влияние  России.</w:t>
            </w:r>
          </w:p>
        </w:tc>
        <w:tc>
          <w:tcPr>
            <w:tcW w:w="1134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15" w:type="dxa"/>
          </w:tcPr>
          <w:p w:rsidR="00055E91" w:rsidRDefault="00055E91" w:rsidP="00AF355B">
            <w:pPr>
              <w:spacing w:after="0" w:line="240" w:lineRule="auto"/>
              <w:rPr>
                <w:rFonts w:eastAsia="Times New Roman"/>
              </w:rPr>
            </w:pPr>
            <w:r>
              <w:t>Презентация</w:t>
            </w:r>
          </w:p>
          <w:p w:rsidR="00BE3027" w:rsidRPr="00DE0A7C" w:rsidRDefault="00C82B63" w:rsidP="00AF35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68" w:history="1">
              <w:r w:rsidR="00055E91">
                <w:rPr>
                  <w:rStyle w:val="ad"/>
                </w:rPr>
                <w:t>https://infourok.ru/</w:t>
              </w:r>
            </w:hyperlink>
          </w:p>
        </w:tc>
      </w:tr>
      <w:tr w:rsidR="00BE3027" w:rsidRPr="00DE0A7C" w:rsidTr="00EE6A1D">
        <w:trPr>
          <w:jc w:val="center"/>
        </w:trPr>
        <w:tc>
          <w:tcPr>
            <w:tcW w:w="800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66</w:t>
            </w:r>
          </w:p>
        </w:tc>
        <w:tc>
          <w:tcPr>
            <w:tcW w:w="5953" w:type="dxa"/>
          </w:tcPr>
          <w:p w:rsidR="00BE3027" w:rsidRPr="009C6A1A" w:rsidRDefault="00617DBA" w:rsidP="00AF3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Экономическое  влияние  России .</w:t>
            </w:r>
            <w:r w:rsidRPr="00617D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Итоговое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тестирование.</w:t>
            </w:r>
          </w:p>
        </w:tc>
        <w:tc>
          <w:tcPr>
            <w:tcW w:w="1134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15" w:type="dxa"/>
          </w:tcPr>
          <w:p w:rsidR="00055E91" w:rsidRDefault="00055E91" w:rsidP="00AF355B">
            <w:pPr>
              <w:spacing w:after="0" w:line="240" w:lineRule="auto"/>
              <w:rPr>
                <w:rFonts w:eastAsia="Times New Roman"/>
              </w:rPr>
            </w:pPr>
            <w:r>
              <w:t>Презентация</w:t>
            </w:r>
          </w:p>
          <w:p w:rsidR="00BE3027" w:rsidRPr="00DE0A7C" w:rsidRDefault="00C82B63" w:rsidP="00AF35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69" w:history="1">
              <w:r w:rsidR="00055E91">
                <w:rPr>
                  <w:rStyle w:val="ad"/>
                </w:rPr>
                <w:t>https://infourok.ru/</w:t>
              </w:r>
            </w:hyperlink>
          </w:p>
        </w:tc>
      </w:tr>
      <w:tr w:rsidR="00BE3027" w:rsidRPr="00DE0A7C" w:rsidTr="00EE6A1D">
        <w:trPr>
          <w:jc w:val="center"/>
        </w:trPr>
        <w:tc>
          <w:tcPr>
            <w:tcW w:w="800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5953" w:type="dxa"/>
          </w:tcPr>
          <w:p w:rsidR="00BE3027" w:rsidRPr="00DE0A7C" w:rsidRDefault="00BE3027" w:rsidP="00AF35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Внешнеторговые отношения современной России.</w:t>
            </w:r>
            <w:r w:rsidRPr="00055E91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Практическая работа № 4:</w:t>
            </w:r>
            <w:r w:rsidRPr="00DE0A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«Анализ показателей внешнеторгового оборота России».</w:t>
            </w:r>
          </w:p>
        </w:tc>
        <w:tc>
          <w:tcPr>
            <w:tcW w:w="1134" w:type="dxa"/>
          </w:tcPr>
          <w:p w:rsidR="00BE3027" w:rsidRPr="00DE0A7C" w:rsidRDefault="00BE3027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0A7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15" w:type="dxa"/>
          </w:tcPr>
          <w:p w:rsidR="00BE3027" w:rsidRPr="00DE0A7C" w:rsidRDefault="00BE3027" w:rsidP="00AF35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A0C4E" w:rsidRPr="00AF355B" w:rsidTr="00AF355B">
        <w:trPr>
          <w:trHeight w:val="131"/>
          <w:jc w:val="center"/>
        </w:trPr>
        <w:tc>
          <w:tcPr>
            <w:tcW w:w="800" w:type="dxa"/>
          </w:tcPr>
          <w:p w:rsidR="00DA0C4E" w:rsidRPr="00AF355B" w:rsidRDefault="00DA0C4E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55B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5953" w:type="dxa"/>
          </w:tcPr>
          <w:p w:rsidR="00DA0C4E" w:rsidRPr="00AF355B" w:rsidRDefault="00102D59" w:rsidP="00AF35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355B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1134" w:type="dxa"/>
          </w:tcPr>
          <w:p w:rsidR="00DA0C4E" w:rsidRPr="00AF355B" w:rsidRDefault="00DA0C4E" w:rsidP="00AF355B">
            <w:pPr>
              <w:pStyle w:val="a6"/>
              <w:ind w:left="34"/>
              <w:jc w:val="center"/>
              <w:rPr>
                <w:rFonts w:ascii="Times New Roman" w:hAnsi="Times New Roman"/>
              </w:rPr>
            </w:pPr>
            <w:r w:rsidRPr="00AF355B">
              <w:rPr>
                <w:rFonts w:ascii="Times New Roman" w:hAnsi="Times New Roman"/>
              </w:rPr>
              <w:t>1</w:t>
            </w:r>
          </w:p>
        </w:tc>
        <w:tc>
          <w:tcPr>
            <w:tcW w:w="2215" w:type="dxa"/>
          </w:tcPr>
          <w:p w:rsidR="00DA0C4E" w:rsidRPr="00AF355B" w:rsidRDefault="00DA0C4E" w:rsidP="00AF3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4136D" w:rsidRDefault="0054136D" w:rsidP="00ED154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0CC9" w:rsidRDefault="008A0CC9" w:rsidP="00ED154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0CC9">
        <w:rPr>
          <w:rFonts w:ascii="Times New Roman" w:hAnsi="Times New Roman" w:cs="Times New Roman"/>
          <w:b/>
          <w:sz w:val="28"/>
          <w:szCs w:val="28"/>
        </w:rPr>
        <w:t>Прак</w:t>
      </w:r>
      <w:r>
        <w:rPr>
          <w:rFonts w:ascii="Times New Roman" w:hAnsi="Times New Roman" w:cs="Times New Roman"/>
          <w:b/>
          <w:sz w:val="28"/>
          <w:szCs w:val="28"/>
        </w:rPr>
        <w:t>тические работ</w:t>
      </w:r>
      <w:r w:rsidR="0054136D">
        <w:rPr>
          <w:rFonts w:ascii="Times New Roman" w:hAnsi="Times New Roman" w:cs="Times New Roman"/>
          <w:b/>
          <w:sz w:val="28"/>
          <w:szCs w:val="28"/>
        </w:rPr>
        <w:t>ы</w:t>
      </w:r>
    </w:p>
    <w:p w:rsidR="0054136D" w:rsidRDefault="0054136D" w:rsidP="00ED154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Практическая работа № 1</w:t>
      </w:r>
      <w:r>
        <w:rPr>
          <w:rFonts w:ascii="Times New Roman" w:hAnsi="Times New Roman" w:cs="Times New Roman"/>
          <w:sz w:val="24"/>
          <w:szCs w:val="24"/>
        </w:rPr>
        <w:t>: «Составление  характеристики природных особенностей, населения и хозяйства своей местности».</w:t>
      </w:r>
    </w:p>
    <w:p w:rsidR="0054136D" w:rsidRDefault="0054136D" w:rsidP="00ED154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Практическая  работа № 2:</w:t>
      </w:r>
      <w:r>
        <w:rPr>
          <w:rFonts w:ascii="Times New Roman" w:hAnsi="Times New Roman" w:cs="Times New Roman"/>
          <w:sz w:val="24"/>
          <w:szCs w:val="24"/>
        </w:rPr>
        <w:t xml:space="preserve"> «Составление сравнительной характеристики развития Поволжья и Урала».</w:t>
      </w:r>
    </w:p>
    <w:p w:rsidR="0054136D" w:rsidRPr="0054136D" w:rsidRDefault="0054136D" w:rsidP="00ED154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Практическая работа № 3: </w:t>
      </w:r>
      <w:r>
        <w:rPr>
          <w:rFonts w:ascii="Times New Roman" w:hAnsi="Times New Roman" w:cs="Times New Roman"/>
          <w:color w:val="000000"/>
          <w:sz w:val="24"/>
          <w:szCs w:val="24"/>
        </w:rPr>
        <w:t>«Сравнительная оценка географического положения Западной и Восточной Сибири».</w:t>
      </w:r>
    </w:p>
    <w:p w:rsidR="008A0CC9" w:rsidRDefault="0054136D" w:rsidP="00ED1541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Практическая работа № 4: </w:t>
      </w:r>
      <w:r>
        <w:rPr>
          <w:rFonts w:ascii="Times New Roman" w:hAnsi="Times New Roman" w:cs="Times New Roman"/>
          <w:color w:val="000000"/>
          <w:sz w:val="24"/>
          <w:szCs w:val="24"/>
        </w:rPr>
        <w:t>«Анализ показателей внешнеторгового оборота России».</w:t>
      </w:r>
    </w:p>
    <w:p w:rsidR="0054136D" w:rsidRPr="00AF355B" w:rsidRDefault="0054136D" w:rsidP="00ED1541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:rsidR="005A6AF0" w:rsidRPr="00147E1A" w:rsidRDefault="005A6AF0" w:rsidP="00ED15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147E1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Тематическое планирование ВПМ «Вокруг света»</w:t>
      </w:r>
    </w:p>
    <w:tbl>
      <w:tblPr>
        <w:tblpPr w:leftFromText="180" w:rightFromText="180" w:vertAnchor="text" w:horzAnchor="page" w:tblpX="1605" w:tblpY="154"/>
        <w:tblW w:w="9097" w:type="dxa"/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567"/>
        <w:gridCol w:w="5928"/>
        <w:gridCol w:w="1043"/>
        <w:gridCol w:w="1559"/>
      </w:tblGrid>
      <w:tr w:rsidR="00BE3027" w:rsidRPr="00F95712" w:rsidTr="00AF355B">
        <w:trPr>
          <w:trHeight w:val="631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E3027" w:rsidRPr="00F95712" w:rsidRDefault="00BE3027" w:rsidP="00AF3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571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E3027" w:rsidRPr="00F95712" w:rsidRDefault="00BE3027" w:rsidP="00AF3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571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Темы</w:t>
            </w:r>
          </w:p>
        </w:tc>
        <w:tc>
          <w:tcPr>
            <w:tcW w:w="10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BE3027" w:rsidRPr="00F95712" w:rsidRDefault="00BE3027" w:rsidP="00AF3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571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</w:t>
            </w:r>
          </w:p>
          <w:p w:rsidR="00BE3027" w:rsidRPr="00F95712" w:rsidRDefault="00BE3027" w:rsidP="00AF3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571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E3027" w:rsidRPr="00F95712" w:rsidRDefault="00BE3027" w:rsidP="00AF3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</w:rPr>
              <w:t>На каком уроке проводится</w:t>
            </w:r>
          </w:p>
        </w:tc>
      </w:tr>
      <w:tr w:rsidR="00BE3027" w:rsidRPr="00F95712" w:rsidTr="00AF355B">
        <w:trPr>
          <w:trHeight w:val="406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3027" w:rsidRPr="00F95712" w:rsidRDefault="00BE3027" w:rsidP="00AF35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571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3027" w:rsidRPr="00F95712" w:rsidRDefault="00BE3027" w:rsidP="00AF35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712">
              <w:rPr>
                <w:rFonts w:ascii="Times New Roman" w:hAnsi="Times New Roman" w:cs="Times New Roman"/>
                <w:sz w:val="24"/>
                <w:szCs w:val="24"/>
              </w:rPr>
              <w:t>Место России в мире. Политико-государственное устройство РФ</w:t>
            </w:r>
          </w:p>
        </w:tc>
        <w:tc>
          <w:tcPr>
            <w:tcW w:w="10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3027" w:rsidRPr="00F95712" w:rsidRDefault="00BE3027" w:rsidP="00AF3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F9571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E3027" w:rsidRPr="00F95712" w:rsidRDefault="00BE3027" w:rsidP="00AF3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</w:tr>
      <w:tr w:rsidR="00BE3027" w:rsidRPr="00F95712" w:rsidTr="00AF355B">
        <w:trPr>
          <w:trHeight w:val="306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3027" w:rsidRPr="00F95712" w:rsidRDefault="00BE3027" w:rsidP="00AF35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571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3027" w:rsidRPr="00F95712" w:rsidRDefault="00BE3027" w:rsidP="00AF35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712">
              <w:rPr>
                <w:rFonts w:ascii="Times New Roman" w:hAnsi="Times New Roman" w:cs="Times New Roman"/>
                <w:sz w:val="24"/>
                <w:szCs w:val="24"/>
              </w:rPr>
              <w:t>Государственная территория России</w:t>
            </w:r>
          </w:p>
        </w:tc>
        <w:tc>
          <w:tcPr>
            <w:tcW w:w="10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3027" w:rsidRPr="00F95712" w:rsidRDefault="00BE3027" w:rsidP="00AF3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F9571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E3027" w:rsidRPr="00F95712" w:rsidRDefault="00BE3027" w:rsidP="00AF3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</w:tr>
      <w:tr w:rsidR="00BE3027" w:rsidRPr="00F95712" w:rsidTr="00AF355B">
        <w:trPr>
          <w:trHeight w:val="538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3027" w:rsidRPr="00F95712" w:rsidRDefault="00BE3027" w:rsidP="00AF35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571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3027" w:rsidRPr="00F95712" w:rsidRDefault="00BE3027" w:rsidP="00AF35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712">
              <w:rPr>
                <w:rFonts w:ascii="Times New Roman" w:hAnsi="Times New Roman" w:cs="Times New Roman"/>
                <w:sz w:val="24"/>
                <w:szCs w:val="24"/>
              </w:rPr>
              <w:t>Исторические особенности заселения и освоения территории России</w:t>
            </w:r>
          </w:p>
        </w:tc>
        <w:tc>
          <w:tcPr>
            <w:tcW w:w="10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3027" w:rsidRPr="00F95712" w:rsidRDefault="00BE3027" w:rsidP="00AF3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F9571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E3027" w:rsidRPr="00F95712" w:rsidRDefault="00BE3027" w:rsidP="00AF3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</w:tr>
      <w:tr w:rsidR="00BE3027" w:rsidRPr="00F95712" w:rsidTr="00AF355B">
        <w:trPr>
          <w:trHeight w:val="37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3027" w:rsidRPr="00F95712" w:rsidRDefault="00BE3027" w:rsidP="00AF35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571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3027" w:rsidRPr="00F95712" w:rsidRDefault="00BE3027" w:rsidP="00AF35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712">
              <w:rPr>
                <w:rFonts w:ascii="Times New Roman" w:hAnsi="Times New Roman" w:cs="Times New Roman"/>
                <w:sz w:val="24"/>
                <w:szCs w:val="24"/>
              </w:rPr>
              <w:t>Миграции населения</w:t>
            </w:r>
          </w:p>
        </w:tc>
        <w:tc>
          <w:tcPr>
            <w:tcW w:w="10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3027" w:rsidRPr="00F95712" w:rsidRDefault="00BE3027" w:rsidP="00AF3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F9571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E3027" w:rsidRPr="00F95712" w:rsidRDefault="004C512D" w:rsidP="00AF3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8</w:t>
            </w:r>
          </w:p>
        </w:tc>
      </w:tr>
      <w:tr w:rsidR="00BE3027" w:rsidRPr="00F95712" w:rsidTr="00AF355B">
        <w:trPr>
          <w:trHeight w:val="395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3027" w:rsidRPr="00F95712" w:rsidRDefault="00BE3027" w:rsidP="00AF35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571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3027" w:rsidRPr="00F95712" w:rsidRDefault="00BE3027" w:rsidP="00AF35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712">
              <w:rPr>
                <w:rFonts w:ascii="Times New Roman" w:hAnsi="Times New Roman" w:cs="Times New Roman"/>
                <w:sz w:val="24"/>
                <w:szCs w:val="24"/>
              </w:rPr>
              <w:t>География основных типов экономики на территории России</w:t>
            </w:r>
          </w:p>
        </w:tc>
        <w:tc>
          <w:tcPr>
            <w:tcW w:w="10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3027" w:rsidRPr="00F95712" w:rsidRDefault="00BE3027" w:rsidP="00AF3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F9571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E3027" w:rsidRPr="00F95712" w:rsidRDefault="004C512D" w:rsidP="00AF3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11</w:t>
            </w:r>
          </w:p>
        </w:tc>
      </w:tr>
      <w:tr w:rsidR="00BE3027" w:rsidRPr="00F95712" w:rsidTr="00AF355B">
        <w:trPr>
          <w:trHeight w:val="428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3027" w:rsidRPr="00F95712" w:rsidRDefault="00BE3027" w:rsidP="00AF35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9571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3027" w:rsidRPr="00F95712" w:rsidRDefault="00BE3027" w:rsidP="00AF35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712">
              <w:rPr>
                <w:rFonts w:ascii="Times New Roman" w:hAnsi="Times New Roman" w:cs="Times New Roman"/>
                <w:sz w:val="24"/>
                <w:szCs w:val="24"/>
              </w:rPr>
              <w:t>Россия в современной мировой экономике. Перспективы развития России</w:t>
            </w:r>
          </w:p>
        </w:tc>
        <w:tc>
          <w:tcPr>
            <w:tcW w:w="10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3027" w:rsidRPr="00F95712" w:rsidRDefault="00BE3027" w:rsidP="00AF3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F9571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E3027" w:rsidRPr="00F95712" w:rsidRDefault="004C512D" w:rsidP="00AF3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13</w:t>
            </w:r>
          </w:p>
        </w:tc>
      </w:tr>
      <w:tr w:rsidR="00BE3027" w:rsidRPr="00F95712" w:rsidTr="00AF355B">
        <w:trPr>
          <w:trHeight w:val="261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3027" w:rsidRPr="00F95712" w:rsidRDefault="00BE3027" w:rsidP="00AF35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9571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3027" w:rsidRPr="00F95712" w:rsidRDefault="00BE3027" w:rsidP="00AF35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712">
              <w:rPr>
                <w:rFonts w:ascii="Times New Roman" w:hAnsi="Times New Roman" w:cs="Times New Roman"/>
                <w:sz w:val="24"/>
                <w:szCs w:val="24"/>
              </w:rPr>
              <w:t>Научный комплекс</w:t>
            </w:r>
          </w:p>
        </w:tc>
        <w:tc>
          <w:tcPr>
            <w:tcW w:w="10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3027" w:rsidRPr="00F95712" w:rsidRDefault="00BE3027" w:rsidP="00AF3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F9571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E3027" w:rsidRPr="00F95712" w:rsidRDefault="004C512D" w:rsidP="00AF3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15</w:t>
            </w:r>
          </w:p>
        </w:tc>
      </w:tr>
      <w:tr w:rsidR="00BE3027" w:rsidRPr="00F95712" w:rsidTr="00AF355B">
        <w:trPr>
          <w:trHeight w:val="177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3027" w:rsidRPr="00F95712" w:rsidRDefault="00BE3027" w:rsidP="00AF35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9571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3027" w:rsidRPr="00F95712" w:rsidRDefault="00BE3027" w:rsidP="00AF35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712">
              <w:rPr>
                <w:rFonts w:ascii="Times New Roman" w:hAnsi="Times New Roman" w:cs="Times New Roman"/>
                <w:sz w:val="24"/>
                <w:szCs w:val="24"/>
              </w:rPr>
              <w:t>Военно-промышленный комплекс (ВПК)</w:t>
            </w:r>
          </w:p>
        </w:tc>
        <w:tc>
          <w:tcPr>
            <w:tcW w:w="10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3027" w:rsidRPr="00F95712" w:rsidRDefault="00BE3027" w:rsidP="00AF3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F9571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E3027" w:rsidRPr="00F95712" w:rsidRDefault="004C512D" w:rsidP="00AF3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18</w:t>
            </w:r>
          </w:p>
        </w:tc>
      </w:tr>
      <w:tr w:rsidR="00BE3027" w:rsidRPr="00F95712" w:rsidTr="00AF355B">
        <w:trPr>
          <w:trHeight w:val="272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3027" w:rsidRPr="00F95712" w:rsidRDefault="00BE3027" w:rsidP="00AF35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9571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3027" w:rsidRPr="00F95712" w:rsidRDefault="00BE3027" w:rsidP="00AF35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712">
              <w:rPr>
                <w:rFonts w:ascii="Times New Roman" w:hAnsi="Times New Roman" w:cs="Times New Roman"/>
                <w:sz w:val="24"/>
                <w:szCs w:val="24"/>
              </w:rPr>
              <w:t>Топливная промышленность</w:t>
            </w:r>
          </w:p>
        </w:tc>
        <w:tc>
          <w:tcPr>
            <w:tcW w:w="10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3027" w:rsidRPr="00F95712" w:rsidRDefault="00BE3027" w:rsidP="00AF3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F9571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E3027" w:rsidRPr="00F95712" w:rsidRDefault="004C512D" w:rsidP="00AF3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20</w:t>
            </w:r>
          </w:p>
        </w:tc>
      </w:tr>
      <w:tr w:rsidR="00BE3027" w:rsidRPr="00F95712" w:rsidTr="00AF355B">
        <w:trPr>
          <w:trHeight w:val="262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3027" w:rsidRPr="00F95712" w:rsidRDefault="00BE3027" w:rsidP="00AF35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9571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3027" w:rsidRPr="00F95712" w:rsidRDefault="00BE3027" w:rsidP="00AF35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712">
              <w:rPr>
                <w:rFonts w:ascii="Times New Roman" w:hAnsi="Times New Roman" w:cs="Times New Roman"/>
                <w:sz w:val="24"/>
                <w:szCs w:val="24"/>
              </w:rPr>
              <w:t>Электроэнергетика</w:t>
            </w:r>
          </w:p>
        </w:tc>
        <w:tc>
          <w:tcPr>
            <w:tcW w:w="10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3027" w:rsidRPr="00F95712" w:rsidRDefault="00BE3027" w:rsidP="00AF3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F9571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E3027" w:rsidRPr="00F95712" w:rsidRDefault="004C512D" w:rsidP="00AF3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21</w:t>
            </w:r>
          </w:p>
        </w:tc>
      </w:tr>
      <w:tr w:rsidR="00BE3027" w:rsidRPr="00F95712" w:rsidTr="00AF355B">
        <w:trPr>
          <w:trHeight w:val="237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3027" w:rsidRPr="00F95712" w:rsidRDefault="00BE3027" w:rsidP="00AF35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9571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3027" w:rsidRPr="00F95712" w:rsidRDefault="00BE3027" w:rsidP="00AF35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712">
              <w:rPr>
                <w:rFonts w:ascii="Times New Roman" w:hAnsi="Times New Roman" w:cs="Times New Roman"/>
                <w:sz w:val="24"/>
                <w:szCs w:val="24"/>
              </w:rPr>
              <w:t>Металлургический комплекс</w:t>
            </w:r>
          </w:p>
        </w:tc>
        <w:tc>
          <w:tcPr>
            <w:tcW w:w="10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3027" w:rsidRPr="00F95712" w:rsidRDefault="00BE3027" w:rsidP="00AF3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F9571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E3027" w:rsidRPr="00F95712" w:rsidRDefault="004C512D" w:rsidP="00AF3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23</w:t>
            </w:r>
          </w:p>
        </w:tc>
      </w:tr>
      <w:tr w:rsidR="00BE3027" w:rsidRPr="00F95712" w:rsidTr="00AF355B">
        <w:trPr>
          <w:trHeight w:val="122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3027" w:rsidRPr="00F95712" w:rsidRDefault="00BE3027" w:rsidP="00AF35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9571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3027" w:rsidRPr="00F95712" w:rsidRDefault="00BE3027" w:rsidP="00AF35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712">
              <w:rPr>
                <w:rFonts w:ascii="Times New Roman" w:hAnsi="Times New Roman" w:cs="Times New Roman"/>
                <w:sz w:val="24"/>
                <w:szCs w:val="24"/>
              </w:rPr>
              <w:t>Лесная промышленность</w:t>
            </w:r>
          </w:p>
        </w:tc>
        <w:tc>
          <w:tcPr>
            <w:tcW w:w="10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3027" w:rsidRPr="00F95712" w:rsidRDefault="00BE3027" w:rsidP="00AF3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F9571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E3027" w:rsidRPr="00F95712" w:rsidRDefault="004C512D" w:rsidP="00AF3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29</w:t>
            </w:r>
          </w:p>
        </w:tc>
      </w:tr>
      <w:tr w:rsidR="00BE3027" w:rsidRPr="008D512A" w:rsidTr="00AF355B">
        <w:trPr>
          <w:trHeight w:val="253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3027" w:rsidRPr="008D512A" w:rsidRDefault="00BE3027" w:rsidP="00AF35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13</w:t>
            </w:r>
          </w:p>
        </w:tc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3027" w:rsidRPr="00F67281" w:rsidRDefault="00BE3027" w:rsidP="00AF35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5E0">
              <w:rPr>
                <w:rFonts w:ascii="Times New Roman" w:hAnsi="Times New Roman" w:cs="Times New Roman"/>
                <w:sz w:val="24"/>
                <w:szCs w:val="24"/>
              </w:rPr>
              <w:t>Земледелие и животноводство</w:t>
            </w:r>
          </w:p>
        </w:tc>
        <w:tc>
          <w:tcPr>
            <w:tcW w:w="10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3027" w:rsidRPr="008D512A" w:rsidRDefault="00BE3027" w:rsidP="00AF3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E3027" w:rsidRDefault="004C512D" w:rsidP="00AF3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31</w:t>
            </w:r>
          </w:p>
        </w:tc>
      </w:tr>
      <w:tr w:rsidR="00BE3027" w:rsidRPr="008D512A" w:rsidTr="00AF355B">
        <w:trPr>
          <w:trHeight w:val="267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3027" w:rsidRPr="008D512A" w:rsidRDefault="00BE3027" w:rsidP="00AF35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14</w:t>
            </w:r>
          </w:p>
        </w:tc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3027" w:rsidRPr="00F67281" w:rsidRDefault="00BE3027" w:rsidP="00AF35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588F">
              <w:rPr>
                <w:rFonts w:ascii="Times New Roman" w:hAnsi="Times New Roman" w:cs="Times New Roman"/>
                <w:sz w:val="24"/>
                <w:szCs w:val="24"/>
              </w:rPr>
              <w:t>Связь. Сфера обслуживания</w:t>
            </w:r>
          </w:p>
        </w:tc>
        <w:tc>
          <w:tcPr>
            <w:tcW w:w="10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3027" w:rsidRPr="008D512A" w:rsidRDefault="00BE3027" w:rsidP="00AF3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E3027" w:rsidRDefault="004C512D" w:rsidP="00AF3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37</w:t>
            </w:r>
          </w:p>
        </w:tc>
      </w:tr>
      <w:tr w:rsidR="00BE3027" w:rsidRPr="008D512A" w:rsidTr="00AF355B">
        <w:trPr>
          <w:trHeight w:val="168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3027" w:rsidRPr="008D512A" w:rsidRDefault="00BE3027" w:rsidP="00AF35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15</w:t>
            </w:r>
          </w:p>
        </w:tc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3027" w:rsidRPr="00F67281" w:rsidRDefault="00BE3027" w:rsidP="00AF35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4073">
              <w:rPr>
                <w:rFonts w:ascii="Times New Roman" w:hAnsi="Times New Roman" w:cs="Times New Roman"/>
                <w:sz w:val="24"/>
                <w:szCs w:val="24"/>
              </w:rPr>
              <w:t>Население и главные черты хозяйства</w:t>
            </w:r>
          </w:p>
        </w:tc>
        <w:tc>
          <w:tcPr>
            <w:tcW w:w="10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3027" w:rsidRPr="008D512A" w:rsidRDefault="00BE3027" w:rsidP="00AF3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E3027" w:rsidRDefault="004C512D" w:rsidP="00AF3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41</w:t>
            </w:r>
          </w:p>
        </w:tc>
      </w:tr>
      <w:tr w:rsidR="00BE3027" w:rsidRPr="008D512A" w:rsidTr="00AF355B">
        <w:trPr>
          <w:trHeight w:val="157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3027" w:rsidRPr="008D512A" w:rsidRDefault="00BE3027" w:rsidP="00AF35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16</w:t>
            </w:r>
          </w:p>
        </w:tc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3027" w:rsidRPr="00F67281" w:rsidRDefault="00BE3027" w:rsidP="00AF35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4073">
              <w:rPr>
                <w:rFonts w:ascii="Times New Roman" w:hAnsi="Times New Roman" w:cs="Times New Roman"/>
                <w:sz w:val="24"/>
                <w:szCs w:val="24"/>
              </w:rPr>
              <w:t>Северо-западный район</w:t>
            </w:r>
          </w:p>
        </w:tc>
        <w:tc>
          <w:tcPr>
            <w:tcW w:w="10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3027" w:rsidRPr="008D512A" w:rsidRDefault="00BE3027" w:rsidP="00AF3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E3027" w:rsidRDefault="004C512D" w:rsidP="00AF3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46</w:t>
            </w:r>
          </w:p>
        </w:tc>
      </w:tr>
      <w:tr w:rsidR="00BE3027" w:rsidRPr="008D512A" w:rsidTr="00AF355B">
        <w:trPr>
          <w:trHeight w:val="403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3027" w:rsidRPr="008D512A" w:rsidRDefault="00BE3027" w:rsidP="00AF35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17</w:t>
            </w:r>
          </w:p>
        </w:tc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3027" w:rsidRPr="00F67281" w:rsidRDefault="00BE3027" w:rsidP="00AF35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588F">
              <w:rPr>
                <w:rFonts w:ascii="Times New Roman" w:hAnsi="Times New Roman" w:cs="Times New Roman"/>
                <w:sz w:val="24"/>
                <w:szCs w:val="24"/>
              </w:rPr>
              <w:t>Географическое положение, природные условия и ресурсыСеверного Кавказа</w:t>
            </w:r>
          </w:p>
        </w:tc>
        <w:tc>
          <w:tcPr>
            <w:tcW w:w="10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3027" w:rsidRPr="008D512A" w:rsidRDefault="00BE3027" w:rsidP="00AF3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E3027" w:rsidRDefault="004C512D" w:rsidP="00AF3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49</w:t>
            </w:r>
          </w:p>
        </w:tc>
      </w:tr>
      <w:tr w:rsidR="00BE3027" w:rsidRPr="008D512A" w:rsidTr="00AF355B">
        <w:trPr>
          <w:trHeight w:val="142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3027" w:rsidRPr="008D512A" w:rsidRDefault="00BE3027" w:rsidP="00AF35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18</w:t>
            </w:r>
          </w:p>
        </w:tc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3027" w:rsidRPr="00F67281" w:rsidRDefault="00BE3027" w:rsidP="00AF35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1CC">
              <w:rPr>
                <w:rFonts w:ascii="Times New Roman" w:hAnsi="Times New Roman" w:cs="Times New Roman"/>
                <w:sz w:val="24"/>
                <w:szCs w:val="24"/>
              </w:rPr>
              <w:t>Географическое положение Урала</w:t>
            </w:r>
          </w:p>
        </w:tc>
        <w:tc>
          <w:tcPr>
            <w:tcW w:w="10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3027" w:rsidRPr="008D512A" w:rsidRDefault="00BE3027" w:rsidP="00AF3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E3027" w:rsidRDefault="004C512D" w:rsidP="00AF3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54</w:t>
            </w:r>
          </w:p>
        </w:tc>
      </w:tr>
      <w:tr w:rsidR="00BE3027" w:rsidRPr="008D512A" w:rsidTr="00AF355B">
        <w:trPr>
          <w:trHeight w:val="26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3027" w:rsidRPr="008D512A" w:rsidRDefault="00BE3027" w:rsidP="00AF35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19</w:t>
            </w:r>
          </w:p>
        </w:tc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3027" w:rsidRPr="00F67281" w:rsidRDefault="00BE3027" w:rsidP="00AF35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1CC">
              <w:rPr>
                <w:rFonts w:ascii="Times New Roman" w:hAnsi="Times New Roman" w:cs="Times New Roman"/>
                <w:sz w:val="24"/>
                <w:szCs w:val="24"/>
              </w:rPr>
              <w:t>Общая характеристика азиатской части России</w:t>
            </w:r>
          </w:p>
        </w:tc>
        <w:tc>
          <w:tcPr>
            <w:tcW w:w="10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3027" w:rsidRPr="008D512A" w:rsidRDefault="00BE3027" w:rsidP="00AF3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E3027" w:rsidRDefault="004C512D" w:rsidP="00AF3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58</w:t>
            </w:r>
          </w:p>
        </w:tc>
      </w:tr>
      <w:tr w:rsidR="00BE3027" w:rsidRPr="008D512A" w:rsidTr="00AF355B">
        <w:trPr>
          <w:trHeight w:val="299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3027" w:rsidRPr="008D512A" w:rsidRDefault="00BE3027" w:rsidP="00AF35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</w:t>
            </w:r>
          </w:p>
        </w:tc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3027" w:rsidRPr="00F67281" w:rsidRDefault="00BE3027" w:rsidP="00AF35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1CC">
              <w:rPr>
                <w:rFonts w:ascii="Times New Roman" w:hAnsi="Times New Roman" w:cs="Times New Roman"/>
                <w:sz w:val="24"/>
                <w:szCs w:val="24"/>
              </w:rPr>
              <w:t>Западная Сибирь</w:t>
            </w:r>
          </w:p>
        </w:tc>
        <w:tc>
          <w:tcPr>
            <w:tcW w:w="10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3027" w:rsidRPr="008D512A" w:rsidRDefault="00BE3027" w:rsidP="00AF3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E3027" w:rsidRDefault="004C512D" w:rsidP="00AF3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61</w:t>
            </w:r>
          </w:p>
        </w:tc>
      </w:tr>
      <w:tr w:rsidR="00BE3027" w:rsidRPr="008D512A" w:rsidTr="00AF355B">
        <w:trPr>
          <w:trHeight w:val="305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3027" w:rsidRPr="008D512A" w:rsidRDefault="00BE3027" w:rsidP="00AF35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lang w:eastAsia="ru-RU"/>
              </w:rPr>
            </w:pPr>
          </w:p>
        </w:tc>
        <w:tc>
          <w:tcPr>
            <w:tcW w:w="5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3027" w:rsidRPr="008D512A" w:rsidRDefault="00BE3027" w:rsidP="00AF35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D512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Всего:</w:t>
            </w:r>
          </w:p>
        </w:tc>
        <w:tc>
          <w:tcPr>
            <w:tcW w:w="10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E3027" w:rsidRPr="00D14B5A" w:rsidRDefault="00617DBA" w:rsidP="00AF3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20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E3027" w:rsidRPr="00D14B5A" w:rsidRDefault="00BE3027" w:rsidP="00AF35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</w:tr>
    </w:tbl>
    <w:p w:rsidR="00FA5159" w:rsidRDefault="00FA5159" w:rsidP="00AF355B">
      <w:pPr>
        <w:spacing w:after="0"/>
      </w:pPr>
      <w:bookmarkStart w:id="1" w:name="a59d550ab72e918f6a644344ad9ba110c6d7d4dd"/>
      <w:bookmarkStart w:id="2" w:name="0"/>
      <w:bookmarkEnd w:id="1"/>
      <w:bookmarkEnd w:id="2"/>
    </w:p>
    <w:sectPr w:rsidR="00FA5159" w:rsidSect="006F22AE">
      <w:footerReference w:type="default" r:id="rId70"/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50C47" w:rsidRDefault="00150C47" w:rsidP="00147E1A">
      <w:pPr>
        <w:spacing w:after="0" w:line="240" w:lineRule="auto"/>
      </w:pPr>
      <w:r>
        <w:separator/>
      </w:r>
    </w:p>
  </w:endnote>
  <w:endnote w:type="continuationSeparator" w:id="1">
    <w:p w:rsidR="00150C47" w:rsidRDefault="00150C47" w:rsidP="00147E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30859516"/>
      <w:docPartObj>
        <w:docPartGallery w:val="Page Numbers (Bottom of Page)"/>
        <w:docPartUnique/>
      </w:docPartObj>
    </w:sdtPr>
    <w:sdtContent>
      <w:p w:rsidR="00EE6A1D" w:rsidRDefault="00C82B63">
        <w:pPr>
          <w:pStyle w:val="ab"/>
          <w:jc w:val="center"/>
        </w:pPr>
        <w:r>
          <w:fldChar w:fldCharType="begin"/>
        </w:r>
        <w:r w:rsidR="00EE6A1D">
          <w:instrText xml:space="preserve"> PAGE   \* MERGEFORMAT </w:instrText>
        </w:r>
        <w:r>
          <w:fldChar w:fldCharType="separate"/>
        </w:r>
        <w:r w:rsidR="00FA6130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EE6A1D" w:rsidRDefault="00EE6A1D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50C47" w:rsidRDefault="00150C47" w:rsidP="00147E1A">
      <w:pPr>
        <w:spacing w:after="0" w:line="240" w:lineRule="auto"/>
      </w:pPr>
      <w:r>
        <w:separator/>
      </w:r>
    </w:p>
  </w:footnote>
  <w:footnote w:type="continuationSeparator" w:id="1">
    <w:p w:rsidR="00150C47" w:rsidRDefault="00150C47" w:rsidP="00147E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754142"/>
    <w:multiLevelType w:val="singleLevel"/>
    <w:tmpl w:val="0B4A54BC"/>
    <w:lvl w:ilvl="0">
      <w:start w:val="1"/>
      <w:numFmt w:val="decimal"/>
      <w:lvlText w:val="%1)"/>
      <w:legacy w:legacy="1" w:legacySpace="0" w:legacyIndent="41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">
    <w:nsid w:val="48954BAE"/>
    <w:multiLevelType w:val="hybridMultilevel"/>
    <w:tmpl w:val="B330CD6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199481C"/>
    <w:multiLevelType w:val="hybridMultilevel"/>
    <w:tmpl w:val="BCA0C794"/>
    <w:lvl w:ilvl="0" w:tplc="33AE02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D2215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08678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09479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82404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0EA48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0C0D3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E661B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F9871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71AC2BC6"/>
    <w:multiLevelType w:val="hybridMultilevel"/>
    <w:tmpl w:val="035C382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F7770"/>
    <w:rsid w:val="00006CE5"/>
    <w:rsid w:val="00055E91"/>
    <w:rsid w:val="0008297E"/>
    <w:rsid w:val="0009297B"/>
    <w:rsid w:val="00102D59"/>
    <w:rsid w:val="00110084"/>
    <w:rsid w:val="00145F9B"/>
    <w:rsid w:val="00147E1A"/>
    <w:rsid w:val="00150C47"/>
    <w:rsid w:val="00154964"/>
    <w:rsid w:val="001844DC"/>
    <w:rsid w:val="00206C71"/>
    <w:rsid w:val="002156D6"/>
    <w:rsid w:val="00255FF4"/>
    <w:rsid w:val="00313BA1"/>
    <w:rsid w:val="003219A1"/>
    <w:rsid w:val="00330A88"/>
    <w:rsid w:val="00370814"/>
    <w:rsid w:val="0037235C"/>
    <w:rsid w:val="00381ACF"/>
    <w:rsid w:val="003B4AC6"/>
    <w:rsid w:val="003C1DD0"/>
    <w:rsid w:val="003F0B3C"/>
    <w:rsid w:val="0040522E"/>
    <w:rsid w:val="00411B0B"/>
    <w:rsid w:val="004315F5"/>
    <w:rsid w:val="004560FB"/>
    <w:rsid w:val="004A5637"/>
    <w:rsid w:val="004C512D"/>
    <w:rsid w:val="0054136D"/>
    <w:rsid w:val="005A002F"/>
    <w:rsid w:val="005A6AF0"/>
    <w:rsid w:val="0061436B"/>
    <w:rsid w:val="00617DBA"/>
    <w:rsid w:val="00625B1E"/>
    <w:rsid w:val="0063398C"/>
    <w:rsid w:val="00644264"/>
    <w:rsid w:val="006A4F4F"/>
    <w:rsid w:val="006E7AA7"/>
    <w:rsid w:val="006F1E6C"/>
    <w:rsid w:val="006F22AE"/>
    <w:rsid w:val="00756636"/>
    <w:rsid w:val="00836C04"/>
    <w:rsid w:val="00866E21"/>
    <w:rsid w:val="0087616B"/>
    <w:rsid w:val="00896899"/>
    <w:rsid w:val="008A0CC9"/>
    <w:rsid w:val="008B26C8"/>
    <w:rsid w:val="008E2CDC"/>
    <w:rsid w:val="009316DB"/>
    <w:rsid w:val="0094120A"/>
    <w:rsid w:val="009512F4"/>
    <w:rsid w:val="009717E9"/>
    <w:rsid w:val="009C42E0"/>
    <w:rsid w:val="009C6A1A"/>
    <w:rsid w:val="00A03DD6"/>
    <w:rsid w:val="00A03FDD"/>
    <w:rsid w:val="00A076A5"/>
    <w:rsid w:val="00A162D0"/>
    <w:rsid w:val="00A36AD4"/>
    <w:rsid w:val="00AC753E"/>
    <w:rsid w:val="00AF355B"/>
    <w:rsid w:val="00AF7770"/>
    <w:rsid w:val="00B066E0"/>
    <w:rsid w:val="00B178F5"/>
    <w:rsid w:val="00B8104D"/>
    <w:rsid w:val="00BB56F2"/>
    <w:rsid w:val="00BE3027"/>
    <w:rsid w:val="00C14750"/>
    <w:rsid w:val="00C17ED0"/>
    <w:rsid w:val="00C35671"/>
    <w:rsid w:val="00C760F7"/>
    <w:rsid w:val="00C82B63"/>
    <w:rsid w:val="00CF623D"/>
    <w:rsid w:val="00D46E86"/>
    <w:rsid w:val="00D765D7"/>
    <w:rsid w:val="00DA0C4E"/>
    <w:rsid w:val="00DE0A7C"/>
    <w:rsid w:val="00E17518"/>
    <w:rsid w:val="00E6406C"/>
    <w:rsid w:val="00EA7214"/>
    <w:rsid w:val="00ED1541"/>
    <w:rsid w:val="00EE5BBE"/>
    <w:rsid w:val="00EE6A1D"/>
    <w:rsid w:val="00F5548B"/>
    <w:rsid w:val="00F763DF"/>
    <w:rsid w:val="00F81732"/>
    <w:rsid w:val="00F95712"/>
    <w:rsid w:val="00FA5159"/>
    <w:rsid w:val="00FA6130"/>
    <w:rsid w:val="00FA67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51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semiHidden/>
    <w:rsid w:val="00AF7770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20">
    <w:name w:val="Основной текст 2 Знак"/>
    <w:basedOn w:val="a0"/>
    <w:link w:val="2"/>
    <w:semiHidden/>
    <w:rsid w:val="00AF7770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dash041e0431044b0447043d044b0439char1">
    <w:name w:val="dash041e_0431_044b_0447_043d_044b_0439__char1"/>
    <w:rsid w:val="00AF7770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a3">
    <w:name w:val="Title"/>
    <w:basedOn w:val="a"/>
    <w:link w:val="a4"/>
    <w:qFormat/>
    <w:rsid w:val="00E6406C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4">
    <w:name w:val="Название Знак"/>
    <w:basedOn w:val="a0"/>
    <w:link w:val="a3"/>
    <w:rsid w:val="00E6406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dash041e0431044b0447043d044b0439">
    <w:name w:val="dash041e_0431_044b_0447_043d_044b_0439"/>
    <w:basedOn w:val="a"/>
    <w:uiPriority w:val="99"/>
    <w:rsid w:val="005A6A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F95712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List Paragraph"/>
    <w:basedOn w:val="a"/>
    <w:link w:val="a7"/>
    <w:qFormat/>
    <w:rsid w:val="003F0B3C"/>
    <w:pPr>
      <w:spacing w:after="0" w:line="240" w:lineRule="auto"/>
      <w:ind w:left="720"/>
      <w:contextualSpacing/>
    </w:pPr>
    <w:rPr>
      <w:rFonts w:ascii="Calibri" w:eastAsia="Calibri" w:hAnsi="Calibri" w:cs="Times New Roman"/>
      <w:sz w:val="24"/>
      <w:szCs w:val="24"/>
      <w:lang w:eastAsia="ru-RU"/>
    </w:rPr>
  </w:style>
  <w:style w:type="character" w:customStyle="1" w:styleId="a7">
    <w:name w:val="Абзац списка Знак"/>
    <w:link w:val="a6"/>
    <w:locked/>
    <w:rsid w:val="003F0B3C"/>
    <w:rPr>
      <w:rFonts w:ascii="Calibri" w:eastAsia="Calibri" w:hAnsi="Calibri" w:cs="Times New Roman"/>
      <w:sz w:val="24"/>
      <w:szCs w:val="24"/>
      <w:lang w:eastAsia="ru-RU"/>
    </w:rPr>
  </w:style>
  <w:style w:type="table" w:styleId="a8">
    <w:name w:val="Table Grid"/>
    <w:basedOn w:val="a1"/>
    <w:uiPriority w:val="39"/>
    <w:rsid w:val="006E7AA7"/>
    <w:pPr>
      <w:widowControl w:val="0"/>
      <w:suppressAutoHyphens/>
      <w:spacing w:after="0" w:line="240" w:lineRule="auto"/>
    </w:pPr>
    <w:rPr>
      <w:rFonts w:ascii="Calibri" w:eastAsia="Times New Roman" w:hAnsi="Calibri" w:cs="Times New Roman"/>
      <w:sz w:val="20"/>
      <w:szCs w:val="20"/>
      <w:lang w:eastAsia="ru-RU" w:bidi="hi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semiHidden/>
    <w:unhideWhenUsed/>
    <w:rsid w:val="00147E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147E1A"/>
  </w:style>
  <w:style w:type="paragraph" w:styleId="ab">
    <w:name w:val="footer"/>
    <w:basedOn w:val="a"/>
    <w:link w:val="ac"/>
    <w:uiPriority w:val="99"/>
    <w:unhideWhenUsed/>
    <w:rsid w:val="00147E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147E1A"/>
  </w:style>
  <w:style w:type="character" w:styleId="ad">
    <w:name w:val="Hyperlink"/>
    <w:semiHidden/>
    <w:unhideWhenUsed/>
    <w:rsid w:val="00EE6A1D"/>
    <w:rPr>
      <w:color w:val="0000FF"/>
      <w:u w:val="single"/>
    </w:rPr>
  </w:style>
  <w:style w:type="paragraph" w:styleId="ae">
    <w:name w:val="Balloon Text"/>
    <w:basedOn w:val="a"/>
    <w:link w:val="af"/>
    <w:uiPriority w:val="99"/>
    <w:semiHidden/>
    <w:unhideWhenUsed/>
    <w:rsid w:val="00FA61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A61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33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4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1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5546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49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5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5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0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6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0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6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3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1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5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7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9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2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infourok.ru/" TargetMode="External"/><Relationship Id="rId18" Type="http://schemas.openxmlformats.org/officeDocument/2006/relationships/hyperlink" Target="https://infourok.ru/" TargetMode="External"/><Relationship Id="rId26" Type="http://schemas.openxmlformats.org/officeDocument/2006/relationships/hyperlink" Target="https://infourok.ru/" TargetMode="External"/><Relationship Id="rId39" Type="http://schemas.openxmlformats.org/officeDocument/2006/relationships/hyperlink" Target="https://infourok.ru/" TargetMode="External"/><Relationship Id="rId21" Type="http://schemas.openxmlformats.org/officeDocument/2006/relationships/hyperlink" Target="https://infourok.ru/" TargetMode="External"/><Relationship Id="rId34" Type="http://schemas.openxmlformats.org/officeDocument/2006/relationships/hyperlink" Target="https://infourok.ru/" TargetMode="External"/><Relationship Id="rId42" Type="http://schemas.openxmlformats.org/officeDocument/2006/relationships/hyperlink" Target="https://infourok.ru/" TargetMode="External"/><Relationship Id="rId47" Type="http://schemas.openxmlformats.org/officeDocument/2006/relationships/hyperlink" Target="https://infourok.ru/" TargetMode="External"/><Relationship Id="rId50" Type="http://schemas.openxmlformats.org/officeDocument/2006/relationships/hyperlink" Target="https://infourok.ru/" TargetMode="External"/><Relationship Id="rId55" Type="http://schemas.openxmlformats.org/officeDocument/2006/relationships/hyperlink" Target="https://infourok.ru/" TargetMode="External"/><Relationship Id="rId63" Type="http://schemas.openxmlformats.org/officeDocument/2006/relationships/hyperlink" Target="https://infourok.ru/" TargetMode="External"/><Relationship Id="rId68" Type="http://schemas.openxmlformats.org/officeDocument/2006/relationships/hyperlink" Target="https://infourok.ru/" TargetMode="External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infourok.ru/" TargetMode="External"/><Relationship Id="rId29" Type="http://schemas.openxmlformats.org/officeDocument/2006/relationships/hyperlink" Target="https://infourok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nfourok.ru/" TargetMode="External"/><Relationship Id="rId24" Type="http://schemas.openxmlformats.org/officeDocument/2006/relationships/hyperlink" Target="https://infourok.ru/" TargetMode="External"/><Relationship Id="rId32" Type="http://schemas.openxmlformats.org/officeDocument/2006/relationships/hyperlink" Target="https://infourok.ru/" TargetMode="External"/><Relationship Id="rId37" Type="http://schemas.openxmlformats.org/officeDocument/2006/relationships/hyperlink" Target="https://infourok.ru/" TargetMode="External"/><Relationship Id="rId40" Type="http://schemas.openxmlformats.org/officeDocument/2006/relationships/hyperlink" Target="https://infourok.ru/" TargetMode="External"/><Relationship Id="rId45" Type="http://schemas.openxmlformats.org/officeDocument/2006/relationships/hyperlink" Target="https://infourok.ru/" TargetMode="External"/><Relationship Id="rId53" Type="http://schemas.openxmlformats.org/officeDocument/2006/relationships/hyperlink" Target="https://infourok.ru/" TargetMode="External"/><Relationship Id="rId58" Type="http://schemas.openxmlformats.org/officeDocument/2006/relationships/hyperlink" Target="https://infourok.ru/" TargetMode="External"/><Relationship Id="rId66" Type="http://schemas.openxmlformats.org/officeDocument/2006/relationships/hyperlink" Target="https://infourok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infourok.ru/" TargetMode="External"/><Relationship Id="rId23" Type="http://schemas.openxmlformats.org/officeDocument/2006/relationships/hyperlink" Target="https://infourok.ru/" TargetMode="External"/><Relationship Id="rId28" Type="http://schemas.openxmlformats.org/officeDocument/2006/relationships/hyperlink" Target="https://infourok.ru/" TargetMode="External"/><Relationship Id="rId36" Type="http://schemas.openxmlformats.org/officeDocument/2006/relationships/hyperlink" Target="https://infourok.ru/" TargetMode="External"/><Relationship Id="rId49" Type="http://schemas.openxmlformats.org/officeDocument/2006/relationships/hyperlink" Target="https://infourok.ru/" TargetMode="External"/><Relationship Id="rId57" Type="http://schemas.openxmlformats.org/officeDocument/2006/relationships/hyperlink" Target="https://infourok.ru/" TargetMode="External"/><Relationship Id="rId61" Type="http://schemas.openxmlformats.org/officeDocument/2006/relationships/hyperlink" Target="https://infourok.ru/" TargetMode="External"/><Relationship Id="rId10" Type="http://schemas.openxmlformats.org/officeDocument/2006/relationships/hyperlink" Target="https://infourok.ru/" TargetMode="External"/><Relationship Id="rId19" Type="http://schemas.openxmlformats.org/officeDocument/2006/relationships/hyperlink" Target="https://infourok.ru/" TargetMode="External"/><Relationship Id="rId31" Type="http://schemas.openxmlformats.org/officeDocument/2006/relationships/hyperlink" Target="https://infourok.ru/" TargetMode="External"/><Relationship Id="rId44" Type="http://schemas.openxmlformats.org/officeDocument/2006/relationships/hyperlink" Target="https://infourok.ru/" TargetMode="External"/><Relationship Id="rId52" Type="http://schemas.openxmlformats.org/officeDocument/2006/relationships/hyperlink" Target="https://infourok.ru/" TargetMode="External"/><Relationship Id="rId60" Type="http://schemas.openxmlformats.org/officeDocument/2006/relationships/hyperlink" Target="https://infourok.ru/" TargetMode="External"/><Relationship Id="rId65" Type="http://schemas.openxmlformats.org/officeDocument/2006/relationships/hyperlink" Target="https://infourok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infourok.ru/" TargetMode="External"/><Relationship Id="rId14" Type="http://schemas.openxmlformats.org/officeDocument/2006/relationships/hyperlink" Target="https://infourok.ru/" TargetMode="External"/><Relationship Id="rId22" Type="http://schemas.openxmlformats.org/officeDocument/2006/relationships/hyperlink" Target="https://infourok.ru/" TargetMode="External"/><Relationship Id="rId27" Type="http://schemas.openxmlformats.org/officeDocument/2006/relationships/hyperlink" Target="https://infourok.ru/" TargetMode="External"/><Relationship Id="rId30" Type="http://schemas.openxmlformats.org/officeDocument/2006/relationships/hyperlink" Target="https://infourok.ru/" TargetMode="External"/><Relationship Id="rId35" Type="http://schemas.openxmlformats.org/officeDocument/2006/relationships/hyperlink" Target="https://infourok.ru/" TargetMode="External"/><Relationship Id="rId43" Type="http://schemas.openxmlformats.org/officeDocument/2006/relationships/hyperlink" Target="https://infourok.ru/" TargetMode="External"/><Relationship Id="rId48" Type="http://schemas.openxmlformats.org/officeDocument/2006/relationships/hyperlink" Target="https://infourok.ru/" TargetMode="External"/><Relationship Id="rId56" Type="http://schemas.openxmlformats.org/officeDocument/2006/relationships/hyperlink" Target="https://infourok.ru/" TargetMode="External"/><Relationship Id="rId64" Type="http://schemas.openxmlformats.org/officeDocument/2006/relationships/hyperlink" Target="https://infourok.ru/" TargetMode="External"/><Relationship Id="rId69" Type="http://schemas.openxmlformats.org/officeDocument/2006/relationships/hyperlink" Target="https://infourok.ru/" TargetMode="External"/><Relationship Id="rId8" Type="http://schemas.openxmlformats.org/officeDocument/2006/relationships/image" Target="media/image1.emf"/><Relationship Id="rId51" Type="http://schemas.openxmlformats.org/officeDocument/2006/relationships/hyperlink" Target="https://infourok.ru/" TargetMode="External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s://infourok.ru/" TargetMode="External"/><Relationship Id="rId17" Type="http://schemas.openxmlformats.org/officeDocument/2006/relationships/hyperlink" Target="https://infourok.ru/" TargetMode="External"/><Relationship Id="rId25" Type="http://schemas.openxmlformats.org/officeDocument/2006/relationships/hyperlink" Target="https://infourok.ru/" TargetMode="External"/><Relationship Id="rId33" Type="http://schemas.openxmlformats.org/officeDocument/2006/relationships/hyperlink" Target="https://infourok.ru/" TargetMode="External"/><Relationship Id="rId38" Type="http://schemas.openxmlformats.org/officeDocument/2006/relationships/hyperlink" Target="https://infourok.ru/" TargetMode="External"/><Relationship Id="rId46" Type="http://schemas.openxmlformats.org/officeDocument/2006/relationships/hyperlink" Target="https://infourok.ru/" TargetMode="External"/><Relationship Id="rId59" Type="http://schemas.openxmlformats.org/officeDocument/2006/relationships/hyperlink" Target="https://infourok.ru/" TargetMode="External"/><Relationship Id="rId67" Type="http://schemas.openxmlformats.org/officeDocument/2006/relationships/hyperlink" Target="https://infourok.ru/" TargetMode="External"/><Relationship Id="rId20" Type="http://schemas.openxmlformats.org/officeDocument/2006/relationships/hyperlink" Target="https://infourok.ru/" TargetMode="External"/><Relationship Id="rId41" Type="http://schemas.openxmlformats.org/officeDocument/2006/relationships/hyperlink" Target="https://infourok.ru/" TargetMode="External"/><Relationship Id="rId54" Type="http://schemas.openxmlformats.org/officeDocument/2006/relationships/hyperlink" Target="https://infourok.ru/" TargetMode="External"/><Relationship Id="rId62" Type="http://schemas.openxmlformats.org/officeDocument/2006/relationships/hyperlink" Target="https://infourok.ru/" TargetMode="External"/><Relationship Id="rId7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7D08812-6843-414F-AE0C-D0D00A95CB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13</Pages>
  <Words>5009</Words>
  <Characters>28553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26</cp:revision>
  <cp:lastPrinted>2019-06-27T06:38:00Z</cp:lastPrinted>
  <dcterms:created xsi:type="dcterms:W3CDTF">2021-07-30T09:23:00Z</dcterms:created>
  <dcterms:modified xsi:type="dcterms:W3CDTF">2022-06-30T07:13:00Z</dcterms:modified>
</cp:coreProperties>
</file>