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3B" w:rsidRPr="008E7699" w:rsidRDefault="00DA093B">
      <w:pPr>
        <w:autoSpaceDE w:val="0"/>
        <w:autoSpaceDN w:val="0"/>
        <w:spacing w:after="78" w:line="220" w:lineRule="exact"/>
        <w:rPr>
          <w:lang w:val="ru-RU"/>
        </w:rPr>
      </w:pPr>
    </w:p>
    <w:p w:rsidR="00534CC4" w:rsidRDefault="00B4229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B42292"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731000" cy="9526536"/>
            <wp:effectExtent l="0" t="0" r="0" b="0"/>
            <wp:docPr id="1" name="Рисунок 1" descr="C:\Users\User\Pictures\img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952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4CC4" w:rsidRDefault="00534CC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34CC4" w:rsidRDefault="00534CC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34CC4" w:rsidRDefault="00534CC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A093B" w:rsidRPr="008E7699" w:rsidRDefault="008E7699">
      <w:pPr>
        <w:autoSpaceDE w:val="0"/>
        <w:autoSpaceDN w:val="0"/>
        <w:spacing w:after="0" w:line="230" w:lineRule="auto"/>
        <w:rPr>
          <w:lang w:val="ru-RU"/>
        </w:rPr>
      </w:pPr>
      <w:r w:rsidRPr="008E7699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DA093B" w:rsidRPr="008E7699" w:rsidRDefault="008E7699">
      <w:pPr>
        <w:autoSpaceDE w:val="0"/>
        <w:autoSpaceDN w:val="0"/>
        <w:spacing w:before="346" w:after="0"/>
        <w:ind w:firstLine="18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4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DA093B" w:rsidRPr="008E7699" w:rsidRDefault="008E769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DA093B" w:rsidRPr="008E7699" w:rsidRDefault="008E7699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8E7699">
        <w:rPr>
          <w:lang w:val="ru-RU"/>
        </w:rPr>
        <w:br/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DA093B" w:rsidRPr="008E7699" w:rsidRDefault="008E7699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8E7699">
        <w:rPr>
          <w:lang w:val="ru-RU"/>
        </w:rPr>
        <w:tab/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DA093B" w:rsidRPr="008E7699" w:rsidRDefault="008E7699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DA093B" w:rsidRPr="008E7699" w:rsidRDefault="008E7699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(«часть-целое»,«больше-меньше», «равно-неравно», «порядок»), смысла арифметических действий, </w:t>
      </w:r>
      <w:r w:rsidRPr="008E7699">
        <w:rPr>
          <w:lang w:val="ru-RU"/>
        </w:rPr>
        <w:br/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DA093B" w:rsidRPr="008E7699" w:rsidRDefault="008E7699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DA093B" w:rsidRPr="008E7699" w:rsidRDefault="008E7699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8E7699">
        <w:rPr>
          <w:lang w:val="ru-RU"/>
        </w:rPr>
        <w:br/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8E7699">
        <w:rPr>
          <w:lang w:val="ru-RU"/>
        </w:rPr>
        <w:br/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DA093B" w:rsidRPr="008E7699" w:rsidRDefault="008E7699">
      <w:pPr>
        <w:tabs>
          <w:tab w:val="left" w:pos="180"/>
        </w:tabs>
        <w:autoSpaceDE w:val="0"/>
        <w:autoSpaceDN w:val="0"/>
        <w:spacing w:before="180" w:after="0" w:line="262" w:lineRule="auto"/>
        <w:ind w:right="720"/>
        <w:rPr>
          <w:lang w:val="ru-RU"/>
        </w:rPr>
      </w:pPr>
      <w:r w:rsidRPr="008E7699">
        <w:rPr>
          <w:lang w:val="ru-RU"/>
        </w:rPr>
        <w:tab/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DA093B" w:rsidRPr="008E7699" w:rsidRDefault="008E7699">
      <w:pPr>
        <w:autoSpaceDE w:val="0"/>
        <w:autoSpaceDN w:val="0"/>
        <w:spacing w:before="178" w:after="0"/>
        <w:ind w:left="42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DA093B" w:rsidRPr="008E7699" w:rsidRDefault="008E7699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DA093B" w:rsidRPr="008E7699" w:rsidRDefault="008E7699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:rsidR="00DA093B" w:rsidRPr="008E7699" w:rsidRDefault="00DA093B">
      <w:pPr>
        <w:rPr>
          <w:lang w:val="ru-RU"/>
        </w:rPr>
        <w:sectPr w:rsidR="00DA093B" w:rsidRPr="008E7699">
          <w:pgSz w:w="11900" w:h="16840"/>
          <w:pgMar w:top="298" w:right="634" w:bottom="38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DA093B" w:rsidRPr="008E7699" w:rsidRDefault="00DA093B">
      <w:pPr>
        <w:autoSpaceDE w:val="0"/>
        <w:autoSpaceDN w:val="0"/>
        <w:spacing w:after="66" w:line="220" w:lineRule="exact"/>
        <w:rPr>
          <w:lang w:val="ru-RU"/>
        </w:rPr>
      </w:pPr>
    </w:p>
    <w:p w:rsidR="00DA093B" w:rsidRPr="008E7699" w:rsidRDefault="008E7699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DA093B" w:rsidRPr="008E7699" w:rsidRDefault="008E7699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8E7699">
        <w:rPr>
          <w:lang w:val="ru-RU"/>
        </w:rPr>
        <w:br/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DA093B" w:rsidRPr="008E7699" w:rsidRDefault="008E7699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DA093B" w:rsidRPr="008E7699" w:rsidRDefault="008E769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4 классе отводится 4 часа в неделю, всего 136 часов.</w:t>
      </w:r>
    </w:p>
    <w:p w:rsidR="00DA093B" w:rsidRPr="008E7699" w:rsidRDefault="00DA093B">
      <w:pPr>
        <w:rPr>
          <w:lang w:val="ru-RU"/>
        </w:rPr>
        <w:sectPr w:rsidR="00DA093B" w:rsidRPr="008E7699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DA093B" w:rsidRPr="008E7699" w:rsidRDefault="00DA093B">
      <w:pPr>
        <w:autoSpaceDE w:val="0"/>
        <w:autoSpaceDN w:val="0"/>
        <w:spacing w:after="78" w:line="220" w:lineRule="exact"/>
        <w:rPr>
          <w:lang w:val="ru-RU"/>
        </w:rPr>
      </w:pPr>
    </w:p>
    <w:p w:rsidR="00DA093B" w:rsidRPr="008E7699" w:rsidRDefault="008E7699">
      <w:pPr>
        <w:autoSpaceDE w:val="0"/>
        <w:autoSpaceDN w:val="0"/>
        <w:spacing w:after="0" w:line="230" w:lineRule="auto"/>
        <w:rPr>
          <w:lang w:val="ru-RU"/>
        </w:rPr>
      </w:pPr>
      <w:r w:rsidRPr="008E769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A093B" w:rsidRPr="008E7699" w:rsidRDefault="008E7699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Основное содержание обучения в программе представлено разделами: «Числа и величины»,«Арифметические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DA093B" w:rsidRPr="008E7699" w:rsidRDefault="008E7699">
      <w:pPr>
        <w:autoSpaceDE w:val="0"/>
        <w:autoSpaceDN w:val="0"/>
        <w:spacing w:before="262" w:after="0" w:line="230" w:lineRule="auto"/>
        <w:rPr>
          <w:lang w:val="ru-RU"/>
        </w:rPr>
      </w:pPr>
      <w:r w:rsidRPr="008E7699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величины</w:t>
      </w:r>
    </w:p>
    <w:p w:rsidR="00DA093B" w:rsidRPr="008E7699" w:rsidRDefault="008E7699">
      <w:pPr>
        <w:tabs>
          <w:tab w:val="left" w:pos="180"/>
        </w:tabs>
        <w:autoSpaceDE w:val="0"/>
        <w:autoSpaceDN w:val="0"/>
        <w:spacing w:before="118" w:after="0" w:line="262" w:lineRule="auto"/>
        <w:ind w:right="144"/>
        <w:rPr>
          <w:lang w:val="ru-RU"/>
        </w:rPr>
      </w:pPr>
      <w:r w:rsidRPr="008E7699">
        <w:rPr>
          <w:lang w:val="ru-RU"/>
        </w:rPr>
        <w:tab/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:rsidR="00DA093B" w:rsidRPr="008E7699" w:rsidRDefault="008E769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Величины: сравнение объектов по массе, длине, площади, вместимости.</w:t>
      </w:r>
    </w:p>
    <w:p w:rsidR="00DA093B" w:rsidRPr="008E7699" w:rsidRDefault="008E7699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Единицы массы — центнер, тонна; соотношения между единицами массы.</w:t>
      </w:r>
    </w:p>
    <w:p w:rsidR="00DA093B" w:rsidRPr="008E7699" w:rsidRDefault="008E7699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Единицы времени (сутки, неделя, месяц, год, век), соотношение между ними.</w:t>
      </w:r>
    </w:p>
    <w:p w:rsidR="00DA093B" w:rsidRPr="008E7699" w:rsidRDefault="008E7699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</w:p>
    <w:p w:rsidR="00DA093B" w:rsidRPr="008E7699" w:rsidRDefault="008E769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Доля величины времени, массы, длины.</w:t>
      </w:r>
    </w:p>
    <w:p w:rsidR="00DA093B" w:rsidRPr="008E7699" w:rsidRDefault="008E7699">
      <w:pPr>
        <w:autoSpaceDE w:val="0"/>
        <w:autoSpaceDN w:val="0"/>
        <w:spacing w:before="262" w:after="0" w:line="230" w:lineRule="auto"/>
        <w:rPr>
          <w:lang w:val="ru-RU"/>
        </w:rPr>
      </w:pPr>
      <w:r w:rsidRPr="008E7699">
        <w:rPr>
          <w:rFonts w:ascii="Times New Roman" w:eastAsia="Times New Roman" w:hAnsi="Times New Roman"/>
          <w:b/>
          <w:color w:val="000000"/>
          <w:sz w:val="24"/>
          <w:lang w:val="ru-RU"/>
        </w:rPr>
        <w:t>Арифметические действия</w:t>
      </w:r>
    </w:p>
    <w:p w:rsidR="00DA093B" w:rsidRPr="008E7699" w:rsidRDefault="008E7699">
      <w:pPr>
        <w:autoSpaceDE w:val="0"/>
        <w:autoSpaceDN w:val="0"/>
        <w:spacing w:before="118" w:after="0" w:line="271" w:lineRule="auto"/>
        <w:ind w:right="576" w:firstLine="18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:rsidR="00DA093B" w:rsidRPr="008E7699" w:rsidRDefault="008E769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:rsidR="00DA093B" w:rsidRPr="008E7699" w:rsidRDefault="008E769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E7699">
        <w:rPr>
          <w:lang w:val="ru-RU"/>
        </w:rPr>
        <w:tab/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DA093B" w:rsidRPr="008E7699" w:rsidRDefault="008E769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Умножение и деление величины на однозначное число.</w:t>
      </w:r>
    </w:p>
    <w:p w:rsidR="00DA093B" w:rsidRPr="008E7699" w:rsidRDefault="008E7699">
      <w:pPr>
        <w:autoSpaceDE w:val="0"/>
        <w:autoSpaceDN w:val="0"/>
        <w:spacing w:before="262" w:after="0" w:line="230" w:lineRule="auto"/>
        <w:rPr>
          <w:lang w:val="ru-RU"/>
        </w:rPr>
      </w:pPr>
      <w:r w:rsidRPr="008E7699">
        <w:rPr>
          <w:rFonts w:ascii="Times New Roman" w:eastAsia="Times New Roman" w:hAnsi="Times New Roman"/>
          <w:b/>
          <w:color w:val="000000"/>
          <w:sz w:val="24"/>
          <w:lang w:val="ru-RU"/>
        </w:rPr>
        <w:t>Текстовые задачи</w:t>
      </w:r>
    </w:p>
    <w:p w:rsidR="00DA093B" w:rsidRPr="008E7699" w:rsidRDefault="008E7699">
      <w:pPr>
        <w:autoSpaceDE w:val="0"/>
        <w:autoSpaceDN w:val="0"/>
        <w:spacing w:before="118" w:after="0" w:line="286" w:lineRule="auto"/>
        <w:ind w:firstLine="18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 с текстовой  задачей,  решение  которой  содержит 2—3 действия: анализ, представление на модели; планирование и запись решения; проверка решения и ответа. Анализ зависимостей, характеризующих процессы: движения (скорость, время, пройденный путь), работы </w:t>
      </w:r>
      <w:r w:rsidRPr="008E7699">
        <w:rPr>
          <w:lang w:val="ru-RU"/>
        </w:rPr>
        <w:br/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(производительность, время, объём работы), купли 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DA093B" w:rsidRPr="008E7699" w:rsidRDefault="008E7699">
      <w:pPr>
        <w:autoSpaceDE w:val="0"/>
        <w:autoSpaceDN w:val="0"/>
        <w:spacing w:before="502" w:after="0" w:line="230" w:lineRule="auto"/>
        <w:rPr>
          <w:lang w:val="ru-RU"/>
        </w:rPr>
      </w:pPr>
      <w:r w:rsidRPr="008E7699">
        <w:rPr>
          <w:rFonts w:ascii="Times New Roman" w:eastAsia="Times New Roman" w:hAnsi="Times New Roman"/>
          <w:b/>
          <w:color w:val="000000"/>
          <w:sz w:val="24"/>
          <w:lang w:val="ru-RU"/>
        </w:rPr>
        <w:t>Пространственные отношения и геометрические фигуры</w:t>
      </w:r>
    </w:p>
    <w:p w:rsidR="00DA093B" w:rsidRPr="008E7699" w:rsidRDefault="008E7699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Наглядные представления о симметрии.</w:t>
      </w:r>
    </w:p>
    <w:p w:rsidR="00DA093B" w:rsidRPr="008E7699" w:rsidRDefault="008E769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E7699">
        <w:rPr>
          <w:lang w:val="ru-RU"/>
        </w:rPr>
        <w:tab/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</w:t>
      </w:r>
    </w:p>
    <w:p w:rsidR="00DA093B" w:rsidRPr="008E7699" w:rsidRDefault="008E7699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Пространственные геометрические фигуры (тела): шар, куб, цилиндр, конус, пирамида; различение, называние.</w:t>
      </w:r>
    </w:p>
    <w:p w:rsidR="00DA093B" w:rsidRPr="008E7699" w:rsidRDefault="008E7699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E7699">
        <w:rPr>
          <w:lang w:val="ru-RU"/>
        </w:rPr>
        <w:tab/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:rsidR="00DA093B" w:rsidRPr="008E7699" w:rsidRDefault="008E769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Периметр, площадь фигуры, составленной из двух, трёх прямоугольников (квадратов).</w:t>
      </w:r>
    </w:p>
    <w:p w:rsidR="00DA093B" w:rsidRPr="008E7699" w:rsidRDefault="00DA093B">
      <w:pPr>
        <w:rPr>
          <w:lang w:val="ru-RU"/>
        </w:rPr>
        <w:sectPr w:rsidR="00DA093B" w:rsidRPr="008E7699">
          <w:pgSz w:w="11900" w:h="16840"/>
          <w:pgMar w:top="298" w:right="650" w:bottom="3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093B" w:rsidRPr="008E7699" w:rsidRDefault="00DA093B">
      <w:pPr>
        <w:autoSpaceDE w:val="0"/>
        <w:autoSpaceDN w:val="0"/>
        <w:spacing w:after="132" w:line="220" w:lineRule="exact"/>
        <w:rPr>
          <w:lang w:val="ru-RU"/>
        </w:rPr>
      </w:pPr>
    </w:p>
    <w:p w:rsidR="00DA093B" w:rsidRPr="008E7699" w:rsidRDefault="008E7699">
      <w:pPr>
        <w:autoSpaceDE w:val="0"/>
        <w:autoSpaceDN w:val="0"/>
        <w:spacing w:after="0" w:line="230" w:lineRule="auto"/>
        <w:rPr>
          <w:lang w:val="ru-RU"/>
        </w:rPr>
      </w:pPr>
      <w:r w:rsidRPr="008E7699">
        <w:rPr>
          <w:rFonts w:ascii="Times New Roman" w:eastAsia="Times New Roman" w:hAnsi="Times New Roman"/>
          <w:b/>
          <w:color w:val="000000"/>
          <w:sz w:val="24"/>
          <w:lang w:val="ru-RU"/>
        </w:rPr>
        <w:t>Математическая информация</w:t>
      </w:r>
    </w:p>
    <w:p w:rsidR="00DA093B" w:rsidRPr="008E7699" w:rsidRDefault="008E7699">
      <w:pPr>
        <w:tabs>
          <w:tab w:val="left" w:pos="180"/>
        </w:tabs>
        <w:autoSpaceDE w:val="0"/>
        <w:autoSpaceDN w:val="0"/>
        <w:spacing w:before="118" w:after="0" w:line="262" w:lineRule="auto"/>
        <w:ind w:right="864"/>
        <w:rPr>
          <w:lang w:val="ru-RU"/>
        </w:rPr>
      </w:pPr>
      <w:r w:rsidRPr="008E7699">
        <w:rPr>
          <w:lang w:val="ru-RU"/>
        </w:rPr>
        <w:tab/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Работа с утверждениями: конструирование, проверка истинности; составление и проверка логических рассуждений при решении задач.</w:t>
      </w:r>
    </w:p>
    <w:p w:rsidR="00DA093B" w:rsidRPr="008E7699" w:rsidRDefault="008E7699">
      <w:pPr>
        <w:autoSpaceDE w:val="0"/>
        <w:autoSpaceDN w:val="0"/>
        <w:spacing w:before="70" w:after="0"/>
        <w:ind w:right="432" w:firstLine="18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:rsidR="00DA093B" w:rsidRPr="008E7699" w:rsidRDefault="008E7699">
      <w:pPr>
        <w:autoSpaceDE w:val="0"/>
        <w:autoSpaceDN w:val="0"/>
        <w:spacing w:before="70" w:after="0"/>
        <w:ind w:firstLine="18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Доступные электронные средства обучения, пособия, тренажёры, их использование под </w:t>
      </w:r>
      <w:r w:rsidRPr="008E7699">
        <w:rPr>
          <w:lang w:val="ru-RU"/>
        </w:rPr>
        <w:br/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</w:t>
      </w:r>
      <w:r w:rsidRPr="008E7699">
        <w:rPr>
          <w:lang w:val="ru-RU"/>
        </w:rPr>
        <w:br/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ориентированные на детей младшего школьного возраста).</w:t>
      </w:r>
    </w:p>
    <w:p w:rsidR="00DA093B" w:rsidRPr="008E7699" w:rsidRDefault="008E7699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Алгоритмы решения учебных и практических задач.</w:t>
      </w:r>
    </w:p>
    <w:p w:rsidR="00DA093B" w:rsidRPr="008E7699" w:rsidRDefault="008E7699">
      <w:pPr>
        <w:autoSpaceDE w:val="0"/>
        <w:autoSpaceDN w:val="0"/>
        <w:spacing w:before="262" w:after="0" w:line="230" w:lineRule="auto"/>
        <w:rPr>
          <w:lang w:val="ru-RU"/>
        </w:rPr>
      </w:pPr>
      <w:r w:rsidRPr="008E7699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</w:t>
      </w:r>
    </w:p>
    <w:p w:rsidR="00DA093B" w:rsidRPr="008E7699" w:rsidRDefault="008E7699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8E7699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DA093B" w:rsidRPr="008E7699" w:rsidRDefault="008E7699">
      <w:pPr>
        <w:autoSpaceDE w:val="0"/>
        <w:autoSpaceDN w:val="0"/>
        <w:spacing w:before="178" w:after="0" w:line="262" w:lineRule="auto"/>
        <w:ind w:left="420" w:right="144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изученной математической терминологии, использовать её в высказываниях и рассуждениях;</w:t>
      </w:r>
    </w:p>
    <w:p w:rsidR="00DA093B" w:rsidRPr="008E7699" w:rsidRDefault="008E7699">
      <w:pPr>
        <w:autoSpaceDE w:val="0"/>
        <w:autoSpaceDN w:val="0"/>
        <w:spacing w:before="190" w:after="0" w:line="271" w:lineRule="auto"/>
        <w:ind w:left="420" w:right="108"/>
        <w:jc w:val="both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математические объекты (числа, величины, геометрические фигуры), записывать признак сравнения; выбирать метод решения математической задачи (алгоритм действия, приём вычисления, способ решения, моделирование ситуации, перебор вариантов); </w:t>
      </w:r>
    </w:p>
    <w:p w:rsidR="00DA093B" w:rsidRPr="008E7699" w:rsidRDefault="008E769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модели изученных геометрических фигур в окружающем мире; </w:t>
      </w:r>
    </w:p>
    <w:p w:rsidR="00DA093B" w:rsidRPr="008E7699" w:rsidRDefault="008E7699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 </w:t>
      </w:r>
    </w:p>
    <w:p w:rsidR="00DA093B" w:rsidRPr="008E7699" w:rsidRDefault="008E769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классифицировать объекты по 1 - 2 выбранным признакам; </w:t>
      </w:r>
    </w:p>
    <w:p w:rsidR="00DA093B" w:rsidRPr="008E7699" w:rsidRDefault="008E769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модель математической задачи, проверять её соответствие условиям задачи; </w:t>
      </w:r>
    </w:p>
    <w:p w:rsidR="00DA093B" w:rsidRPr="008E7699" w:rsidRDefault="008E7699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:rsidR="00DA093B" w:rsidRPr="008E7699" w:rsidRDefault="008E7699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8E7699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DA093B" w:rsidRPr="008E7699" w:rsidRDefault="008E7699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разных формах; </w:t>
      </w:r>
    </w:p>
    <w:p w:rsidR="00DA093B" w:rsidRPr="008E7699" w:rsidRDefault="008E7699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извлекать и интерпретировать информацию, представленную в таблице, на диаграмме; использовать справочную литературу для поиска информации, в том числе Интернет (в условиях контролируемого выхода).</w:t>
      </w:r>
    </w:p>
    <w:p w:rsidR="00DA093B" w:rsidRPr="008E7699" w:rsidRDefault="008E769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E7699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</w:p>
    <w:p w:rsidR="00DA093B" w:rsidRPr="008E7699" w:rsidRDefault="008E7699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математическую терминологию для записи решения предметной или практической задачи; </w:t>
      </w:r>
    </w:p>
    <w:p w:rsidR="00DA093B" w:rsidRPr="008E7699" w:rsidRDefault="008E769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и контрпримеры для подтверждения/опровержения вывода, гипотезы; </w:t>
      </w:r>
    </w:p>
    <w:p w:rsidR="00DA093B" w:rsidRPr="008E7699" w:rsidRDefault="008E769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конструировать, читать числовое выражение; </w:t>
      </w:r>
    </w:p>
    <w:p w:rsidR="00DA093B" w:rsidRPr="008E7699" w:rsidRDefault="008E769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практическую ситуацию с использованием изученной терминологии; </w:t>
      </w:r>
    </w:p>
    <w:p w:rsidR="00DA093B" w:rsidRPr="008E7699" w:rsidRDefault="008E769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математические объекты, явления и события с помощью изученных</w:t>
      </w:r>
    </w:p>
    <w:p w:rsidR="00DA093B" w:rsidRPr="008E7699" w:rsidRDefault="00DA093B">
      <w:pPr>
        <w:rPr>
          <w:lang w:val="ru-RU"/>
        </w:rPr>
        <w:sectPr w:rsidR="00DA093B" w:rsidRPr="008E7699">
          <w:pgSz w:w="11900" w:h="16840"/>
          <w:pgMar w:top="352" w:right="786" w:bottom="452" w:left="666" w:header="720" w:footer="720" w:gutter="0"/>
          <w:cols w:space="720" w:equalWidth="0">
            <w:col w:w="10448" w:space="0"/>
          </w:cols>
          <w:docGrid w:linePitch="360"/>
        </w:sectPr>
      </w:pPr>
    </w:p>
    <w:p w:rsidR="00DA093B" w:rsidRPr="008E7699" w:rsidRDefault="00DA093B">
      <w:pPr>
        <w:autoSpaceDE w:val="0"/>
        <w:autoSpaceDN w:val="0"/>
        <w:spacing w:after="66" w:line="220" w:lineRule="exact"/>
        <w:rPr>
          <w:lang w:val="ru-RU"/>
        </w:rPr>
      </w:pPr>
    </w:p>
    <w:p w:rsidR="00DA093B" w:rsidRPr="008E7699" w:rsidRDefault="008E7699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величин; </w:t>
      </w:r>
    </w:p>
    <w:p w:rsidR="00DA093B" w:rsidRPr="008E7699" w:rsidRDefault="008E769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инструкцию, записывать рассуждение; </w:t>
      </w:r>
    </w:p>
    <w:p w:rsidR="00DA093B" w:rsidRPr="008E7699" w:rsidRDefault="008E769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инициировать обсуждение разных способов выполнения задания, поиск ошибок в решении.</w:t>
      </w:r>
    </w:p>
    <w:p w:rsidR="00DA093B" w:rsidRPr="008E7699" w:rsidRDefault="008E7699">
      <w:pPr>
        <w:autoSpaceDE w:val="0"/>
        <w:autoSpaceDN w:val="0"/>
        <w:spacing w:before="178" w:after="0" w:line="230" w:lineRule="auto"/>
        <w:rPr>
          <w:lang w:val="ru-RU"/>
        </w:rPr>
      </w:pPr>
      <w:r w:rsidRPr="008E7699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</w:p>
    <w:p w:rsidR="00DA093B" w:rsidRPr="008E7699" w:rsidRDefault="008E7699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 </w:t>
      </w:r>
    </w:p>
    <w:p w:rsidR="00DA093B" w:rsidRPr="008E7699" w:rsidRDefault="008E769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выполнять прикидку и оценку результата измерений; </w:t>
      </w:r>
    </w:p>
    <w:p w:rsidR="00DA093B" w:rsidRPr="008E7699" w:rsidRDefault="008E7699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находить, исправлять, прогнозировать трудности и ошибки и трудности в решении учебной задачи.</w:t>
      </w:r>
    </w:p>
    <w:p w:rsidR="00DA093B" w:rsidRPr="008E7699" w:rsidRDefault="008E7699">
      <w:pPr>
        <w:autoSpaceDE w:val="0"/>
        <w:autoSpaceDN w:val="0"/>
        <w:spacing w:before="180" w:after="0" w:line="230" w:lineRule="auto"/>
        <w:rPr>
          <w:lang w:val="ru-RU"/>
        </w:rPr>
      </w:pPr>
      <w:r w:rsidRPr="008E7699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DA093B" w:rsidRPr="008E7699" w:rsidRDefault="008E7699">
      <w:pPr>
        <w:autoSpaceDE w:val="0"/>
        <w:autoSpaceDN w:val="0"/>
        <w:spacing w:before="178" w:after="0"/>
        <w:ind w:left="240" w:right="144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 </w:t>
      </w:r>
    </w:p>
    <w:p w:rsidR="00DA093B" w:rsidRPr="008E7699" w:rsidRDefault="008E7699">
      <w:pPr>
        <w:autoSpaceDE w:val="0"/>
        <w:autoSpaceDN w:val="0"/>
        <w:spacing w:before="190" w:after="0" w:line="281" w:lineRule="auto"/>
        <w:ind w:left="24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</w:t>
      </w:r>
      <w:r w:rsidRPr="008E7699">
        <w:rPr>
          <w:lang w:val="ru-RU"/>
        </w:rPr>
        <w:br/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:rsidR="00DA093B" w:rsidRPr="008E7699" w:rsidRDefault="00DA093B">
      <w:pPr>
        <w:rPr>
          <w:lang w:val="ru-RU"/>
        </w:rPr>
        <w:sectPr w:rsidR="00DA093B" w:rsidRPr="008E7699">
          <w:pgSz w:w="11900" w:h="16840"/>
          <w:pgMar w:top="286" w:right="944" w:bottom="1440" w:left="846" w:header="720" w:footer="720" w:gutter="0"/>
          <w:cols w:space="720" w:equalWidth="0">
            <w:col w:w="10109" w:space="0"/>
          </w:cols>
          <w:docGrid w:linePitch="360"/>
        </w:sectPr>
      </w:pPr>
    </w:p>
    <w:p w:rsidR="00DA093B" w:rsidRPr="008E7699" w:rsidRDefault="00DA093B">
      <w:pPr>
        <w:autoSpaceDE w:val="0"/>
        <w:autoSpaceDN w:val="0"/>
        <w:spacing w:after="78" w:line="220" w:lineRule="exact"/>
        <w:rPr>
          <w:lang w:val="ru-RU"/>
        </w:rPr>
      </w:pPr>
    </w:p>
    <w:p w:rsidR="00DA093B" w:rsidRPr="008E7699" w:rsidRDefault="008E7699">
      <w:pPr>
        <w:autoSpaceDE w:val="0"/>
        <w:autoSpaceDN w:val="0"/>
        <w:spacing w:after="0" w:line="230" w:lineRule="auto"/>
        <w:rPr>
          <w:lang w:val="ru-RU"/>
        </w:rPr>
      </w:pPr>
      <w:r w:rsidRPr="008E769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DA093B" w:rsidRPr="008E7699" w:rsidRDefault="008E7699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8E7699">
        <w:rPr>
          <w:lang w:val="ru-RU"/>
        </w:rPr>
        <w:tab/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4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DA093B" w:rsidRPr="008E7699" w:rsidRDefault="008E7699">
      <w:pPr>
        <w:autoSpaceDE w:val="0"/>
        <w:autoSpaceDN w:val="0"/>
        <w:spacing w:before="262" w:after="0" w:line="230" w:lineRule="auto"/>
        <w:rPr>
          <w:lang w:val="ru-RU"/>
        </w:rPr>
      </w:pPr>
      <w:r w:rsidRPr="008E769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A093B" w:rsidRPr="008E7699" w:rsidRDefault="008E7699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8E7699">
        <w:rPr>
          <w:lang w:val="ru-RU"/>
        </w:rPr>
        <w:tab/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DA093B" w:rsidRPr="008E7699" w:rsidRDefault="008E769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DA093B" w:rsidRPr="008E7699" w:rsidRDefault="008E7699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DA093B" w:rsidRPr="008E7699" w:rsidRDefault="008E7699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DA093B" w:rsidRPr="008E7699" w:rsidRDefault="008E769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DA093B" w:rsidRPr="008E7699" w:rsidRDefault="008E769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DA093B" w:rsidRPr="008E7699" w:rsidRDefault="008E7699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DA093B" w:rsidRPr="008E7699" w:rsidRDefault="008E7699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DA093B" w:rsidRPr="008E7699" w:rsidRDefault="008E769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DA093B" w:rsidRPr="008E7699" w:rsidRDefault="008E7699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DA093B" w:rsidRPr="008E7699" w:rsidRDefault="008E7699">
      <w:pPr>
        <w:autoSpaceDE w:val="0"/>
        <w:autoSpaceDN w:val="0"/>
        <w:spacing w:before="324" w:after="0" w:line="230" w:lineRule="auto"/>
        <w:rPr>
          <w:lang w:val="ru-RU"/>
        </w:rPr>
      </w:pPr>
      <w:r w:rsidRPr="008E769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DA093B" w:rsidRPr="008E7699" w:rsidRDefault="008E7699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DA093B" w:rsidRPr="008E7699" w:rsidRDefault="008E7699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8E7699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 учебные действия:</w:t>
      </w:r>
    </w:p>
    <w:p w:rsidR="00DA093B" w:rsidRPr="008E7699" w:rsidRDefault="008E769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E7699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DA093B" w:rsidRPr="008E7699" w:rsidRDefault="008E7699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DA093B" w:rsidRPr="008E7699" w:rsidRDefault="008E769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DA093B" w:rsidRPr="008E7699" w:rsidRDefault="008E769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DA093B" w:rsidRPr="008E7699" w:rsidRDefault="008E769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DA093B" w:rsidRPr="008E7699" w:rsidRDefault="008E769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E7699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DA093B" w:rsidRPr="008E7699" w:rsidRDefault="00DA093B">
      <w:pPr>
        <w:rPr>
          <w:lang w:val="ru-RU"/>
        </w:rPr>
        <w:sectPr w:rsidR="00DA093B" w:rsidRPr="008E7699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093B" w:rsidRPr="008E7699" w:rsidRDefault="00DA093B">
      <w:pPr>
        <w:autoSpaceDE w:val="0"/>
        <w:autoSpaceDN w:val="0"/>
        <w:spacing w:after="132" w:line="220" w:lineRule="exact"/>
        <w:rPr>
          <w:lang w:val="ru-RU"/>
        </w:rPr>
      </w:pPr>
    </w:p>
    <w:p w:rsidR="00DA093B" w:rsidRPr="008E7699" w:rsidRDefault="008E7699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DA093B" w:rsidRPr="008E7699" w:rsidRDefault="008E7699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DA093B" w:rsidRPr="008E7699" w:rsidRDefault="008E769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вариантов).</w:t>
      </w:r>
    </w:p>
    <w:p w:rsidR="00DA093B" w:rsidRPr="008E7699" w:rsidRDefault="008E7699">
      <w:pPr>
        <w:autoSpaceDE w:val="0"/>
        <w:autoSpaceDN w:val="0"/>
        <w:spacing w:before="178" w:after="0" w:line="230" w:lineRule="auto"/>
        <w:rPr>
          <w:lang w:val="ru-RU"/>
        </w:rPr>
      </w:pPr>
      <w:r w:rsidRPr="008E7699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DA093B" w:rsidRPr="008E7699" w:rsidRDefault="008E7699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DA093B" w:rsidRPr="008E7699" w:rsidRDefault="008E7699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DA093B" w:rsidRPr="008E7699" w:rsidRDefault="008E7699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DA093B" w:rsidRPr="008E7699" w:rsidRDefault="008E7699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DA093B" w:rsidRPr="008E7699" w:rsidRDefault="008E7699">
      <w:pPr>
        <w:autoSpaceDE w:val="0"/>
        <w:autoSpaceDN w:val="0"/>
        <w:spacing w:before="178" w:after="0" w:line="230" w:lineRule="auto"/>
        <w:rPr>
          <w:lang w:val="ru-RU"/>
        </w:rPr>
      </w:pPr>
      <w:r w:rsidRPr="008E7699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DA093B" w:rsidRPr="008E7699" w:rsidRDefault="008E7699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 строить логическое рассуждение;</w:t>
      </w:r>
    </w:p>
    <w:p w:rsidR="00DA093B" w:rsidRPr="008E7699" w:rsidRDefault="008E7699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DA093B" w:rsidRPr="008E7699" w:rsidRDefault="008E7699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:rsidR="00DA093B" w:rsidRPr="008E7699" w:rsidRDefault="008E7699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DA093B" w:rsidRPr="008E7699" w:rsidRDefault="008E7699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DA093B" w:rsidRPr="008E7699" w:rsidRDefault="008E7699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DA093B" w:rsidRPr="008E7699" w:rsidRDefault="008E7699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алгоритмах: воспроизводить, дополнять, исправлять деформированные;</w:t>
      </w:r>
    </w:p>
    <w:p w:rsidR="00DA093B" w:rsidRPr="008E7699" w:rsidRDefault="008E7699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аналогии;</w:t>
      </w:r>
    </w:p>
    <w:p w:rsidR="00DA093B" w:rsidRPr="008E7699" w:rsidRDefault="008E7699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тексты заданий, аналогичные типовым изученным.</w:t>
      </w:r>
    </w:p>
    <w:p w:rsidR="00DA093B" w:rsidRPr="008E7699" w:rsidRDefault="008E7699">
      <w:pPr>
        <w:autoSpaceDE w:val="0"/>
        <w:autoSpaceDN w:val="0"/>
        <w:spacing w:before="178" w:after="0" w:line="230" w:lineRule="auto"/>
        <w:rPr>
          <w:lang w:val="ru-RU"/>
        </w:rPr>
      </w:pPr>
      <w:r w:rsidRPr="008E7699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DA093B" w:rsidRPr="008E7699" w:rsidRDefault="008E7699">
      <w:pPr>
        <w:autoSpaceDE w:val="0"/>
        <w:autoSpaceDN w:val="0"/>
        <w:spacing w:before="190" w:after="0" w:line="230" w:lineRule="auto"/>
        <w:rPr>
          <w:lang w:val="ru-RU"/>
        </w:rPr>
      </w:pPr>
      <w:r w:rsidRPr="008E7699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DA093B" w:rsidRPr="008E7699" w:rsidRDefault="008E7699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DA093B" w:rsidRPr="008E7699" w:rsidRDefault="008E7699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DA093B" w:rsidRPr="008E7699" w:rsidRDefault="008E7699">
      <w:pPr>
        <w:autoSpaceDE w:val="0"/>
        <w:autoSpaceDN w:val="0"/>
        <w:spacing w:before="178" w:after="0" w:line="230" w:lineRule="auto"/>
        <w:rPr>
          <w:lang w:val="ru-RU"/>
        </w:rPr>
      </w:pPr>
      <w:r w:rsidRPr="008E7699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DA093B" w:rsidRPr="008E7699" w:rsidRDefault="008E7699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DA093B" w:rsidRPr="008E7699" w:rsidRDefault="008E769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DA093B" w:rsidRPr="008E7699" w:rsidRDefault="00DA093B">
      <w:pPr>
        <w:rPr>
          <w:lang w:val="ru-RU"/>
        </w:rPr>
        <w:sectPr w:rsidR="00DA093B" w:rsidRPr="008E7699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DA093B" w:rsidRPr="008E7699" w:rsidRDefault="00DA093B">
      <w:pPr>
        <w:autoSpaceDE w:val="0"/>
        <w:autoSpaceDN w:val="0"/>
        <w:spacing w:after="144" w:line="220" w:lineRule="exact"/>
        <w:rPr>
          <w:lang w:val="ru-RU"/>
        </w:rPr>
      </w:pPr>
    </w:p>
    <w:p w:rsidR="00DA093B" w:rsidRPr="008E7699" w:rsidRDefault="008E7699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DA093B" w:rsidRPr="008E7699" w:rsidRDefault="008E769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E7699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DA093B" w:rsidRPr="008E7699" w:rsidRDefault="008E7699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DA093B" w:rsidRPr="008E7699" w:rsidRDefault="008E769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DA093B" w:rsidRPr="008E7699" w:rsidRDefault="008E769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E7699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DA093B" w:rsidRPr="008E7699" w:rsidRDefault="008E7699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:rsidR="00DA093B" w:rsidRPr="008E7699" w:rsidRDefault="008E769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DA093B" w:rsidRPr="008E7699" w:rsidRDefault="008E769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DA093B" w:rsidRPr="008E7699" w:rsidRDefault="008E7699">
      <w:pPr>
        <w:autoSpaceDE w:val="0"/>
        <w:autoSpaceDN w:val="0"/>
        <w:spacing w:before="322" w:after="0" w:line="230" w:lineRule="auto"/>
        <w:rPr>
          <w:lang w:val="ru-RU"/>
        </w:rPr>
      </w:pPr>
      <w:r w:rsidRPr="008E769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A093B" w:rsidRPr="008E7699" w:rsidRDefault="008E7699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4 классе обучающийся научится:</w:t>
      </w:r>
    </w:p>
    <w:p w:rsidR="00DA093B" w:rsidRPr="008E7699" w:rsidRDefault="008E769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упорядочивать многозначные числа; </w:t>
      </w:r>
    </w:p>
    <w:p w:rsidR="00DA093B" w:rsidRPr="008E7699" w:rsidRDefault="008E7699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число большее/меньшее данного числа на заданное число, в заданное число раз; </w:t>
      </w:r>
    </w:p>
    <w:p w:rsidR="00DA093B" w:rsidRPr="008E7699" w:rsidRDefault="008E7699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действия: сложение и вычитание с многозначными числами письменно (в пределах 100 - устно); </w:t>
      </w:r>
    </w:p>
    <w:p w:rsidR="00DA093B" w:rsidRPr="008E7699" w:rsidRDefault="008E769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умножение и деление многозначного числа на однозначное, двузначное число письменно (в пределах 100 - устно); </w:t>
      </w:r>
    </w:p>
    <w:p w:rsidR="00DA093B" w:rsidRPr="008E7699" w:rsidRDefault="008E7699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деление с остатком — письменно (в пределах 1000); вычислять значение числового выражения (со скобками/без скобок), содержащего действия сложения, вычитания, умножения, деления с многозначными числами; </w:t>
      </w:r>
    </w:p>
    <w:p w:rsidR="00DA093B" w:rsidRPr="008E7699" w:rsidRDefault="008E7699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при вычислениях изученные свойства арифметических действий; </w:t>
      </w:r>
    </w:p>
    <w:p w:rsidR="00DA093B" w:rsidRPr="008E7699" w:rsidRDefault="008E7699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прикидку результата вычислений; </w:t>
      </w:r>
    </w:p>
    <w:p w:rsidR="00DA093B" w:rsidRPr="008E7699" w:rsidRDefault="008E769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проверку полученного результата по критериям: достоверность (реальность), соответствие правилу/алгоритму, а также с помощью калькулятора; </w:t>
      </w:r>
    </w:p>
    <w:p w:rsidR="00DA093B" w:rsidRPr="008E7699" w:rsidRDefault="008E7699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долю величины, величину по ее доле; находить неизвестный компонент </w:t>
      </w:r>
      <w:r w:rsidRPr="008E7699">
        <w:rPr>
          <w:lang w:val="ru-RU"/>
        </w:rPr>
        <w:br/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арифметического действия; использовать единицы величин для при решении задач (длина, масса, время, вместимость, стоимость, площадь, скорость); </w:t>
      </w:r>
    </w:p>
    <w:p w:rsidR="00DA093B" w:rsidRPr="008E7699" w:rsidRDefault="008E7699">
      <w:pPr>
        <w:autoSpaceDE w:val="0"/>
        <w:autoSpaceDN w:val="0"/>
        <w:spacing w:before="190" w:after="0"/>
        <w:ind w:left="42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 </w:t>
      </w:r>
    </w:p>
    <w:p w:rsidR="00DA093B" w:rsidRPr="008E7699" w:rsidRDefault="008E769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</w:t>
      </w:r>
    </w:p>
    <w:p w:rsidR="00DA093B" w:rsidRPr="008E7699" w:rsidRDefault="00DA093B">
      <w:pPr>
        <w:rPr>
          <w:lang w:val="ru-RU"/>
        </w:rPr>
        <w:sectPr w:rsidR="00DA093B" w:rsidRPr="008E7699">
          <w:pgSz w:w="11900" w:h="16840"/>
          <w:pgMar w:top="364" w:right="740" w:bottom="31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DA093B" w:rsidRPr="008E7699" w:rsidRDefault="00DA093B">
      <w:pPr>
        <w:autoSpaceDE w:val="0"/>
        <w:autoSpaceDN w:val="0"/>
        <w:spacing w:after="72" w:line="220" w:lineRule="exact"/>
        <w:rPr>
          <w:lang w:val="ru-RU"/>
        </w:rPr>
      </w:pPr>
    </w:p>
    <w:p w:rsidR="00DA093B" w:rsidRPr="008E7699" w:rsidRDefault="008E7699">
      <w:pPr>
        <w:autoSpaceDE w:val="0"/>
        <w:autoSpaceDN w:val="0"/>
        <w:spacing w:after="0" w:line="262" w:lineRule="auto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работы; 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 </w:t>
      </w:r>
    </w:p>
    <w:p w:rsidR="00DA093B" w:rsidRPr="008E7699" w:rsidRDefault="008E7699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 помощью измерительных сосудов вместимость; выполнять прикидку и оценку результата измерений; </w:t>
      </w:r>
    </w:p>
    <w:p w:rsidR="00DA093B" w:rsidRPr="008E7699" w:rsidRDefault="008E7699">
      <w:pPr>
        <w:autoSpaceDE w:val="0"/>
        <w:autoSpaceDN w:val="0"/>
        <w:spacing w:before="190" w:after="0"/>
        <w:ind w:right="432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 </w:t>
      </w:r>
    </w:p>
    <w:p w:rsidR="00DA093B" w:rsidRPr="008E7699" w:rsidRDefault="008E7699">
      <w:pPr>
        <w:autoSpaceDE w:val="0"/>
        <w:autoSpaceDN w:val="0"/>
        <w:spacing w:before="190" w:after="0" w:line="278" w:lineRule="auto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 </w:t>
      </w:r>
    </w:p>
    <w:p w:rsidR="00DA093B" w:rsidRPr="008E7699" w:rsidRDefault="008E7699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различать, называть геометрические фигуры: окружность, круг; изображать с помощью циркуля и линейки окружность заданного радиуса; </w:t>
      </w:r>
    </w:p>
    <w:p w:rsidR="00DA093B" w:rsidRPr="008E7699" w:rsidRDefault="008E7699">
      <w:pPr>
        <w:autoSpaceDE w:val="0"/>
        <w:autoSpaceDN w:val="0"/>
        <w:spacing w:before="190" w:after="0" w:line="262" w:lineRule="auto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изображения простейших пространственных фигур: шара, куба, цилиндра, конуса, пирамиды; </w:t>
      </w:r>
    </w:p>
    <w:p w:rsidR="00DA093B" w:rsidRPr="008E7699" w:rsidRDefault="008E7699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 простейших случаях проекции предметов окружающего мира на плоскость (пол, стену); </w:t>
      </w:r>
    </w:p>
    <w:p w:rsidR="00DA093B" w:rsidRPr="008E7699" w:rsidRDefault="008E7699">
      <w:pPr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 трех прямоугольников (квадратов); </w:t>
      </w:r>
    </w:p>
    <w:p w:rsidR="00DA093B" w:rsidRPr="008E7699" w:rsidRDefault="008E7699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утверждения; приводить пример, контрпример; </w:t>
      </w:r>
    </w:p>
    <w:p w:rsidR="00DA093B" w:rsidRPr="008E7699" w:rsidRDefault="008E7699">
      <w:pPr>
        <w:autoSpaceDE w:val="0"/>
        <w:autoSpaceDN w:val="0"/>
        <w:spacing w:before="190" w:after="0" w:line="271" w:lineRule="auto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утверждение (вывод), строить логические рассуждения (одно/двухшаговые) с использованием изученных связок; классифицировать объекты по заданным/самостоятельно установленным одному, двум признакам; </w:t>
      </w:r>
    </w:p>
    <w:p w:rsidR="00DA093B" w:rsidRPr="008E7699" w:rsidRDefault="008E7699">
      <w:pPr>
        <w:autoSpaceDE w:val="0"/>
        <w:autoSpaceDN w:val="0"/>
        <w:spacing w:before="190" w:after="0" w:line="278" w:lineRule="auto"/>
        <w:ind w:right="576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 </w:t>
      </w:r>
    </w:p>
    <w:p w:rsidR="00DA093B" w:rsidRPr="008E7699" w:rsidRDefault="008E7699">
      <w:pPr>
        <w:autoSpaceDE w:val="0"/>
        <w:autoSpaceDN w:val="0"/>
        <w:spacing w:before="190" w:after="0" w:line="271" w:lineRule="auto"/>
        <w:ind w:right="1152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заполнять данными предложенную таблицу, столбчатую диаграмму; использовать формализованные описания последовательности действий (алгоритм, план, схема) в практических и учебных ситуациях; </w:t>
      </w:r>
    </w:p>
    <w:p w:rsidR="00DA093B" w:rsidRPr="008E7699" w:rsidRDefault="008E7699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дополнять алгоритм, упорядочивать шаги алгоритма; выбирать рациональное решение; составлять модель текстовой задачи, числовое выражение; </w:t>
      </w:r>
    </w:p>
    <w:p w:rsidR="00DA093B" w:rsidRPr="008E7699" w:rsidRDefault="008E7699">
      <w:pPr>
        <w:autoSpaceDE w:val="0"/>
        <w:autoSpaceDN w:val="0"/>
        <w:spacing w:before="190" w:after="0" w:line="230" w:lineRule="auto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ход решения математической задачи; </w:t>
      </w:r>
    </w:p>
    <w:p w:rsidR="00DA093B" w:rsidRPr="008E7699" w:rsidRDefault="008E7699">
      <w:pPr>
        <w:autoSpaceDE w:val="0"/>
        <w:autoSpaceDN w:val="0"/>
        <w:spacing w:before="190" w:after="0" w:line="230" w:lineRule="auto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—  находить все верные решения задачи из предложенных.</w:t>
      </w:r>
    </w:p>
    <w:p w:rsidR="00DA093B" w:rsidRDefault="00DA093B">
      <w:pPr>
        <w:rPr>
          <w:lang w:val="ru-RU"/>
        </w:rPr>
      </w:pPr>
    </w:p>
    <w:p w:rsidR="008E7699" w:rsidRPr="008E7699" w:rsidRDefault="008E7699">
      <w:pPr>
        <w:rPr>
          <w:lang w:val="ru-RU"/>
        </w:rPr>
        <w:sectPr w:rsidR="008E7699" w:rsidRPr="008E7699">
          <w:pgSz w:w="11900" w:h="16840"/>
          <w:pgMar w:top="292" w:right="794" w:bottom="1104" w:left="1086" w:header="720" w:footer="720" w:gutter="0"/>
          <w:cols w:space="720" w:equalWidth="0">
            <w:col w:w="10019" w:space="0"/>
          </w:cols>
          <w:docGrid w:linePitch="360"/>
        </w:sectPr>
      </w:pPr>
    </w:p>
    <w:p w:rsidR="00DA093B" w:rsidRPr="008E7699" w:rsidRDefault="00DA093B">
      <w:pPr>
        <w:autoSpaceDE w:val="0"/>
        <w:autoSpaceDN w:val="0"/>
        <w:spacing w:after="64" w:line="220" w:lineRule="exact"/>
        <w:rPr>
          <w:lang w:val="ru-RU"/>
        </w:rPr>
      </w:pPr>
    </w:p>
    <w:p w:rsidR="00DA093B" w:rsidRDefault="008E7699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84"/>
        <w:gridCol w:w="528"/>
        <w:gridCol w:w="1104"/>
        <w:gridCol w:w="1140"/>
        <w:gridCol w:w="806"/>
        <w:gridCol w:w="3566"/>
        <w:gridCol w:w="1080"/>
        <w:gridCol w:w="1898"/>
      </w:tblGrid>
      <w:tr w:rsidR="00DA093B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DA093B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A093B" w:rsidRDefault="00DA093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A093B" w:rsidRDefault="00DA093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A093B" w:rsidRDefault="00DA093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A093B" w:rsidRDefault="00DA093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A093B" w:rsidRDefault="00DA093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A093B" w:rsidRDefault="00DA093B"/>
        </w:tc>
      </w:tr>
      <w:tr w:rsidR="00DA093B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DA093B" w:rsidRPr="00B42292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миллиона: чтение, запись, поразрядное сравнение, упорядочение.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устная и письменная работа с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числами: запись многозначного числа, его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представление в виде суммы разрядных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слагаемых; классы и разряды; выбор чисел с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заданными свойствами (число разрядных единиц, чётность и т. д.);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 w:rsidRPr="00B42292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Число, большее или меньшее данного числа на  заданное число разрядных единиц, в заданное число раз.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многозначных чисел,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классов и разрядов многозначного числа;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 w:rsidRPr="00B42292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Свойства многозначного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50" w:lineRule="auto"/>
              <w:ind w:left="72"/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Упорядочение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многозначных чисел. Классификация чисел по одному-двум основаниям.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Запись общего свойства группы чисел;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 w:rsidRPr="00B42292">
        <w:trPr>
          <w:trHeight w:hRule="exact" w:val="20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Дополнение числа до  заданного круглого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установление правила, по которому составлен ряд чисел, продолжение ряда, заполнение пропусков в ряду чисел; описание положения числа в ряду чисел;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DA093B" w:rsidRPr="008E7699" w:rsidRDefault="00DA093B">
      <w:pPr>
        <w:autoSpaceDE w:val="0"/>
        <w:autoSpaceDN w:val="0"/>
        <w:spacing w:after="0" w:line="14" w:lineRule="exact"/>
        <w:rPr>
          <w:lang w:val="ru-RU"/>
        </w:rPr>
      </w:pPr>
    </w:p>
    <w:p w:rsidR="00DA093B" w:rsidRPr="008E7699" w:rsidRDefault="00DA093B">
      <w:pPr>
        <w:rPr>
          <w:lang w:val="ru-RU"/>
        </w:rPr>
        <w:sectPr w:rsidR="00DA093B" w:rsidRPr="008E7699">
          <w:pgSz w:w="16840" w:h="11900"/>
          <w:pgMar w:top="282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A093B" w:rsidRPr="008E7699" w:rsidRDefault="00DA093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84"/>
        <w:gridCol w:w="528"/>
        <w:gridCol w:w="1104"/>
        <w:gridCol w:w="1140"/>
        <w:gridCol w:w="806"/>
        <w:gridCol w:w="3566"/>
        <w:gridCol w:w="1080"/>
        <w:gridCol w:w="1898"/>
      </w:tblGrid>
      <w:tr w:rsidR="00DA093B">
        <w:trPr>
          <w:trHeight w:hRule="exact" w:val="372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9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</w:tr>
      <w:tr w:rsidR="00DA093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DA093B" w:rsidRPr="00B42292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Величины: сравнение объектов по массе, длине, площади, вместимости.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сравнение величин и выполнение действий (увеличение/уменьшение на/в) с величинами;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 w:rsidRPr="00B42292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Единицы массы — центнер, тонна; соотношения между единицами массы.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Комментирование. Представление значения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величины в разных единицах, пошаговый переход от более крупных единиц к более мелким;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 w:rsidRPr="00B42292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Единицы времени (сутки, неделя, месяц, год, век), соотношение между ними.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Календарь.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оформление математической записи: запись в виде равенства (неравенства) результата разностного, кратного сравнения величин, увеличения/уменьшения значения величины в несколько раз;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 w:rsidRPr="00B42292">
        <w:trPr>
          <w:trHeight w:hRule="exact" w:val="20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Единицы длины (миллиметр, сантиметр, дециметр, метр,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километр), площади (квадратный метр, квадратный дециметр, квадратный сантиметр), вместимости (литр), скорости (километры в  час, метры в  минуту, метры в секунду); соотношение между единицами в  пределах 100 000.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практических ситуаций.</w:t>
            </w:r>
          </w:p>
          <w:p w:rsidR="00DA093B" w:rsidRDefault="008E7699">
            <w:pPr>
              <w:autoSpaceDE w:val="0"/>
              <w:autoSpaceDN w:val="0"/>
              <w:spacing w:before="20" w:after="0" w:line="252" w:lineRule="auto"/>
              <w:ind w:left="72"/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Распознавание величин, характеризующих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процесс движения (скорость, время, расстояние), работы (производительность труда, время работы, объём работ).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Установление зависимостей между величинами. Упорядочение по скорости, времени, массе;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DA093B" w:rsidRPr="008E7699" w:rsidRDefault="00DA093B">
      <w:pPr>
        <w:autoSpaceDE w:val="0"/>
        <w:autoSpaceDN w:val="0"/>
        <w:spacing w:after="0" w:line="14" w:lineRule="exact"/>
        <w:rPr>
          <w:lang w:val="ru-RU"/>
        </w:rPr>
      </w:pPr>
    </w:p>
    <w:p w:rsidR="00DA093B" w:rsidRPr="008E7699" w:rsidRDefault="00DA093B">
      <w:pPr>
        <w:rPr>
          <w:lang w:val="ru-RU"/>
        </w:rPr>
        <w:sectPr w:rsidR="00DA093B" w:rsidRPr="008E7699">
          <w:pgSz w:w="16840" w:h="11900"/>
          <w:pgMar w:top="284" w:right="640" w:bottom="114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A093B" w:rsidRPr="008E7699" w:rsidRDefault="00DA093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84"/>
        <w:gridCol w:w="528"/>
        <w:gridCol w:w="1104"/>
        <w:gridCol w:w="1140"/>
        <w:gridCol w:w="806"/>
        <w:gridCol w:w="3566"/>
        <w:gridCol w:w="1080"/>
        <w:gridCol w:w="1898"/>
      </w:tblGrid>
      <w:tr w:rsidR="00DA093B" w:rsidRPr="00B42292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Доля величины времени, массы, длины.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и использование соответствующей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единицы измерения.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Нахождение доли величины на основе содержательного смысла;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>
        <w:trPr>
          <w:trHeight w:hRule="exact" w:val="348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9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</w:tr>
      <w:tr w:rsidR="00DA093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  <w:tr w:rsidR="00DA093B" w:rsidRPr="00B42292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Письменное сложение, вычитание многозначных чисел в пределах миллиона.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Упражнения: устные вычисления в пределах ста и случаях, сводимых к вычислениям в пределах ста;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 w:rsidRPr="00B42292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Письменное умножение, деление многозначных чисел на однозначное/ двузначное число; деление с остатком (запись уголком) в пределах 100 000.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допустимого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результата выполнения действия на основе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зависимости между компонентами и результатом действия (сложения, вычитания, умножения, деления);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 w:rsidRPr="00B42292">
        <w:trPr>
          <w:trHeight w:hRule="exact" w:val="20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Умножение/деление на 10, 100, 1000.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Умножение и деление круглых чисел (в том числе на 10, 100, 1000);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DA093B" w:rsidRPr="008E7699" w:rsidRDefault="00DA093B">
      <w:pPr>
        <w:autoSpaceDE w:val="0"/>
        <w:autoSpaceDN w:val="0"/>
        <w:spacing w:after="0" w:line="14" w:lineRule="exact"/>
        <w:rPr>
          <w:lang w:val="ru-RU"/>
        </w:rPr>
      </w:pPr>
    </w:p>
    <w:p w:rsidR="00DA093B" w:rsidRPr="008E7699" w:rsidRDefault="00DA093B">
      <w:pPr>
        <w:rPr>
          <w:lang w:val="ru-RU"/>
        </w:rPr>
        <w:sectPr w:rsidR="00DA093B" w:rsidRPr="008E7699">
          <w:pgSz w:w="16840" w:h="11900"/>
          <w:pgMar w:top="284" w:right="640" w:bottom="115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A093B" w:rsidRPr="008E7699" w:rsidRDefault="00DA093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84"/>
        <w:gridCol w:w="528"/>
        <w:gridCol w:w="1104"/>
        <w:gridCol w:w="1140"/>
        <w:gridCol w:w="806"/>
        <w:gridCol w:w="3566"/>
        <w:gridCol w:w="1080"/>
        <w:gridCol w:w="1898"/>
      </w:tblGrid>
      <w:tr w:rsidR="00DA093B" w:rsidRPr="00B42292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Свойства арифметических действий и их применение для вычислений.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Наблюдение: примеры рациональных вычислений. Использование свойств арифметических действий для удобства вычислений;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 w:rsidRPr="00B42292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Поиск значения числового выражения, содержащего несколько действий в  пределах 100 000.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 значения числового выражения,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содержащего 3—4 действия (со скобками, без скобок);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 w:rsidRPr="00B42292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Проверка результата вычислений, в  том числе с  помощью калькулятора.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Прикидка и оценка результатов вычисления (реальность ответа, прикидка, последняя цифра результата, обратное действие, использование калькулятора);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 w:rsidRPr="00B42292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Равенство, содержащее неизвестный компонент арифметического действия: запись, нахождение неизвестного компонента.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букв для обозначения чисел, неизвестного компонента действия;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 w:rsidRPr="00B42292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Умножение и деление величины на однозначное число.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Алгоритмы письменных вычислений;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>
        <w:trPr>
          <w:trHeight w:hRule="exact" w:val="328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37</w:t>
            </w:r>
          </w:p>
        </w:tc>
        <w:tc>
          <w:tcPr>
            <w:tcW w:w="9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</w:tr>
    </w:tbl>
    <w:p w:rsidR="00DA093B" w:rsidRDefault="00DA093B">
      <w:pPr>
        <w:autoSpaceDE w:val="0"/>
        <w:autoSpaceDN w:val="0"/>
        <w:spacing w:after="0" w:line="14" w:lineRule="exact"/>
      </w:pPr>
    </w:p>
    <w:p w:rsidR="00DA093B" w:rsidRDefault="00DA093B">
      <w:pPr>
        <w:sectPr w:rsidR="00DA093B">
          <w:pgSz w:w="16840" w:h="11900"/>
          <w:pgMar w:top="284" w:right="640" w:bottom="2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A093B" w:rsidRDefault="00DA093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84"/>
        <w:gridCol w:w="528"/>
        <w:gridCol w:w="1104"/>
        <w:gridCol w:w="1140"/>
        <w:gridCol w:w="806"/>
        <w:gridCol w:w="3566"/>
        <w:gridCol w:w="1080"/>
        <w:gridCol w:w="1898"/>
      </w:tblGrid>
      <w:tr w:rsidR="00DA093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  <w:tr w:rsidR="00DA093B" w:rsidRPr="00B42292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Работа с текстовой задачей, решение которой содержит 2—3 действия: анализ, представление на  модели; планирование и запись решения; проверка решения и ответа.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парах/группах. Решение арифметическим способом задач в 2—3 действия.</w:t>
            </w:r>
          </w:p>
          <w:p w:rsidR="00DA093B" w:rsidRDefault="008E7699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Комментирование этапов решения задачи;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 w:rsidRPr="00B42292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стоимость) и решение соответствующих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 основания и сравнение задач;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 w:rsidRPr="00B42292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Задачи на установление времени (начало, продолжительность и окончание события), расчёта количества, расхода, изменения.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геометрических, графических образов в ходе решения задачи;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 w:rsidRPr="00B42292">
        <w:trPr>
          <w:trHeight w:hRule="exact" w:val="20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Задачи на нахождение доли величины, величины по её доле.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нахождение доли величины, величины по её доле;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DA093B" w:rsidRPr="008E7699" w:rsidRDefault="00DA093B">
      <w:pPr>
        <w:autoSpaceDE w:val="0"/>
        <w:autoSpaceDN w:val="0"/>
        <w:spacing w:after="0" w:line="14" w:lineRule="exact"/>
        <w:rPr>
          <w:lang w:val="ru-RU"/>
        </w:rPr>
      </w:pPr>
    </w:p>
    <w:p w:rsidR="00DA093B" w:rsidRPr="008E7699" w:rsidRDefault="00DA093B">
      <w:pPr>
        <w:rPr>
          <w:lang w:val="ru-RU"/>
        </w:rPr>
        <w:sectPr w:rsidR="00DA093B" w:rsidRPr="008E7699">
          <w:pgSz w:w="16840" w:h="11900"/>
          <w:pgMar w:top="284" w:right="640" w:bottom="13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A093B" w:rsidRPr="008E7699" w:rsidRDefault="00DA093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84"/>
        <w:gridCol w:w="528"/>
        <w:gridCol w:w="1104"/>
        <w:gridCol w:w="1140"/>
        <w:gridCol w:w="806"/>
        <w:gridCol w:w="3566"/>
        <w:gridCol w:w="1080"/>
        <w:gridCol w:w="1898"/>
      </w:tblGrid>
      <w:tr w:rsidR="00DA093B" w:rsidRPr="00B42292">
        <w:trPr>
          <w:trHeight w:hRule="exact" w:val="22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Разные способы решения некоторых видов изученных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Разные записи решения одной и той же задачи;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 w:rsidRPr="00B42292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способа решения задачи, формы записи решения, реальности и логичности ответа на вопрос;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>
        <w:trPr>
          <w:trHeight w:hRule="exact" w:val="348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</w:p>
        </w:tc>
        <w:tc>
          <w:tcPr>
            <w:tcW w:w="9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</w:tr>
      <w:tr w:rsidR="00DA093B" w:rsidRPr="0088649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DA093B" w:rsidRPr="00886496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Наглядные представления о симметрии. Ось симметрии фигуры.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Фигуры, имеющие ось симметрии.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Исследование объектов окружающего мира: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сопоставление их с изученными геометрическими формами;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 w:rsidRPr="00886496">
        <w:trPr>
          <w:trHeight w:hRule="exact" w:val="20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Окружность, круг: распознавание и изображение; построение окружности заданного радиуса.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Конструирование, изображение фигур, имеющих ось симметрии; построение окружности заданного радиуса с помощью циркуля;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DA093B" w:rsidRPr="008E7699" w:rsidRDefault="00DA093B">
      <w:pPr>
        <w:autoSpaceDE w:val="0"/>
        <w:autoSpaceDN w:val="0"/>
        <w:spacing w:after="0" w:line="14" w:lineRule="exact"/>
        <w:rPr>
          <w:lang w:val="ru-RU"/>
        </w:rPr>
      </w:pPr>
    </w:p>
    <w:p w:rsidR="00DA093B" w:rsidRPr="008E7699" w:rsidRDefault="00DA093B">
      <w:pPr>
        <w:rPr>
          <w:lang w:val="ru-RU"/>
        </w:rPr>
        <w:sectPr w:rsidR="00DA093B" w:rsidRPr="008E7699">
          <w:pgSz w:w="16840" w:h="11900"/>
          <w:pgMar w:top="284" w:right="640" w:bottom="109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A093B" w:rsidRPr="008E7699" w:rsidRDefault="00DA093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84"/>
        <w:gridCol w:w="528"/>
        <w:gridCol w:w="1104"/>
        <w:gridCol w:w="1140"/>
        <w:gridCol w:w="806"/>
        <w:gridCol w:w="3566"/>
        <w:gridCol w:w="1080"/>
        <w:gridCol w:w="1898"/>
      </w:tblGrid>
      <w:tr w:rsidR="00DA093B" w:rsidRPr="00886496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Построение изученных геометрических фигур с  помощью линейки, угольника, циркуля.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Конструирование, изображение фигур, имеющих ось симметрии; построение окружности заданного радиуса с помощью циркуля;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 w:rsidRPr="00886496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Пространственные геометрические фигуры (тела): шар, куб, цилиндр, конус, пирамида; их различение, называние.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 на контроль и самоконтроль деятельности;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 w:rsidRPr="00886496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Конструирование: разбиение фигуры на прямоугольники (квадраты), составление фигур из прямоугольников/квадратов.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Исследование объектов окружающего мира: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сопоставление их с изученными геометрическими формами;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 w:rsidRPr="00886496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Периметр, площадь фигуры, составленной из  двух-трёх прямоугольников (квадратов)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различение, называние фигур (прямой угол); геометрических величин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(периметр, площадь);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>
        <w:trPr>
          <w:trHeight w:hRule="exact" w:val="348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9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</w:tr>
      <w:tr w:rsidR="00DA093B">
        <w:trPr>
          <w:trHeight w:hRule="exact" w:val="33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</w:tbl>
    <w:p w:rsidR="00DA093B" w:rsidRDefault="00DA093B">
      <w:pPr>
        <w:autoSpaceDE w:val="0"/>
        <w:autoSpaceDN w:val="0"/>
        <w:spacing w:after="0" w:line="14" w:lineRule="exact"/>
      </w:pPr>
    </w:p>
    <w:p w:rsidR="00DA093B" w:rsidRDefault="00DA093B">
      <w:pPr>
        <w:sectPr w:rsidR="00DA093B">
          <w:pgSz w:w="16840" w:h="11900"/>
          <w:pgMar w:top="284" w:right="640" w:bottom="115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A093B" w:rsidRDefault="00DA093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84"/>
        <w:gridCol w:w="528"/>
        <w:gridCol w:w="1104"/>
        <w:gridCol w:w="1140"/>
        <w:gridCol w:w="806"/>
        <w:gridCol w:w="3566"/>
        <w:gridCol w:w="1080"/>
        <w:gridCol w:w="1898"/>
      </w:tblGrid>
      <w:tr w:rsidR="00DA093B" w:rsidRPr="00886496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Работа с утверждениями: конструирование, проверка истинности; составление и проверка логических рассуждений при решении задач.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Примеры и контрпримеры.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комментирование с использованием математической терминологии;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 w:rsidRPr="00886496">
        <w:trPr>
          <w:trHeight w:hRule="exact" w:val="22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Данные о реальных процессах и явлениях окружающего мира, представленные на столбчатых диаграммах, схемах, в  таблицах, текстах.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Математическая характеристика предлагаемой житейской ситуации;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 w:rsidRPr="00886496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7" w:lineRule="auto"/>
              <w:ind w:left="72" w:right="784"/>
              <w:jc w:val="both"/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Сбор математических данных о  заданном объекте (числе, величине, геометрической фигуре).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Поиск информации в справочной литературе, сети 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информацией: чтение, представление, формулирование вывода относительно данных, представленных в табличной форме (на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диаграмме, схеме, другой модели);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 w:rsidRPr="00886496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Запись информации в  предложенной таблице, на  столбчатой диаграмме.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простейших шкал и измерительных приборов.;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 w:rsidRPr="00886496">
        <w:trPr>
          <w:trHeight w:hRule="exact" w:val="20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Доступные электронные средства обучения, пособия, их использование под  руководством педагога и самостоятельно.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учебные задачи с точными и приближёнными данными, доступными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электронными средствами обучения, пособиями;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DA093B" w:rsidRPr="008E7699" w:rsidRDefault="00DA093B">
      <w:pPr>
        <w:autoSpaceDE w:val="0"/>
        <w:autoSpaceDN w:val="0"/>
        <w:spacing w:after="0" w:line="14" w:lineRule="exact"/>
        <w:rPr>
          <w:lang w:val="ru-RU"/>
        </w:rPr>
      </w:pPr>
    </w:p>
    <w:p w:rsidR="00DA093B" w:rsidRPr="008E7699" w:rsidRDefault="00DA093B">
      <w:pPr>
        <w:rPr>
          <w:lang w:val="ru-RU"/>
        </w:rPr>
        <w:sectPr w:rsidR="00DA093B" w:rsidRPr="008E7699">
          <w:pgSz w:w="16840" w:h="11900"/>
          <w:pgMar w:top="284" w:right="640" w:bottom="40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A093B" w:rsidRPr="008E7699" w:rsidRDefault="00DA093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84"/>
        <w:gridCol w:w="528"/>
        <w:gridCol w:w="1104"/>
        <w:gridCol w:w="1140"/>
        <w:gridCol w:w="806"/>
        <w:gridCol w:w="3566"/>
        <w:gridCol w:w="1080"/>
        <w:gridCol w:w="1898"/>
      </w:tblGrid>
      <w:tr w:rsidR="00DA093B" w:rsidRPr="00886496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безопасной работы с  электронными источниками информации.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45" w:lineRule="auto"/>
              <w:ind w:right="576"/>
              <w:jc w:val="center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 правил безопасной работы с электронными источниками информации;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 w:rsidRPr="00886496">
        <w:trPr>
          <w:trHeight w:hRule="exact" w:val="22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Алгоритмы для решения учебных и практических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«Применение алгоритмов в учебных и практических ситуациях»;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к </w:t>
            </w:r>
            <w:r w:rsidRPr="008E7699">
              <w:rPr>
                <w:lang w:val="ru-RU"/>
              </w:rPr>
              <w:br/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"Математика" 4 класс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E769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A093B">
        <w:trPr>
          <w:trHeight w:hRule="exact" w:val="348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9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</w:tr>
      <w:tr w:rsidR="00DA093B">
        <w:trPr>
          <w:trHeight w:hRule="exact" w:val="348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9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</w:tr>
      <w:tr w:rsidR="00DA093B">
        <w:trPr>
          <w:trHeight w:hRule="exact" w:val="328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Pr="008E7699" w:rsidRDefault="008E769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E7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8E76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7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93B" w:rsidRDefault="00DA093B"/>
        </w:tc>
      </w:tr>
    </w:tbl>
    <w:p w:rsidR="00DA093B" w:rsidRDefault="00DA093B">
      <w:pPr>
        <w:autoSpaceDE w:val="0"/>
        <w:autoSpaceDN w:val="0"/>
        <w:spacing w:after="0" w:line="14" w:lineRule="exact"/>
      </w:pPr>
    </w:p>
    <w:p w:rsidR="00DA093B" w:rsidRDefault="00DA093B">
      <w:pPr>
        <w:sectPr w:rsidR="00DA093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A093B" w:rsidRDefault="00DA093B">
      <w:pPr>
        <w:autoSpaceDE w:val="0"/>
        <w:autoSpaceDN w:val="0"/>
        <w:spacing w:after="78" w:line="220" w:lineRule="exact"/>
      </w:pPr>
    </w:p>
    <w:p w:rsidR="00DA093B" w:rsidRDefault="008E7699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236"/>
        <w:gridCol w:w="6527"/>
        <w:gridCol w:w="1559"/>
        <w:gridCol w:w="1418"/>
      </w:tblGrid>
      <w:tr w:rsidR="008E7699" w:rsidTr="008E7699">
        <w:tc>
          <w:tcPr>
            <w:tcW w:w="1236" w:type="dxa"/>
            <w:vMerge w:val="restart"/>
            <w:vAlign w:val="center"/>
          </w:tcPr>
          <w:p w:rsidR="008E7699" w:rsidRPr="00A729FA" w:rsidRDefault="008E7699" w:rsidP="00D97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9F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27" w:type="dxa"/>
            <w:vMerge w:val="restart"/>
            <w:vAlign w:val="center"/>
          </w:tcPr>
          <w:p w:rsidR="008E7699" w:rsidRPr="00A729FA" w:rsidRDefault="008E7699" w:rsidP="00D97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9F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77" w:type="dxa"/>
            <w:gridSpan w:val="2"/>
            <w:vAlign w:val="center"/>
          </w:tcPr>
          <w:p w:rsidR="008E7699" w:rsidRPr="00A729FA" w:rsidRDefault="008E7699" w:rsidP="00D97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9F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8E7699" w:rsidTr="008E7699">
        <w:tc>
          <w:tcPr>
            <w:tcW w:w="1236" w:type="dxa"/>
            <w:vMerge/>
            <w:vAlign w:val="center"/>
          </w:tcPr>
          <w:p w:rsidR="008E7699" w:rsidRPr="00A729FA" w:rsidRDefault="008E7699" w:rsidP="00D97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7" w:type="dxa"/>
            <w:vMerge/>
            <w:vAlign w:val="center"/>
          </w:tcPr>
          <w:p w:rsidR="008E7699" w:rsidRPr="00A729FA" w:rsidRDefault="008E7699" w:rsidP="00D97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E7699" w:rsidRPr="00A729FA" w:rsidRDefault="008E7699" w:rsidP="00D97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9FA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418" w:type="dxa"/>
            <w:vAlign w:val="center"/>
          </w:tcPr>
          <w:p w:rsidR="008E7699" w:rsidRPr="00A729FA" w:rsidRDefault="008E7699" w:rsidP="00D97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9FA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BC1703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Числа в пределах миллиона: чтение, запись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Числа в пределах миллиона: чтение, запись. Изменение значения цифры в зависимости от её места в записи числа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Числа в пределах миллиона: поразрядное сравнение. Представление многозначного числа в виде суммы разрядных слагаемых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Числа в пределах миллиона: поразрядное сравнение. Выделение в числе общего количества единиц любого разряда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Числа в пределах миллиона: поразрядное сравнение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Числа в пределах миллиона: упорядочение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Число, большее или меньшее данного числа на заданное число разрядных единиц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Число, большее или меньшее данного числа в заданное число раз разрядных единиц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Число, большее или меньшее данного числа на заданное число разрядных единиц, в заданное число раз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03">
              <w:rPr>
                <w:rFonts w:ascii="Times New Roman" w:hAnsi="Times New Roman" w:cs="Times New Roman"/>
                <w:sz w:val="28"/>
                <w:szCs w:val="28"/>
              </w:rPr>
              <w:t>Свойства многозначного числа</w:t>
            </w:r>
          </w:p>
        </w:tc>
        <w:tc>
          <w:tcPr>
            <w:tcW w:w="1559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BC1703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Дополнение числа до заданного круглого числа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Величины: сравнение объектов по массе, длине, площади, вместимости. Единица вместимости (литр)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Единицы массы — центнер, тонна; соотношения между единицами массы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Единицы массы — центнер, тонна; соотношения между единицами массы. Таблица единиц массы. Соотношение между единицами в пределах 100 000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Единицы времени (сутки, неделя, месяц, год, век), соотношение между ними. Календарь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Единицы времени (сутки, неделя, месяц, год, век), соотношение между ними. Календарь. Таблица единиц времени. Соотношение между единицами в пределах 100 000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Единицы длины (миллиметр, сантиметр, дециметр, метр, километр)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Единицы длины (миллиметр, сантиметр, дециметр, метр, километр). Таблица единиц длины. Соотношение между единицами в пределах 100 000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Единицы площади (квадратный метр, квадратный дециметр, квадратный сантиметр)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Единицы площади (квадратный метр, квадратный дециметр, квадратный сантиметр). Таблица единиц </w:t>
            </w: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площади. Соотношение между единицами в пределах 100 000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Единицы скорости (километры в час, метры в минуту, метры в секунду)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Единицы скорости (километры в час, метры в минуту, метры в секунду). Таблица единиц скорости. Соотношение между единицами в пределах 100 000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величины времени, массы, длины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Письменное сложение многозначных чисел в пределах миллиона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Письменное вычитание многозначных чисел в пределах миллиона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Письменное сложение, вычитание многозначных чисел в пределах миллиона. Вычитание с переходом через несколько разрядов вида 60005 - 798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Письменное умножение многозначных чисел на однозначное число в пределах 100 000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Письменное умножение многозначных чисел на двузначное число в пределах 100 000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Письменное умножение многозначных чисел на двузначное число в пределах 100 000. Письменные приемы умножения вида 243 ∙ 20, 545 ∙ 200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Письменное умножение многозначных чисел на двузначное число в пределах 100 000. Умножение чисел, оканчивающихся нулями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Письменное деление многозначных чисел на однозначное число в пределах 100 000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Письменное деление многозначных чисел на однозначное число в пределах 100 000. Деление многозначного числа на однозначное (в записи частного - нули)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Письменное деление многозначных чисел на однозначное число в пределах 100 000. Письменное деление на число, оканчивающееся нулями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Письменное деление многозначных чисел на двузначное число в пределах 100 000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Письменное деление многозначных чисел на двузначное число в пределах 100 000. Деление на двузначное число (цифра частного находится способом проб)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Письменное деление многозначных чисел на двузначное число в пределах 100 000. Деление на двузначное число (в записи частного есть нули)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Письменное деление многозначных чисел на однозначное/двузначное число в пределах 100 000. Нахождение числа, большего или меньшего данного числа на заданное число, в заданное число раз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Письменное деление с остатком (запись уголком) в </w:t>
            </w: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пределах 100 000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03">
              <w:rPr>
                <w:rFonts w:ascii="Times New Roman" w:hAnsi="Times New Roman" w:cs="Times New Roman"/>
                <w:sz w:val="28"/>
                <w:szCs w:val="28"/>
              </w:rPr>
              <w:t>Умножение на 10, 100, 1000</w:t>
            </w:r>
          </w:p>
        </w:tc>
        <w:tc>
          <w:tcPr>
            <w:tcW w:w="1559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99" w:rsidTr="008E7699">
        <w:tc>
          <w:tcPr>
            <w:tcW w:w="1236" w:type="dxa"/>
            <w:vAlign w:val="center"/>
          </w:tcPr>
          <w:p w:rsidR="008E7699" w:rsidRPr="00BC1703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7" w:type="dxa"/>
            <w:vAlign w:val="center"/>
          </w:tcPr>
          <w:p w:rsidR="008E7699" w:rsidRPr="00BC1703" w:rsidRDefault="008E7699" w:rsidP="008E7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03">
              <w:rPr>
                <w:rFonts w:ascii="Times New Roman" w:hAnsi="Times New Roman" w:cs="Times New Roman"/>
                <w:sz w:val="28"/>
                <w:szCs w:val="28"/>
              </w:rPr>
              <w:t>Деление на 10, 100, 1000</w:t>
            </w:r>
          </w:p>
        </w:tc>
        <w:tc>
          <w:tcPr>
            <w:tcW w:w="1559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99" w:rsidTr="008E7699">
        <w:tc>
          <w:tcPr>
            <w:tcW w:w="1236" w:type="dxa"/>
            <w:vAlign w:val="center"/>
          </w:tcPr>
          <w:p w:rsidR="008E7699" w:rsidRPr="00BC1703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7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03">
              <w:rPr>
                <w:rFonts w:ascii="Times New Roman" w:hAnsi="Times New Roman" w:cs="Times New Roman"/>
                <w:sz w:val="28"/>
                <w:szCs w:val="28"/>
              </w:rPr>
              <w:t>Свойства сложения</w:t>
            </w:r>
          </w:p>
        </w:tc>
        <w:tc>
          <w:tcPr>
            <w:tcW w:w="1559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99" w:rsidTr="008E7699">
        <w:tc>
          <w:tcPr>
            <w:tcW w:w="1236" w:type="dxa"/>
            <w:vAlign w:val="center"/>
          </w:tcPr>
          <w:p w:rsidR="008E7699" w:rsidRPr="00BC1703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7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03">
              <w:rPr>
                <w:rFonts w:ascii="Times New Roman" w:hAnsi="Times New Roman" w:cs="Times New Roman"/>
                <w:sz w:val="28"/>
                <w:szCs w:val="28"/>
              </w:rPr>
              <w:t>Свойства умножения</w:t>
            </w:r>
          </w:p>
        </w:tc>
        <w:tc>
          <w:tcPr>
            <w:tcW w:w="1559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BC1703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Применение свойств арифметических действий для вычислений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Поиск значения числового выражения, содержащего несколько действий в пределах 100 000. Числовое выражение, содержащее действия сложения, вычитания, умножения и деления (без скобок)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Поиск значения числового выражения, содержащего несколько действий в пределах 100 000. Числовое выражение, содержащее действия сложения, вычитания, умножения и деления (со скобками)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Проверка результата вычислений, в том числе с помощью калькулятора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Проверка результата вычислений, в том числе с помощью калькулятора. Проверка умножения делением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Проверка результата вычислений, в том числе с помощью калькулятора. Проверка деления умножением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Равенство, содержащее неизвестный компонент арифметического действия сложения: запись, нахождение неизвестного компонента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Равенство, содержащее неизвестный компонент арифметического действия вычитания: запись, нахождение неизвестного компонента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Равенство, содержащее неизвестный компонент арифметического действия умножения: запись, нахождение неизвестного компонента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Равенство, содержащее неизвестный компонент арифметического действия деления: запись, нахождение неизвестного компонента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Равенство, содержащее неизвестный компонент арифметического действия деления с остатком: запись, нахождение неизвестного компонента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Умножение величины на однозначное число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Деление величины на однозначное число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Умножение и деление величины на однозначное число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Умножение и деление величины на однозначное число. Понятие доли величины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Умножение и деление величины на однозначное число. Сравнение долей одного целого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Умножение и деление величины на однозначное </w:t>
            </w: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число. Нахождение доли от величины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Умножение и деление величины на однозначное число. Нахождение величины по её доле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текстовой задачей, решение которой содержит 2—3 действия: анализ, представление на модели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текстовой задачей, решение которой содержит 2—3 действия: планирование и запись решения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текстовой задачей, решение которой содержит 2—3 действия: проверка решения и ответа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Задачи на нахождение четвертого пропорционального, решаемые способом отношений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Задачи на нахождение неизвестных по двум разностям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Задачи на увеличение числа в несколько раз, выраженные в косвенной форме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Задачи на уменьшение числа в несколько раз, выраженные в косвенной форме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Задачи на пропорциональное деление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зависимостей, характеризующих процессы: движения (скорость, время, пройденный путь) и решение соответствующих задач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зависимостей, характеризующих процессы: движения (скорость, время, пройденный путь) и решение соответствующих задач. Задачи на встречное движение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зависимостей, характеризующих процессы: движения (скорость, время, пройденный путь) и решение соответствующих задач. Задачи на движение в противоположных направлениях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Анализ зависимостей, характеризующих процессы: </w:t>
            </w: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движения (скорость, время, пройденный путь) и решение соответствующих задач. Задачи на движение в одном направлении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зависимостей, характеризующих процессы: движения (скорость, время, пройденный путь) и решение соответствующих задач. Задачи на движение по реке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зависимостей, характеризующих процессы: работы (производительность, время, объём работы) и решение соответствующих задач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зависимостей, характеризующих процессы: купли-продажи (цена, количество, стоимость) и решение соответствующих задач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Задачи на установление времени (начало, продолжительность и окончание события)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Задачи на расчёт количества, расхода, изменения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Задачи на нахождение доли величины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Задачи на нахождение величины по её доле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Разные способы решения некоторых видов изученных задач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Оформление решения по действиям с пояснением, по вопросам, с помощью числового выражения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Наглядные представления о симметрии</w:t>
            </w:r>
          </w:p>
        </w:tc>
        <w:tc>
          <w:tcPr>
            <w:tcW w:w="1559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99" w:rsidTr="008E7699">
        <w:tc>
          <w:tcPr>
            <w:tcW w:w="1236" w:type="dxa"/>
            <w:vAlign w:val="center"/>
          </w:tcPr>
          <w:p w:rsidR="008E7699" w:rsidRPr="00BC1703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7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Ось симметрии фигуры</w:t>
            </w:r>
          </w:p>
        </w:tc>
        <w:tc>
          <w:tcPr>
            <w:tcW w:w="1559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99" w:rsidTr="008E7699">
        <w:tc>
          <w:tcPr>
            <w:tcW w:w="1236" w:type="dxa"/>
            <w:vAlign w:val="center"/>
          </w:tcPr>
          <w:p w:rsidR="008E7699" w:rsidRPr="00BC1703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7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Фигуры, имеющие ось симметрии</w:t>
            </w:r>
          </w:p>
        </w:tc>
        <w:tc>
          <w:tcPr>
            <w:tcW w:w="1559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BC1703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Фигуры, имеющие ось симметрии. Построение геометрических фигур, симметричных заданным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Окружность, круг: распознавание и изображение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Построение окружности заданного радиуса</w:t>
            </w:r>
          </w:p>
        </w:tc>
        <w:tc>
          <w:tcPr>
            <w:tcW w:w="1559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BC1703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Построение изученных геометрических фигур с помощью линейки, угольника, циркуля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Построение изученных геометрических фигур с помощью линейки, угольника, циркуля. Решение геометрических задач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Пространственные геометрические фигуры (тела): шар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Пространственные геометрические фигуры (тела): куб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Пространственные геометрические фигуры (тела): цилиндр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Пространственные геометрические фигуры (тела): конус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Пространственные геометрические фигуры (тела): пирамида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Пространственные геометрические фигуры (тела): шар, куб, цилиндр, конус, пирамида; их различение, называние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Пространственные геометрические фигуры (тела): </w:t>
            </w: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шар, куб, цилиндр, конус, пирамида; их различение, называние. Проекции предметов окружающего мира на плоскость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Конструирование: разбиение фигуры на прямоугольники (квадраты)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Конструирование: составление фигур из прямоугольников/квадратов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Площадь фигуры, составленной из двух-трёх прямоугольников (квадратов)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Периметр, площадь фигуры, составленной из двух-трёх прямоугольников (квадратов). Решение геометрических задач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утверждениями: конструирование, проверка истинности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утверждениями: проверка логических рассуждений при решении задач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Примеры и контрпримеры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Данные о реальных процессах и явлениях окружающего мира, представленные на столбчатых диаграммах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Данные о реальных процессах и явлениях окружающего мира, представленные на схемах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Данные о реальных процессах и явлениях окружающего мира, представленные в таблицах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Данные о реальных процессах и явлениях окружающего мира, представленные в текстах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Сбор математических данных о заданном объекте (числе, величине, геометрической фигуре)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Поиск информации в справочной литературе, сети Интернет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Запись информации в предложенной таблице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Запись информации на столбчатой диаграмме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Доступные электронные средства обучения, пособия, их использование под руководством педагога и самостоятельно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Правила безопасной работы с электронными источниками информации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Алгоритмы для решения учебных задач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Алгоритмы для решения практических задач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Резерв. Числа. Числа от 1 до 1000000. </w:t>
            </w:r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559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99" w:rsidTr="008E7699">
        <w:tc>
          <w:tcPr>
            <w:tcW w:w="1236" w:type="dxa"/>
            <w:vAlign w:val="center"/>
          </w:tcPr>
          <w:p w:rsidR="008E7699" w:rsidRPr="00BC1703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7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Резерв. Числа. Итоговое повторение</w:t>
            </w:r>
          </w:p>
        </w:tc>
        <w:tc>
          <w:tcPr>
            <w:tcW w:w="1559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99" w:rsidTr="008E7699">
        <w:tc>
          <w:tcPr>
            <w:tcW w:w="1236" w:type="dxa"/>
            <w:vAlign w:val="center"/>
          </w:tcPr>
          <w:p w:rsidR="008E7699" w:rsidRPr="00BC1703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7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Резерв. Величины. Повторение</w:t>
            </w:r>
          </w:p>
        </w:tc>
        <w:tc>
          <w:tcPr>
            <w:tcW w:w="1559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99" w:rsidTr="008E7699">
        <w:tc>
          <w:tcPr>
            <w:tcW w:w="1236" w:type="dxa"/>
            <w:vAlign w:val="center"/>
          </w:tcPr>
          <w:p w:rsidR="008E7699" w:rsidRPr="00BC1703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7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Резерв. Величины. Итоговое повторение</w:t>
            </w:r>
          </w:p>
        </w:tc>
        <w:tc>
          <w:tcPr>
            <w:tcW w:w="1559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99" w:rsidTr="008E7699">
        <w:tc>
          <w:tcPr>
            <w:tcW w:w="1236" w:type="dxa"/>
            <w:vAlign w:val="center"/>
          </w:tcPr>
          <w:p w:rsidR="008E7699" w:rsidRPr="00BC1703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7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Резерв. Арифметические действия. Числа от 1 до 1000. </w:t>
            </w:r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Сложение. Вычитание. Повторение</w:t>
            </w:r>
          </w:p>
        </w:tc>
        <w:tc>
          <w:tcPr>
            <w:tcW w:w="1559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99" w:rsidTr="008E7699">
        <w:tc>
          <w:tcPr>
            <w:tcW w:w="1236" w:type="dxa"/>
            <w:vAlign w:val="center"/>
          </w:tcPr>
          <w:p w:rsidR="008E7699" w:rsidRPr="00BC1703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7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Резерв. Арифметические действия. Числа от 1 до </w:t>
            </w: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1000. </w:t>
            </w:r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Умножение. Деление Повторение</w:t>
            </w:r>
          </w:p>
        </w:tc>
        <w:tc>
          <w:tcPr>
            <w:tcW w:w="1559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99" w:rsidTr="008E7699">
        <w:tc>
          <w:tcPr>
            <w:tcW w:w="1236" w:type="dxa"/>
            <w:vAlign w:val="center"/>
          </w:tcPr>
          <w:p w:rsidR="008E7699" w:rsidRPr="00BC1703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7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Резерв. Арифметические действия. Числа от 1 до 1000. </w:t>
            </w:r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Деление с остатком. Повторение</w:t>
            </w:r>
          </w:p>
        </w:tc>
        <w:tc>
          <w:tcPr>
            <w:tcW w:w="1559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BC1703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Резерв. Арифметические действия. Числовые выражения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Резерв. Арифметические действия. Свойства арифметических действий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Резерв. Арифметические действия. Итоговое повторение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Резерв. Текстовые задачи. Задачи в 2-3 действия. </w:t>
            </w:r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559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99" w:rsidTr="008E7699">
        <w:tc>
          <w:tcPr>
            <w:tcW w:w="1236" w:type="dxa"/>
            <w:vAlign w:val="center"/>
          </w:tcPr>
          <w:p w:rsidR="008E7699" w:rsidRPr="00BC1703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7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Резерв. Текстовые задачи. Задачи на зависимости. </w:t>
            </w:r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559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99" w:rsidTr="008E7699">
        <w:tc>
          <w:tcPr>
            <w:tcW w:w="1236" w:type="dxa"/>
            <w:vAlign w:val="center"/>
          </w:tcPr>
          <w:p w:rsidR="008E7699" w:rsidRPr="00BC1703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7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Резерв. Текстовые задачи. Задачи на движение. </w:t>
            </w:r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559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BC1703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Резерв. Текстовые задачи. Итоговое повторение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Резерв. Пространственные отношения и геометрические фигуры. </w:t>
            </w:r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 Повторение</w:t>
            </w:r>
          </w:p>
        </w:tc>
        <w:tc>
          <w:tcPr>
            <w:tcW w:w="1559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99" w:rsidTr="008E7699">
        <w:tc>
          <w:tcPr>
            <w:tcW w:w="1236" w:type="dxa"/>
            <w:vAlign w:val="center"/>
          </w:tcPr>
          <w:p w:rsidR="008E7699" w:rsidRPr="00BC1703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7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Резерв. Пространственные отношения и геометрические фигуры. Периметр. </w:t>
            </w:r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Площадь. Повторение</w:t>
            </w:r>
          </w:p>
        </w:tc>
        <w:tc>
          <w:tcPr>
            <w:tcW w:w="1559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BC1703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Резерв. Пространственные отношения и геометрические фигуры. Итоговое повторение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Резерв. Математическая информация. Работа с утверждениями, логическими рассуждениями, алгоритмами. </w:t>
            </w:r>
            <w:r w:rsidRPr="00157451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559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7699" w:rsidRPr="00BC1703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99" w:rsidRPr="008E7699" w:rsidTr="008E7699">
        <w:tc>
          <w:tcPr>
            <w:tcW w:w="1236" w:type="dxa"/>
            <w:vAlign w:val="center"/>
          </w:tcPr>
          <w:p w:rsidR="008E7699" w:rsidRPr="00BC1703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Резерв. Математическая информация. </w:t>
            </w: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таблицами, диаграммами. Повторение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7699" w:rsidRPr="00886496" w:rsidTr="008E7699">
        <w:tc>
          <w:tcPr>
            <w:tcW w:w="1236" w:type="dxa"/>
            <w:vAlign w:val="center"/>
          </w:tcPr>
          <w:p w:rsidR="008E7699" w:rsidRPr="008E7699" w:rsidRDefault="008E7699" w:rsidP="008E7699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7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Резерв. Математическая информация. Итоговое повторение</w:t>
            </w:r>
          </w:p>
        </w:tc>
        <w:tc>
          <w:tcPr>
            <w:tcW w:w="1559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E7699" w:rsidRPr="008E7699" w:rsidRDefault="008E7699" w:rsidP="00D9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E7699" w:rsidRPr="008E7699" w:rsidRDefault="008E7699">
      <w:pPr>
        <w:autoSpaceDE w:val="0"/>
        <w:autoSpaceDN w:val="0"/>
        <w:spacing w:after="320" w:line="230" w:lineRule="auto"/>
        <w:rPr>
          <w:lang w:val="ru-RU"/>
        </w:rPr>
      </w:pPr>
    </w:p>
    <w:p w:rsidR="00DA093B" w:rsidRPr="00534CC4" w:rsidRDefault="00DA093B">
      <w:pPr>
        <w:rPr>
          <w:lang w:val="ru-RU"/>
        </w:rPr>
        <w:sectPr w:rsidR="00DA093B" w:rsidRPr="00534CC4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093B" w:rsidRPr="00534CC4" w:rsidRDefault="00DA093B">
      <w:pPr>
        <w:autoSpaceDE w:val="0"/>
        <w:autoSpaceDN w:val="0"/>
        <w:spacing w:after="78" w:line="220" w:lineRule="exact"/>
        <w:rPr>
          <w:lang w:val="ru-RU"/>
        </w:rPr>
      </w:pPr>
    </w:p>
    <w:p w:rsidR="00DA093B" w:rsidRPr="00534CC4" w:rsidRDefault="008E7699">
      <w:pPr>
        <w:autoSpaceDE w:val="0"/>
        <w:autoSpaceDN w:val="0"/>
        <w:spacing w:after="0" w:line="230" w:lineRule="auto"/>
        <w:rPr>
          <w:lang w:val="ru-RU"/>
        </w:rPr>
      </w:pPr>
      <w:r w:rsidRPr="00534C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DA093B" w:rsidRPr="00534CC4" w:rsidRDefault="008E7699">
      <w:pPr>
        <w:autoSpaceDE w:val="0"/>
        <w:autoSpaceDN w:val="0"/>
        <w:spacing w:before="346" w:after="0" w:line="230" w:lineRule="auto"/>
        <w:rPr>
          <w:lang w:val="ru-RU"/>
        </w:rPr>
      </w:pPr>
      <w:r w:rsidRPr="00534CC4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DA093B" w:rsidRPr="008E7699" w:rsidRDefault="008E7699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 4 класс /Моро М.И., Бантова М.А., Бельтюкова Г.В. и другие, Акционерное общество «Издательство «Просвещение»; </w:t>
      </w:r>
      <w:r w:rsidRPr="008E7699">
        <w:rPr>
          <w:lang w:val="ru-RU"/>
        </w:rPr>
        <w:br/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DA093B" w:rsidRPr="008E7699" w:rsidRDefault="008E7699">
      <w:pPr>
        <w:autoSpaceDE w:val="0"/>
        <w:autoSpaceDN w:val="0"/>
        <w:spacing w:before="262" w:after="0" w:line="230" w:lineRule="auto"/>
        <w:rPr>
          <w:lang w:val="ru-RU"/>
        </w:rPr>
      </w:pPr>
      <w:r w:rsidRPr="008E7699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DA093B" w:rsidRPr="008E7699" w:rsidRDefault="008E7699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Ситникова, Яценко: Математика. 4 класс. Поурочные разработки к УМК М. И. Моро и др. "Школа России"</w:t>
      </w:r>
    </w:p>
    <w:p w:rsidR="00DA093B" w:rsidRPr="008E7699" w:rsidRDefault="008E7699">
      <w:pPr>
        <w:autoSpaceDE w:val="0"/>
        <w:autoSpaceDN w:val="0"/>
        <w:spacing w:before="264" w:after="0" w:line="230" w:lineRule="auto"/>
        <w:rPr>
          <w:lang w:val="ru-RU"/>
        </w:rPr>
      </w:pPr>
      <w:r w:rsidRPr="008E769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A093B" w:rsidRPr="008E7699" w:rsidRDefault="008E7699">
      <w:pPr>
        <w:autoSpaceDE w:val="0"/>
        <w:autoSpaceDN w:val="0"/>
        <w:spacing w:before="168" w:after="0" w:line="283" w:lineRule="auto"/>
        <w:ind w:right="4032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Электронное сопровождение к учебнику "Математика" 4 класс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E769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E769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education</w:t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yandex</w:t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E769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yaklass</w:t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E769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multiurok</w:t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E769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DA093B" w:rsidRPr="008E7699" w:rsidRDefault="00DA093B">
      <w:pPr>
        <w:rPr>
          <w:lang w:val="ru-RU"/>
        </w:rPr>
        <w:sectPr w:rsidR="00DA093B" w:rsidRPr="008E769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093B" w:rsidRPr="008E7699" w:rsidRDefault="00DA093B">
      <w:pPr>
        <w:autoSpaceDE w:val="0"/>
        <w:autoSpaceDN w:val="0"/>
        <w:spacing w:after="78" w:line="220" w:lineRule="exact"/>
        <w:rPr>
          <w:lang w:val="ru-RU"/>
        </w:rPr>
      </w:pPr>
    </w:p>
    <w:p w:rsidR="00DA093B" w:rsidRPr="008E7699" w:rsidRDefault="008E7699">
      <w:pPr>
        <w:autoSpaceDE w:val="0"/>
        <w:autoSpaceDN w:val="0"/>
        <w:spacing w:after="0" w:line="230" w:lineRule="auto"/>
        <w:rPr>
          <w:lang w:val="ru-RU"/>
        </w:rPr>
      </w:pPr>
      <w:r w:rsidRPr="008E7699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DA093B" w:rsidRPr="008E7699" w:rsidRDefault="008E7699">
      <w:pPr>
        <w:autoSpaceDE w:val="0"/>
        <w:autoSpaceDN w:val="0"/>
        <w:spacing w:before="346" w:after="0" w:line="230" w:lineRule="auto"/>
        <w:rPr>
          <w:lang w:val="ru-RU"/>
        </w:rPr>
      </w:pPr>
      <w:r w:rsidRPr="008E7699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DA093B" w:rsidRPr="008E7699" w:rsidRDefault="008E7699">
      <w:pPr>
        <w:autoSpaceDE w:val="0"/>
        <w:autoSpaceDN w:val="0"/>
        <w:spacing w:before="166" w:after="0"/>
        <w:ind w:right="4320"/>
        <w:rPr>
          <w:lang w:val="ru-RU"/>
        </w:rPr>
      </w:pP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Демонстрационно-наглядные пособия </w:t>
      </w:r>
      <w:r w:rsidRPr="008E7699">
        <w:rPr>
          <w:lang w:val="ru-RU"/>
        </w:rPr>
        <w:br/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демонстрационных таблиц по основным разделам предмета </w:t>
      </w:r>
      <w:r w:rsidRPr="008E7699">
        <w:rPr>
          <w:lang w:val="ru-RU"/>
        </w:rPr>
        <w:br/>
      </w:r>
      <w:r w:rsidRPr="008E7699"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компьютер, проектор</w:t>
      </w:r>
    </w:p>
    <w:p w:rsidR="00DA093B" w:rsidRPr="008E7699" w:rsidRDefault="008E7699">
      <w:pPr>
        <w:autoSpaceDE w:val="0"/>
        <w:autoSpaceDN w:val="0"/>
        <w:spacing w:before="262" w:after="0" w:line="230" w:lineRule="auto"/>
        <w:rPr>
          <w:lang w:val="ru-RU"/>
        </w:rPr>
      </w:pPr>
      <w:r w:rsidRPr="008E7699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DA093B" w:rsidRDefault="008E7699">
      <w:pPr>
        <w:autoSpaceDE w:val="0"/>
        <w:autoSpaceDN w:val="0"/>
        <w:spacing w:before="16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Циркуль, линейка, транспортир, угольник.</w:t>
      </w:r>
    </w:p>
    <w:p w:rsidR="00DA093B" w:rsidRDefault="00DA093B">
      <w:pPr>
        <w:sectPr w:rsidR="00DA093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53E17" w:rsidRDefault="00753E17"/>
    <w:sectPr w:rsidR="00753E1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DE007F"/>
    <w:multiLevelType w:val="hybridMultilevel"/>
    <w:tmpl w:val="7A2C4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34CC4"/>
    <w:rsid w:val="00753E17"/>
    <w:rsid w:val="00850DA3"/>
    <w:rsid w:val="00886496"/>
    <w:rsid w:val="008E7699"/>
    <w:rsid w:val="00AA1D8D"/>
    <w:rsid w:val="00B42292"/>
    <w:rsid w:val="00B47730"/>
    <w:rsid w:val="00CB0664"/>
    <w:rsid w:val="00DA093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75C01F7B-E36A-4AB2-96A9-A1498C8E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3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B75FCC-D6FD-4EB0-A838-E6DC031D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7589</Words>
  <Characters>43260</Characters>
  <Application>Microsoft Office Word</Application>
  <DocSecurity>0</DocSecurity>
  <Lines>360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50748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10</cp:revision>
  <dcterms:created xsi:type="dcterms:W3CDTF">2013-12-23T23:15:00Z</dcterms:created>
  <dcterms:modified xsi:type="dcterms:W3CDTF">2022-06-30T06:45:00Z</dcterms:modified>
  <cp:category/>
</cp:coreProperties>
</file>