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79" w:rsidRDefault="00C318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31821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686550" cy="9463625"/>
            <wp:effectExtent l="0" t="0" r="0" b="4445"/>
            <wp:docPr id="2" name="Рисунок 2" descr="C:\Users\User\Pictures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279" w:rsidRDefault="00DE527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5279" w:rsidRDefault="00DE527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5279" w:rsidRDefault="00DE527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5279" w:rsidRDefault="00DE527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37903" w:rsidRPr="0098130D" w:rsidRDefault="00E0458A">
      <w:pPr>
        <w:autoSpaceDE w:val="0"/>
        <w:autoSpaceDN w:val="0"/>
        <w:spacing w:after="0" w:line="230" w:lineRule="auto"/>
        <w:rPr>
          <w:lang w:val="ru-RU"/>
        </w:rPr>
      </w:pPr>
      <w:r w:rsidRPr="0098130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37903" w:rsidRPr="00EE4722" w:rsidRDefault="00E0458A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37903" w:rsidRPr="00EE4722" w:rsidRDefault="00E0458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437903" w:rsidRPr="00EE4722" w:rsidRDefault="00E0458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EE4722">
        <w:rPr>
          <w:lang w:val="ru-RU"/>
        </w:rPr>
        <w:br/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437903" w:rsidRPr="00EE4722" w:rsidRDefault="00E0458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437903" w:rsidRPr="00EE4722" w:rsidRDefault="00E045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437903" w:rsidRPr="00EE4722" w:rsidRDefault="00E045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437903" w:rsidRPr="00EE4722" w:rsidRDefault="00E0458A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437903" w:rsidRPr="00EE4722" w:rsidRDefault="00E0458A">
      <w:pPr>
        <w:autoSpaceDE w:val="0"/>
        <w:autoSpaceDN w:val="0"/>
        <w:spacing w:after="0" w:line="230" w:lineRule="auto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437903" w:rsidRPr="00EE4722" w:rsidRDefault="00E0458A">
      <w:pPr>
        <w:autoSpaceDE w:val="0"/>
        <w:autoSpaceDN w:val="0"/>
        <w:spacing w:before="70" w:after="0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437903" w:rsidRPr="00EE4722" w:rsidRDefault="00E0458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437903" w:rsidRPr="00EE4722" w:rsidRDefault="00E0458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66" w:line="220" w:lineRule="exact"/>
        <w:rPr>
          <w:lang w:val="ru-RU"/>
        </w:rPr>
      </w:pPr>
    </w:p>
    <w:p w:rsidR="00437903" w:rsidRPr="00EE4722" w:rsidRDefault="00E0458A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37903" w:rsidRPr="00EE4722" w:rsidRDefault="00E0458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78" w:line="220" w:lineRule="exact"/>
        <w:rPr>
          <w:lang w:val="ru-RU"/>
        </w:rPr>
      </w:pPr>
    </w:p>
    <w:p w:rsidR="00437903" w:rsidRPr="00EE4722" w:rsidRDefault="00E0458A">
      <w:pPr>
        <w:autoSpaceDE w:val="0"/>
        <w:autoSpaceDN w:val="0"/>
        <w:spacing w:after="0" w:line="230" w:lineRule="auto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437903" w:rsidRPr="00EE4722" w:rsidRDefault="00E045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37903" w:rsidRPr="00EE4722" w:rsidRDefault="00E0458A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437903" w:rsidRPr="00EE4722" w:rsidRDefault="00E0458A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437903" w:rsidRPr="00EE4722" w:rsidRDefault="00E0458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437903" w:rsidRPr="00EE4722" w:rsidRDefault="00E0458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37903" w:rsidRPr="00EE4722" w:rsidRDefault="00E0458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437903" w:rsidRPr="00EE4722" w:rsidRDefault="00E0458A">
      <w:pPr>
        <w:autoSpaceDE w:val="0"/>
        <w:autoSpaceDN w:val="0"/>
        <w:spacing w:before="70" w:after="0" w:line="230" w:lineRule="auto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437903" w:rsidRPr="00EE4722" w:rsidRDefault="00E0458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437903" w:rsidRPr="00EE4722" w:rsidRDefault="00E045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экологичность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, безопасность, эргономичность и др.).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proofErr w:type="gram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наборов«</w:t>
      </w:r>
      <w:proofErr w:type="gram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Конструктор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» по проектному заданию или собственному замыслу. Поиск оптимальных и доступных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66" w:line="220" w:lineRule="exact"/>
        <w:rPr>
          <w:lang w:val="ru-RU"/>
        </w:rPr>
      </w:pPr>
    </w:p>
    <w:p w:rsidR="00437903" w:rsidRPr="00EE4722" w:rsidRDefault="00E0458A">
      <w:pPr>
        <w:autoSpaceDE w:val="0"/>
        <w:autoSpaceDN w:val="0"/>
        <w:spacing w:after="0" w:line="271" w:lineRule="auto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37903" w:rsidRPr="00EE4722" w:rsidRDefault="00E0458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37903" w:rsidRPr="00EE4722" w:rsidRDefault="00E0458A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437903" w:rsidRPr="00EE4722" w:rsidRDefault="00E0458A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медиаресурсы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дополнительной информации по тематике творческих и проектных работ; </w:t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66" w:line="220" w:lineRule="exact"/>
        <w:rPr>
          <w:lang w:val="ru-RU"/>
        </w:rPr>
      </w:pPr>
    </w:p>
    <w:p w:rsidR="00437903" w:rsidRPr="00EE4722" w:rsidRDefault="00E0458A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78" w:line="220" w:lineRule="exact"/>
        <w:rPr>
          <w:lang w:val="ru-RU"/>
        </w:rPr>
      </w:pPr>
    </w:p>
    <w:p w:rsidR="00437903" w:rsidRPr="00EE4722" w:rsidRDefault="00E0458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r w:rsidR="009B5C03"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 НА</w:t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37903" w:rsidRPr="00EE4722" w:rsidRDefault="00E0458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66" w:line="220" w:lineRule="exact"/>
        <w:rPr>
          <w:lang w:val="ru-RU"/>
        </w:rPr>
      </w:pPr>
    </w:p>
    <w:p w:rsidR="00437903" w:rsidRPr="00EE4722" w:rsidRDefault="00E0458A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437903" w:rsidRPr="00EE4722" w:rsidRDefault="00E0458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437903" w:rsidRPr="00EE4722" w:rsidRDefault="00E0458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78" w:line="220" w:lineRule="exact"/>
        <w:rPr>
          <w:lang w:val="ru-RU"/>
        </w:rPr>
      </w:pPr>
    </w:p>
    <w:p w:rsidR="00437903" w:rsidRPr="00EE4722" w:rsidRDefault="00E0458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строч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ками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EE4722">
        <w:rPr>
          <w:lang w:val="ru-RU"/>
        </w:rPr>
        <w:br/>
      </w:r>
      <w:r w:rsidRPr="00EE4722">
        <w:rPr>
          <w:lang w:val="ru-RU"/>
        </w:rPr>
        <w:tab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437903" w:rsidRPr="00EE4722" w:rsidRDefault="00437903">
      <w:pPr>
        <w:rPr>
          <w:lang w:val="ru-RU"/>
        </w:rPr>
      </w:pPr>
    </w:p>
    <w:p w:rsidR="00EE4722" w:rsidRDefault="00EE4722" w:rsidP="00EE4722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EE4722" w:rsidRDefault="00EE4722" w:rsidP="00EE4722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EE4722" w:rsidRDefault="00EE4722" w:rsidP="00EE4722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  <w:sectPr w:rsidR="00EE4722">
          <w:pgSz w:w="11900" w:h="16840"/>
          <w:pgMar w:top="298" w:right="678" w:bottom="1440" w:left="666" w:header="720" w:footer="720" w:gutter="0"/>
          <w:cols w:space="720"/>
        </w:sectPr>
      </w:pPr>
    </w:p>
    <w:p w:rsidR="00437903" w:rsidRPr="00EE4722" w:rsidRDefault="00437903">
      <w:pPr>
        <w:autoSpaceDE w:val="0"/>
        <w:autoSpaceDN w:val="0"/>
        <w:spacing w:after="64" w:line="220" w:lineRule="exact"/>
        <w:rPr>
          <w:lang w:val="ru-RU"/>
        </w:rPr>
      </w:pPr>
    </w:p>
    <w:p w:rsidR="00437903" w:rsidRDefault="00E0458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1140"/>
        <w:gridCol w:w="804"/>
        <w:gridCol w:w="4324"/>
        <w:gridCol w:w="1080"/>
        <w:gridCol w:w="1418"/>
      </w:tblGrid>
      <w:tr w:rsidR="0043790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3790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903" w:rsidRDefault="004379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903" w:rsidRDefault="00437903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903" w:rsidRDefault="004379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903" w:rsidRDefault="004379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903" w:rsidRDefault="004379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903" w:rsidRDefault="00437903"/>
        </w:tc>
      </w:tr>
      <w:tr w:rsidR="00437903" w:rsidRPr="00C3182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52" w:lineRule="auto"/>
              <w:ind w:left="74" w:right="144"/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 синтетических материалов с определёнными заданными свойствами в различных отраслях и профессиях;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нефти в производстве как универсального сырья.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нефти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Информационный мир, его место и влияние на жизнь и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рабочее место в зависимости от вида работы и выбранных материалов;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порядок во время работы; убирать рабочее место по окончании практической работы;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уборки,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рабочего места людьми разных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437903" w:rsidRDefault="00437903">
      <w:pPr>
        <w:autoSpaceDE w:val="0"/>
        <w:autoSpaceDN w:val="0"/>
        <w:spacing w:after="0" w:line="14" w:lineRule="exact"/>
      </w:pPr>
    </w:p>
    <w:p w:rsidR="00437903" w:rsidRDefault="00437903">
      <w:pPr>
        <w:sectPr w:rsidR="00437903">
          <w:pgSz w:w="16840" w:h="11900"/>
          <w:pgMar w:top="282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7903" w:rsidRDefault="004379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1140"/>
        <w:gridCol w:w="804"/>
        <w:gridCol w:w="4324"/>
        <w:gridCol w:w="1080"/>
        <w:gridCol w:w="1418"/>
      </w:tblGrid>
      <w:tr w:rsidR="0043790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работы, выбирать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приспособления в зависимости от технологии изготавливаемых изделий. Рационально и безопасно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 хранить инструменты, с которыми ученики работают на уроках;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этапы выполнения изделия на основе анализа образца, графической инструкции и самостоятельно;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 зависимости от свойств материалов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технологические приёмы их обработки;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комбинированных техник создания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80" w:after="0" w:line="250" w:lineRule="auto"/>
              <w:ind w:left="74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этапы выполнения изделия на основе анализа образца, графической инструкции и самостоятельно; Выбирать в зависимости от свойств материалов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технологические приёмы их обработки;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80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</w:tr>
      <w:tr w:rsidR="00437903" w:rsidRPr="00C318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437903">
        <w:trPr>
          <w:trHeight w:hRule="exact" w:val="1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картоном, правильно и рационально размещать инструменты и материалы в соответствии с индивидуальными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самостоятельно контролировать и при необходимости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изменений в условные графические изображения в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дополнительными/изменёнными 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графические схемы изготовления изделия и выполнять изделие по заданной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Технология обработки бумаги и картона. Подбор материалов в соответствии с замыслом, особенностями конструкции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использование свойств бумаги и картона при выполнении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несложные расчёты размеров деталей изделия, ориентируясь на образец, эскиз, технический рисунок или чертёж;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образцы изделий: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конструктивные особенности и технологию изготовления; изготавливать изделия по собственному замыслу;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соблюдать правила рационального и безопасного использования инструментов;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ткани различного происхождения (внешний вид, толщина, прозрачность, гладкость, </w:t>
            </w:r>
            <w:proofErr w:type="spellStart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намокаемость</w:t>
            </w:r>
            <w:proofErr w:type="spellEnd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и/или выбирать текстильные и волокнистые материалы для выполнения изделия, объяснять свой выбор; Самостоятельно выбирать виды ниток и ткани в зависимости от выполняемых работ и назначения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437903" w:rsidRDefault="00437903">
      <w:pPr>
        <w:autoSpaceDE w:val="0"/>
        <w:autoSpaceDN w:val="0"/>
        <w:spacing w:after="0" w:line="14" w:lineRule="exact"/>
      </w:pPr>
    </w:p>
    <w:p w:rsidR="00437903" w:rsidRDefault="00437903">
      <w:pPr>
        <w:sectPr w:rsidR="00437903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7903" w:rsidRDefault="004379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1140"/>
        <w:gridCol w:w="804"/>
        <w:gridCol w:w="4324"/>
        <w:gridCol w:w="1080"/>
        <w:gridCol w:w="1418"/>
      </w:tblGrid>
      <w:tr w:rsidR="0043790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52" w:lineRule="auto"/>
              <w:ind w:left="74"/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текстильные материалы в соответствии с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замыслом, особенностями конструкции изделия;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аксессуаров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одежде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соб-ственным</w:t>
            </w:r>
            <w:proofErr w:type="spellEnd"/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4" w:right="576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4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текстильными материалами, правильно и рационально размещать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в соответствии с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</w:t>
            </w:r>
          </w:p>
          <w:p w:rsidR="00437903" w:rsidRPr="00EE4722" w:rsidRDefault="00E0458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Самостоятельное определение технологий их обработки в сравнении с освоенными материалами.</w:t>
            </w:r>
          </w:p>
          <w:p w:rsidR="00437903" w:rsidRDefault="00E0458A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исследовать свойства выбранного материала в сравнении со свойствами ранее изученных материалов (бумаги, картона, природного материала и др.);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исследования определять способы разметки,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выделения и соединения деталей, выполнения сборки и отделки изделия с учётом ранее освоенных умений;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</w:tr>
      <w:tr w:rsidR="004379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4" w:right="576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Учитывать при выполнении практической работы современные требования к техническим устройствам (</w:t>
            </w:r>
            <w:proofErr w:type="spellStart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безопасность, эргономичность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наборов «Конструктор» по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обсуждать конструктивные особенности изделий сложной конструкции; подбирать технологию изготовления сложной конструкции;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реального объекта, сравнивать его с образцом и определять основные элементы его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конструкции. Использовать свойства металлического и пластмассового конструктора при создании объёмных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оптимальных и доступных новых решений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оптимальных и доступных новых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</w:tbl>
    <w:p w:rsidR="00437903" w:rsidRDefault="00437903">
      <w:pPr>
        <w:autoSpaceDE w:val="0"/>
        <w:autoSpaceDN w:val="0"/>
        <w:spacing w:after="0" w:line="14" w:lineRule="exact"/>
      </w:pPr>
    </w:p>
    <w:p w:rsidR="00437903" w:rsidRDefault="00437903">
      <w:pPr>
        <w:sectPr w:rsidR="00437903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7903" w:rsidRDefault="004379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1140"/>
        <w:gridCol w:w="804"/>
        <w:gridCol w:w="4324"/>
        <w:gridCol w:w="1080"/>
        <w:gridCol w:w="1418"/>
      </w:tblGrid>
      <w:tr w:rsidR="0043790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ind w:left="72"/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называть конструктивные, соединительные элементы и основные узлы робота;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необходимые инструменты и детали для создания робота;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робота в соответствии со схемой, чертежом, образцом, инструкцией, собственным замыслом;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простой алгоритм действий робота;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Программировать робота выполнять простейшие доступные операции;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простейшее преобразование конструкции робота; Презентовать робота (в том числе с использованием средств ИКТ);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</w:tr>
      <w:tr w:rsidR="004379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43790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самостоятельно соблюдать правила пользования персональным компьютером. Называть и определять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устройств компьютера (с которыми работали на уроках);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и медиа-ресурсы в художественно-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конструкторской, проектной, предметной преобразующей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45" w:lineRule="auto"/>
              <w:ind w:left="74" w:right="288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способы получения, передачи и хранения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дополнительной информации по тематике творческих и проектных работ, использование рисунков из ресурса </w:t>
            </w:r>
            <w:r w:rsidRPr="00EE4722">
              <w:rPr>
                <w:lang w:val="ru-RU"/>
              </w:rPr>
              <w:br/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9813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9813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98130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Выставка работ;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br/>
            </w:r>
            <w:proofErr w:type="spellStart"/>
            <w:r w:rsidR="00E0458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E0458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E0458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="00E0458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EE47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47" w:lineRule="auto"/>
              <w:ind w:left="74" w:right="43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другой). Создавать и сохранять слайды презентации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https://multiurok.ru/ https://infourok.ru/</w:t>
            </w:r>
          </w:p>
        </w:tc>
      </w:tr>
      <w:tr w:rsidR="00437903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</w:tr>
      <w:tr w:rsidR="00437903">
        <w:trPr>
          <w:trHeight w:hRule="exact" w:val="32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903" w:rsidRPr="00EE4722" w:rsidRDefault="00E045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7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E0458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9813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9813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903" w:rsidRDefault="00437903"/>
        </w:tc>
      </w:tr>
    </w:tbl>
    <w:p w:rsidR="00437903" w:rsidRDefault="00437903">
      <w:pPr>
        <w:autoSpaceDE w:val="0"/>
        <w:autoSpaceDN w:val="0"/>
        <w:spacing w:after="0" w:line="14" w:lineRule="exact"/>
      </w:pPr>
    </w:p>
    <w:p w:rsidR="00437903" w:rsidRDefault="00437903">
      <w:pPr>
        <w:sectPr w:rsidR="004379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7903" w:rsidRDefault="00437903">
      <w:pPr>
        <w:autoSpaceDE w:val="0"/>
        <w:autoSpaceDN w:val="0"/>
        <w:spacing w:after="78" w:line="220" w:lineRule="exact"/>
      </w:pPr>
    </w:p>
    <w:p w:rsidR="00437903" w:rsidRDefault="00E0458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p w:rsidR="00437903" w:rsidRDefault="00437903">
      <w:pPr>
        <w:autoSpaceDE w:val="0"/>
        <w:autoSpaceDN w:val="0"/>
        <w:spacing w:after="0" w:line="14" w:lineRule="exact"/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01"/>
        <w:gridCol w:w="1560"/>
      </w:tblGrid>
      <w:tr w:rsidR="009B5C03" w:rsidTr="009B5C03">
        <w:tc>
          <w:tcPr>
            <w:tcW w:w="675" w:type="dxa"/>
            <w:vMerge w:val="restart"/>
            <w:vAlign w:val="center"/>
          </w:tcPr>
          <w:p w:rsidR="009B5C03" w:rsidRPr="00A729FA" w:rsidRDefault="009B5C03" w:rsidP="006D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9B5C03" w:rsidRPr="00A729FA" w:rsidRDefault="009B5C03" w:rsidP="006D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9B5C03" w:rsidRPr="00A729FA" w:rsidRDefault="009B5C03" w:rsidP="006D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9B5C03" w:rsidTr="009B5C03">
        <w:tc>
          <w:tcPr>
            <w:tcW w:w="675" w:type="dxa"/>
            <w:vMerge/>
            <w:vAlign w:val="center"/>
          </w:tcPr>
          <w:p w:rsidR="009B5C03" w:rsidRPr="00A729FA" w:rsidRDefault="009B5C03" w:rsidP="006D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9B5C03" w:rsidRPr="00A729FA" w:rsidRDefault="009B5C03" w:rsidP="006D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5C03" w:rsidRPr="00A729FA" w:rsidRDefault="009B5C03" w:rsidP="006D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60" w:type="dxa"/>
            <w:vAlign w:val="center"/>
          </w:tcPr>
          <w:p w:rsidR="009B5C03" w:rsidRPr="00A729FA" w:rsidRDefault="009B5C03" w:rsidP="006D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 и технологии современного мира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достижений науки в развитии технического прогресса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Профессии, связанные с опасностями (пожарные, космонавты, химики и др.).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 мир, его место и влияние на жизнь и деятельность людей.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Сохранение и развитие традиций прошлого в творчестве современных мастеров.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традициям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изделий с учётом традиционных правил и современных технологий (лепка, вязание, шитьё, вышивка и др.).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Коллективные, групповые и индивидуальные проекты на основе содержания материала, изучаемого в течение учебного года.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обработки бумаги и картона. Подбор материалов в соответствии с замыслом, </w:t>
            </w: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особенностями конструкции изделия. Определение оптимальных способов разметки деталей, сборки изделия. Выбор способов отделки.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Комбинирование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изделии</w:t>
            </w:r>
            <w:proofErr w:type="spellEnd"/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умений выполнять разные способы разметки с помощью чертёжных инструментов.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доступных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обработки синтетических материалов. Пластик, поролон, полиэтилен. Общее знакомство, сравнение свойств Самостоятельное определение технологий их обработки в сравнении с освоенными материалами.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экологичность</w:t>
            </w:r>
            <w:proofErr w:type="spellEnd"/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безопасность, эргономичность и др.).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proofErr w:type="spellEnd"/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Конструктивные, соединительные элементы и основные узлы робота.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и детали для создания робота.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79176F" w:rsidRDefault="009B5C03" w:rsidP="006D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proofErr w:type="spellEnd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1701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5C03" w:rsidRPr="0079176F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79176F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доступной информацией в Интернете и на </w:t>
            </w: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цифровых носителях информации.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Электронные и </w:t>
            </w:r>
            <w:proofErr w:type="spellStart"/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медиаресурсы</w:t>
            </w:r>
            <w:proofErr w:type="spellEnd"/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художественно-конструкторской, проектной, предметной преобразующей деятельности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готовыми цифровыми материалами.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дополнительной информации по тематике творческих и проектных работ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рисунков из ресурса компьютера в оформлении изделий и </w:t>
            </w:r>
            <w:proofErr w:type="spellStart"/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C03" w:rsidRPr="00C31821" w:rsidTr="009B5C03">
        <w:trPr>
          <w:trHeight w:val="77"/>
        </w:trPr>
        <w:tc>
          <w:tcPr>
            <w:tcW w:w="675" w:type="dxa"/>
            <w:vAlign w:val="center"/>
          </w:tcPr>
          <w:p w:rsidR="009B5C03" w:rsidRPr="009B5C03" w:rsidRDefault="009B5C03" w:rsidP="009B5C03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9B5C03" w:rsidRPr="009B5C03" w:rsidRDefault="009B5C03" w:rsidP="006D5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презентаций в программе </w:t>
            </w:r>
            <w:r w:rsidRPr="00295596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r w:rsidRPr="009B5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другой.</w:t>
            </w:r>
          </w:p>
        </w:tc>
        <w:tc>
          <w:tcPr>
            <w:tcW w:w="1701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B5C03" w:rsidRPr="009B5C03" w:rsidRDefault="009B5C03" w:rsidP="006D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37903" w:rsidRPr="009B5C03" w:rsidRDefault="00437903">
      <w:pPr>
        <w:rPr>
          <w:lang w:val="ru-RU"/>
        </w:rPr>
        <w:sectPr w:rsidR="00437903" w:rsidRPr="009B5C0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903" w:rsidRPr="009B5C03" w:rsidRDefault="00437903">
      <w:pPr>
        <w:autoSpaceDE w:val="0"/>
        <w:autoSpaceDN w:val="0"/>
        <w:spacing w:after="66" w:line="220" w:lineRule="exact"/>
        <w:rPr>
          <w:lang w:val="ru-RU"/>
        </w:rPr>
      </w:pPr>
    </w:p>
    <w:p w:rsidR="00437903" w:rsidRPr="009B5C03" w:rsidRDefault="00437903">
      <w:pPr>
        <w:autoSpaceDE w:val="0"/>
        <w:autoSpaceDN w:val="0"/>
        <w:spacing w:after="0" w:line="14" w:lineRule="exact"/>
        <w:rPr>
          <w:lang w:val="ru-RU"/>
        </w:rPr>
      </w:pPr>
    </w:p>
    <w:p w:rsidR="00437903" w:rsidRPr="009B5C03" w:rsidRDefault="00437903">
      <w:pPr>
        <w:autoSpaceDE w:val="0"/>
        <w:autoSpaceDN w:val="0"/>
        <w:spacing w:after="78" w:line="220" w:lineRule="exact"/>
        <w:rPr>
          <w:lang w:val="ru-RU"/>
        </w:rPr>
      </w:pPr>
    </w:p>
    <w:p w:rsidR="00437903" w:rsidRPr="0098130D" w:rsidRDefault="00E0458A">
      <w:pPr>
        <w:autoSpaceDE w:val="0"/>
        <w:autoSpaceDN w:val="0"/>
        <w:spacing w:after="0" w:line="230" w:lineRule="auto"/>
        <w:rPr>
          <w:lang w:val="ru-RU"/>
        </w:rPr>
      </w:pPr>
      <w:r w:rsidRPr="009813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37903" w:rsidRPr="00EE4722" w:rsidRDefault="00E0458A">
      <w:pPr>
        <w:autoSpaceDE w:val="0"/>
        <w:autoSpaceDN w:val="0"/>
        <w:spacing w:before="346" w:after="0" w:line="300" w:lineRule="auto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Технология, 4 класс/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Введите свой вариант:</w:t>
      </w:r>
    </w:p>
    <w:p w:rsidR="00437903" w:rsidRPr="00EE4722" w:rsidRDefault="00E0458A">
      <w:pPr>
        <w:autoSpaceDE w:val="0"/>
        <w:autoSpaceDN w:val="0"/>
        <w:spacing w:before="262" w:after="0" w:line="302" w:lineRule="auto"/>
        <w:ind w:right="288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4 класс. Методическое пособие с поурочными разработками -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</w:t>
      </w:r>
    </w:p>
    <w:p w:rsidR="00437903" w:rsidRPr="00EE4722" w:rsidRDefault="00E0458A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E472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E472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37903" w:rsidRPr="00EE4722" w:rsidRDefault="00437903">
      <w:pPr>
        <w:rPr>
          <w:lang w:val="ru-RU"/>
        </w:rPr>
        <w:sectPr w:rsidR="00437903" w:rsidRPr="00EE47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903" w:rsidRPr="00EE4722" w:rsidRDefault="00437903">
      <w:pPr>
        <w:autoSpaceDE w:val="0"/>
        <w:autoSpaceDN w:val="0"/>
        <w:spacing w:after="78" w:line="220" w:lineRule="exact"/>
        <w:rPr>
          <w:lang w:val="ru-RU"/>
        </w:rPr>
      </w:pPr>
    </w:p>
    <w:p w:rsidR="00437903" w:rsidRPr="00EE4722" w:rsidRDefault="00E0458A">
      <w:pPr>
        <w:autoSpaceDE w:val="0"/>
        <w:autoSpaceDN w:val="0"/>
        <w:spacing w:after="0" w:line="230" w:lineRule="auto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37903" w:rsidRPr="00EE4722" w:rsidRDefault="00E0458A">
      <w:pPr>
        <w:autoSpaceDE w:val="0"/>
        <w:autoSpaceDN w:val="0"/>
        <w:spacing w:before="346" w:after="0" w:line="230" w:lineRule="auto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37903" w:rsidRPr="00EE4722" w:rsidRDefault="00E0458A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 «Технология. Обработка бумаги и картона-1»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 «Технология. Обработка бумаги и картона-2»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природного материала и </w:t>
      </w:r>
      <w:proofErr w:type="spellStart"/>
      <w:proofErr w:type="gram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пластика»Комплект</w:t>
      </w:r>
      <w:proofErr w:type="spellEnd"/>
      <w:proofErr w:type="gram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 таблиц для 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 «Технология. Обработка ткани»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. «Технология. Организация рабочего места»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«Бумага и картон» (демонстрационная)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«Бумага и картон» (раздаточная)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«Лен» (нач.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«Хлопок» (нач.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«Шерсть» (нач. </w:t>
      </w:r>
      <w:proofErr w:type="spellStart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Коллекция промышленных образцов тканей, ниток и фурнитуры</w:t>
      </w:r>
    </w:p>
    <w:p w:rsidR="00437903" w:rsidRPr="00EE4722" w:rsidRDefault="00E0458A">
      <w:pPr>
        <w:autoSpaceDE w:val="0"/>
        <w:autoSpaceDN w:val="0"/>
        <w:spacing w:before="262" w:after="0" w:line="230" w:lineRule="auto"/>
        <w:rPr>
          <w:lang w:val="ru-RU"/>
        </w:rPr>
      </w:pPr>
      <w:r w:rsidRPr="00EE472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37903" w:rsidRPr="00EE4722" w:rsidRDefault="00E0458A" w:rsidP="009B5C03">
      <w:pPr>
        <w:autoSpaceDE w:val="0"/>
        <w:autoSpaceDN w:val="0"/>
        <w:spacing w:before="166" w:after="0"/>
        <w:ind w:right="4752"/>
        <w:rPr>
          <w:lang w:val="ru-RU"/>
        </w:rPr>
        <w:sectPr w:rsidR="00437903" w:rsidRPr="00EE47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EE4722">
        <w:rPr>
          <w:lang w:val="ru-RU"/>
        </w:rPr>
        <w:br/>
      </w:r>
      <w:r w:rsidRPr="00EE4722">
        <w:rPr>
          <w:rFonts w:ascii="Times New Roman" w:eastAsia="Times New Roman" w:hAnsi="Times New Roman"/>
          <w:color w:val="000000"/>
          <w:sz w:val="24"/>
          <w:lang w:val="ru-RU"/>
        </w:rPr>
        <w:t>мебельные стенки для хранения наглядных пособий; систематизированные образцы лучших работ учащихся</w:t>
      </w:r>
      <w:r w:rsidR="009B5C03">
        <w:rPr>
          <w:lang w:val="ru-RU"/>
        </w:rPr>
        <w:t>.</w:t>
      </w:r>
    </w:p>
    <w:p w:rsidR="00E0458A" w:rsidRPr="00EE4722" w:rsidRDefault="00E0458A" w:rsidP="009B5C03">
      <w:pPr>
        <w:rPr>
          <w:lang w:val="ru-RU"/>
        </w:rPr>
      </w:pPr>
    </w:p>
    <w:sectPr w:rsidR="00E0458A" w:rsidRPr="00EE472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B54A5"/>
    <w:rsid w:val="00437903"/>
    <w:rsid w:val="0098130D"/>
    <w:rsid w:val="009B5C03"/>
    <w:rsid w:val="00AA1D8D"/>
    <w:rsid w:val="00B47730"/>
    <w:rsid w:val="00C31821"/>
    <w:rsid w:val="00CB0664"/>
    <w:rsid w:val="00DE5279"/>
    <w:rsid w:val="00E0458A"/>
    <w:rsid w:val="00EE472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EBF0167-EB74-49A8-8FD8-1A26E391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29E1A-168D-422C-970F-BA42589C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6738</Words>
  <Characters>38409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11</cp:revision>
  <dcterms:created xsi:type="dcterms:W3CDTF">2013-12-23T23:15:00Z</dcterms:created>
  <dcterms:modified xsi:type="dcterms:W3CDTF">2022-06-30T06:50:00Z</dcterms:modified>
  <cp:category/>
</cp:coreProperties>
</file>