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064" w:rsidRDefault="006B2064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6B2064"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drawing>
          <wp:inline distT="0" distB="0" distL="0" distR="0">
            <wp:extent cx="6722110" cy="9513954"/>
            <wp:effectExtent l="0" t="0" r="2540" b="0"/>
            <wp:docPr id="1" name="Рисунок 1" descr="C:\Users\User\Pictures\img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14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110" cy="9513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064" w:rsidRDefault="006B2064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B2064" w:rsidRDefault="006B2064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B2064" w:rsidRDefault="006B2064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B2064" w:rsidRDefault="006B2064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bookmarkStart w:id="0" w:name="_GoBack"/>
      <w:bookmarkEnd w:id="0"/>
    </w:p>
    <w:p w:rsidR="00FC4B2F" w:rsidRPr="00C1590F" w:rsidRDefault="00A305F8">
      <w:pPr>
        <w:autoSpaceDE w:val="0"/>
        <w:autoSpaceDN w:val="0"/>
        <w:spacing w:after="0" w:line="230" w:lineRule="auto"/>
        <w:rPr>
          <w:lang w:val="ru-RU"/>
        </w:rPr>
      </w:pPr>
      <w:r w:rsidRPr="00C1590F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FC4B2F" w:rsidRPr="00841962" w:rsidRDefault="00A305F8">
      <w:pPr>
        <w:autoSpaceDE w:val="0"/>
        <w:autoSpaceDN w:val="0"/>
        <w:spacing w:before="346" w:after="0"/>
        <w:ind w:firstLine="180"/>
        <w:rPr>
          <w:lang w:val="ru-RU"/>
        </w:rPr>
      </w:pP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изобразительному искусству для обучающихся 1 класса на уровне начального общего образования составлена на основе «Требований к результатам освоения основной </w:t>
      </w:r>
      <w:r w:rsidRPr="00841962">
        <w:rPr>
          <w:lang w:val="ru-RU"/>
        </w:rPr>
        <w:br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программы», представленных в Федеральном государственном образовательном стандарте начального общего образования.</w:t>
      </w:r>
    </w:p>
    <w:p w:rsidR="00FC4B2F" w:rsidRPr="00841962" w:rsidRDefault="00A305F8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FC4B2F" w:rsidRPr="00841962" w:rsidRDefault="00A305F8">
      <w:pPr>
        <w:autoSpaceDE w:val="0"/>
        <w:autoSpaceDN w:val="0"/>
        <w:spacing w:before="70" w:after="0" w:line="278" w:lineRule="auto"/>
        <w:ind w:right="144" w:firstLine="180"/>
        <w:rPr>
          <w:lang w:val="ru-RU"/>
        </w:rPr>
      </w:pP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 преподавания предмета «Изобразительное искусство» состоит в формировании </w:t>
      </w:r>
      <w:r w:rsidRPr="00841962">
        <w:rPr>
          <w:lang w:val="ru-RU"/>
        </w:rPr>
        <w:br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FC4B2F" w:rsidRPr="00841962" w:rsidRDefault="00A305F8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FC4B2F" w:rsidRPr="00841962" w:rsidRDefault="00A305F8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FC4B2F" w:rsidRPr="00841962" w:rsidRDefault="00A305F8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FC4B2F" w:rsidRPr="00841962" w:rsidRDefault="00A305F8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FC4B2F" w:rsidRPr="00841962" w:rsidRDefault="00A305F8">
      <w:pPr>
        <w:autoSpaceDE w:val="0"/>
        <w:autoSpaceDN w:val="0"/>
        <w:spacing w:before="72" w:after="0" w:line="281" w:lineRule="auto"/>
        <w:ind w:right="288" w:firstLine="180"/>
        <w:rPr>
          <w:lang w:val="ru-RU"/>
        </w:rPr>
      </w:pP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r w:rsidRPr="0084196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художественно-творческая деятельность занимает приоритетное пространство учебного времени. При опоре на восприятие 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FC4B2F" w:rsidRPr="00841962" w:rsidRDefault="00A305F8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 </w:t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FC4B2F" w:rsidRPr="00841962" w:rsidRDefault="00A305F8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«ИЗОБРАЗИТЕЛЬНОЕ ИСКУССТВО» В УЧЕБНОМ ПЛАНЕ</w:t>
      </w:r>
    </w:p>
    <w:p w:rsidR="00FC4B2F" w:rsidRPr="00841962" w:rsidRDefault="00A305F8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</w:t>
      </w:r>
    </w:p>
    <w:p w:rsidR="00FC4B2F" w:rsidRPr="00841962" w:rsidRDefault="00FC4B2F">
      <w:pPr>
        <w:rPr>
          <w:lang w:val="ru-RU"/>
        </w:rPr>
        <w:sectPr w:rsidR="00FC4B2F" w:rsidRPr="00841962">
          <w:pgSz w:w="11900" w:h="16840"/>
          <w:pgMar w:top="298" w:right="648" w:bottom="338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FC4B2F" w:rsidRPr="00841962" w:rsidRDefault="00FC4B2F">
      <w:pPr>
        <w:autoSpaceDE w:val="0"/>
        <w:autoSpaceDN w:val="0"/>
        <w:spacing w:after="66" w:line="220" w:lineRule="exact"/>
        <w:rPr>
          <w:lang w:val="ru-RU"/>
        </w:rPr>
      </w:pPr>
    </w:p>
    <w:p w:rsidR="00FC4B2F" w:rsidRPr="00841962" w:rsidRDefault="00A305F8">
      <w:pPr>
        <w:autoSpaceDE w:val="0"/>
        <w:autoSpaceDN w:val="0"/>
        <w:spacing w:after="0"/>
        <w:ind w:right="432"/>
        <w:rPr>
          <w:lang w:val="ru-RU"/>
        </w:rPr>
      </w:pP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 1 классе обязательно.</w:t>
      </w:r>
    </w:p>
    <w:p w:rsidR="00FC4B2F" w:rsidRPr="00841962" w:rsidRDefault="00A305F8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</w:t>
      </w:r>
      <w:proofErr w:type="spellStart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обучения.</w:t>
      </w:r>
    </w:p>
    <w:p w:rsidR="00FC4B2F" w:rsidRPr="00841962" w:rsidRDefault="00A305F8">
      <w:pPr>
        <w:autoSpaceDE w:val="0"/>
        <w:autoSpaceDN w:val="0"/>
        <w:spacing w:before="192" w:after="0" w:line="230" w:lineRule="auto"/>
        <w:rPr>
          <w:lang w:val="ru-RU"/>
        </w:rPr>
      </w:pP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На изучение изобразительного искусства в 1 классе отводится 1 час в неделю, всего 25 часов.</w:t>
      </w:r>
    </w:p>
    <w:p w:rsidR="00FC4B2F" w:rsidRPr="00841962" w:rsidRDefault="00FC4B2F">
      <w:pPr>
        <w:autoSpaceDE w:val="0"/>
        <w:autoSpaceDN w:val="0"/>
        <w:spacing w:after="78" w:line="220" w:lineRule="exact"/>
        <w:rPr>
          <w:lang w:val="ru-RU"/>
        </w:rPr>
      </w:pPr>
    </w:p>
    <w:p w:rsidR="00FC4B2F" w:rsidRPr="00841962" w:rsidRDefault="00A305F8">
      <w:pPr>
        <w:autoSpaceDE w:val="0"/>
        <w:autoSpaceDN w:val="0"/>
        <w:spacing w:after="0" w:line="230" w:lineRule="auto"/>
        <w:rPr>
          <w:lang w:val="ru-RU"/>
        </w:rPr>
      </w:pPr>
      <w:r w:rsidRPr="0084196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FC4B2F" w:rsidRPr="00841962" w:rsidRDefault="00A305F8">
      <w:pPr>
        <w:tabs>
          <w:tab w:val="left" w:pos="180"/>
        </w:tabs>
        <w:autoSpaceDE w:val="0"/>
        <w:autoSpaceDN w:val="0"/>
        <w:spacing w:before="346" w:after="0" w:line="271" w:lineRule="auto"/>
        <w:ind w:right="288"/>
        <w:rPr>
          <w:lang w:val="ru-RU"/>
        </w:rPr>
      </w:pP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841962">
        <w:rPr>
          <w:lang w:val="ru-RU"/>
        </w:rPr>
        <w:br/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FC4B2F" w:rsidRPr="00841962" w:rsidRDefault="00A305F8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FC4B2F" w:rsidRPr="00841962" w:rsidRDefault="00A305F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Рисование с натуры: разные листья и их форма.</w:t>
      </w:r>
    </w:p>
    <w:p w:rsidR="00FC4B2F" w:rsidRPr="00841962" w:rsidRDefault="00A305F8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 пропорциях: короткое — длинное. Развитие навыка видения соотношения частей целого (на основе рисунков животных).</w:t>
      </w:r>
    </w:p>
    <w:p w:rsidR="00FC4B2F" w:rsidRPr="00841962" w:rsidRDefault="00A305F8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FC4B2F" w:rsidRPr="00841962" w:rsidRDefault="00A305F8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841962">
        <w:rPr>
          <w:lang w:val="ru-RU"/>
        </w:rPr>
        <w:br/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FC4B2F" w:rsidRPr="00841962" w:rsidRDefault="00A305F8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FC4B2F" w:rsidRPr="00841962" w:rsidRDefault="00A305F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Эмоциональная выразительность цвета, способы выражение настроения в изображаемом сюжете.</w:t>
      </w:r>
    </w:p>
    <w:p w:rsidR="00FC4B2F" w:rsidRPr="00841962" w:rsidRDefault="00A305F8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FC4B2F" w:rsidRPr="00841962" w:rsidRDefault="00A305F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Тематическая композиция «Времена года». Контрастные цветовые состояния времён года.</w:t>
      </w:r>
    </w:p>
    <w:p w:rsidR="00FC4B2F" w:rsidRPr="00841962" w:rsidRDefault="00A305F8">
      <w:pPr>
        <w:autoSpaceDE w:val="0"/>
        <w:autoSpaceDN w:val="0"/>
        <w:spacing w:before="70" w:after="0" w:line="230" w:lineRule="auto"/>
        <w:rPr>
          <w:lang w:val="ru-RU"/>
        </w:rPr>
      </w:pP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Живопись (гуашь), аппликация или смешанная техника.</w:t>
      </w:r>
    </w:p>
    <w:p w:rsidR="00FC4B2F" w:rsidRPr="00841962" w:rsidRDefault="00A305F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Техника монотипии. Представления о симметрии. Развитие воображения.</w:t>
      </w:r>
    </w:p>
    <w:p w:rsidR="00FC4B2F" w:rsidRPr="00841962" w:rsidRDefault="00A305F8">
      <w:pPr>
        <w:autoSpaceDE w:val="0"/>
        <w:autoSpaceDN w:val="0"/>
        <w:spacing w:before="190" w:after="0" w:line="262" w:lineRule="auto"/>
        <w:ind w:left="180" w:right="2016"/>
        <w:rPr>
          <w:lang w:val="ru-RU"/>
        </w:rPr>
      </w:pPr>
      <w:r w:rsidRPr="00841962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841962">
        <w:rPr>
          <w:lang w:val="ru-RU"/>
        </w:rPr>
        <w:br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Изображение в объёме. Приёмы работы с пластилином; дощечка, стек, тряпочка.</w:t>
      </w:r>
    </w:p>
    <w:p w:rsidR="00FC4B2F" w:rsidRPr="00841962" w:rsidRDefault="00A305F8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Лепка зверушек из цельной формы (черепашки, ёжика, зайчика, птички и др.). Приёмы вытягивания, вдавливания, сгибания, скручивания.</w:t>
      </w:r>
    </w:p>
    <w:p w:rsidR="00FC4B2F" w:rsidRPr="00841962" w:rsidRDefault="00A305F8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игрушка или по выбору учителя с учётом местных промыслов).</w:t>
      </w:r>
    </w:p>
    <w:p w:rsidR="00FC4B2F" w:rsidRPr="00841962" w:rsidRDefault="00A305F8">
      <w:pPr>
        <w:autoSpaceDE w:val="0"/>
        <w:autoSpaceDN w:val="0"/>
        <w:spacing w:before="72" w:after="0" w:line="262" w:lineRule="auto"/>
        <w:ind w:left="180" w:right="288"/>
        <w:rPr>
          <w:lang w:val="ru-RU"/>
        </w:rPr>
      </w:pP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Бумажная пластика. Овладение первичными приёмами </w:t>
      </w:r>
      <w:proofErr w:type="gramStart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над- резания</w:t>
      </w:r>
      <w:proofErr w:type="gram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, закручивания, складывания. Объёмная аппликация из бумаги и картона.</w:t>
      </w:r>
    </w:p>
    <w:p w:rsidR="00FC4B2F" w:rsidRPr="00841962" w:rsidRDefault="00A305F8">
      <w:pPr>
        <w:tabs>
          <w:tab w:val="left" w:pos="180"/>
        </w:tabs>
        <w:autoSpaceDE w:val="0"/>
        <w:autoSpaceDN w:val="0"/>
        <w:spacing w:before="192" w:after="0"/>
        <w:rPr>
          <w:lang w:val="ru-RU"/>
        </w:rPr>
      </w:pP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841962">
        <w:rPr>
          <w:lang w:val="ru-RU"/>
        </w:rPr>
        <w:br/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FC4B2F" w:rsidRPr="00841962" w:rsidRDefault="00A305F8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FC4B2F" w:rsidRPr="00841962" w:rsidRDefault="00A305F8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FC4B2F" w:rsidRPr="00841962" w:rsidRDefault="00A305F8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игрушка (или по выбору учителя с учётом местных промыслов).</w:t>
      </w:r>
    </w:p>
    <w:p w:rsidR="00FC4B2F" w:rsidRPr="00841962" w:rsidRDefault="00A305F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 Дизайн предмета: изготовление нарядной упаковки путём складывания бумаги и аппликации.</w:t>
      </w:r>
    </w:p>
    <w:p w:rsidR="00FC4B2F" w:rsidRPr="00841962" w:rsidRDefault="00FC4B2F">
      <w:pPr>
        <w:autoSpaceDE w:val="0"/>
        <w:autoSpaceDN w:val="0"/>
        <w:spacing w:after="78" w:line="220" w:lineRule="exact"/>
        <w:rPr>
          <w:lang w:val="ru-RU"/>
        </w:rPr>
      </w:pPr>
    </w:p>
    <w:p w:rsidR="00FC4B2F" w:rsidRPr="00841962" w:rsidRDefault="00A305F8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Оригами — создание игрушки для новогодней ёлки. Приёмы складывания бумаги.</w:t>
      </w:r>
    </w:p>
    <w:p w:rsidR="00FC4B2F" w:rsidRPr="00841962" w:rsidRDefault="00A305F8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841962">
        <w:rPr>
          <w:lang w:val="ru-RU"/>
        </w:rPr>
        <w:br/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FC4B2F" w:rsidRPr="00841962" w:rsidRDefault="00A305F8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FC4B2F" w:rsidRPr="00841962" w:rsidRDefault="00A305F8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FC4B2F" w:rsidRPr="00841962" w:rsidRDefault="00A305F8">
      <w:pPr>
        <w:tabs>
          <w:tab w:val="left" w:pos="180"/>
        </w:tabs>
        <w:autoSpaceDE w:val="0"/>
        <w:autoSpaceDN w:val="0"/>
        <w:spacing w:before="192" w:after="0" w:line="271" w:lineRule="auto"/>
        <w:ind w:right="720"/>
        <w:rPr>
          <w:lang w:val="ru-RU"/>
        </w:rPr>
      </w:pP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841962">
        <w:rPr>
          <w:lang w:val="ru-RU"/>
        </w:rPr>
        <w:br/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FC4B2F" w:rsidRPr="00841962" w:rsidRDefault="00A305F8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FC4B2F" w:rsidRPr="00841962" w:rsidRDefault="00A305F8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FC4B2F" w:rsidRPr="00841962" w:rsidRDefault="00A305F8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</w:t>
      </w:r>
    </w:p>
    <w:p w:rsidR="00FC4B2F" w:rsidRPr="00841962" w:rsidRDefault="00A305F8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Художник и зритель. Освоение зрительских умений на основе получаемых знаний и творческих практических задач — установок наблюдения. Ассоциации из личного опыта учащихся и оценка эмоционального содержания произведений.</w:t>
      </w:r>
    </w:p>
    <w:p w:rsidR="00FC4B2F" w:rsidRPr="00841962" w:rsidRDefault="00A305F8">
      <w:pPr>
        <w:autoSpaceDE w:val="0"/>
        <w:autoSpaceDN w:val="0"/>
        <w:spacing w:before="190" w:after="0" w:line="271" w:lineRule="auto"/>
        <w:ind w:left="180" w:right="720"/>
        <w:rPr>
          <w:lang w:val="ru-RU"/>
        </w:rPr>
      </w:pPr>
      <w:r w:rsidRPr="00841962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841962">
        <w:rPr>
          <w:lang w:val="ru-RU"/>
        </w:rPr>
        <w:br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Фотографирование мелких деталей природы, выражение ярких зрительных впечатлений. Обсуждение в условиях урока ученических фотографий, соответствующих изучаемой теме.</w:t>
      </w:r>
    </w:p>
    <w:p w:rsidR="00FC4B2F" w:rsidRPr="00841962" w:rsidRDefault="00FC4B2F">
      <w:pPr>
        <w:rPr>
          <w:lang w:val="ru-RU"/>
        </w:rPr>
        <w:sectPr w:rsidR="00FC4B2F" w:rsidRPr="00841962">
          <w:pgSz w:w="11900" w:h="16840"/>
          <w:pgMar w:top="298" w:right="870" w:bottom="1440" w:left="666" w:header="720" w:footer="720" w:gutter="0"/>
          <w:cols w:space="720" w:equalWidth="0">
            <w:col w:w="10364" w:space="0"/>
          </w:cols>
          <w:docGrid w:linePitch="360"/>
        </w:sectPr>
      </w:pPr>
    </w:p>
    <w:p w:rsidR="00FC4B2F" w:rsidRPr="00841962" w:rsidRDefault="00FC4B2F">
      <w:pPr>
        <w:autoSpaceDE w:val="0"/>
        <w:autoSpaceDN w:val="0"/>
        <w:spacing w:after="78" w:line="220" w:lineRule="exact"/>
        <w:rPr>
          <w:lang w:val="ru-RU"/>
        </w:rPr>
      </w:pPr>
    </w:p>
    <w:p w:rsidR="00FC4B2F" w:rsidRPr="00841962" w:rsidRDefault="00A305F8">
      <w:pPr>
        <w:autoSpaceDE w:val="0"/>
        <w:autoSpaceDN w:val="0"/>
        <w:spacing w:after="0" w:line="230" w:lineRule="auto"/>
        <w:rPr>
          <w:lang w:val="ru-RU"/>
        </w:rPr>
      </w:pPr>
      <w:r w:rsidRPr="00841962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FC4B2F" w:rsidRPr="00841962" w:rsidRDefault="00A305F8">
      <w:pPr>
        <w:autoSpaceDE w:val="0"/>
        <w:autoSpaceDN w:val="0"/>
        <w:spacing w:before="346" w:after="0" w:line="230" w:lineRule="auto"/>
        <w:rPr>
          <w:lang w:val="ru-RU"/>
        </w:rPr>
      </w:pPr>
      <w:r w:rsidRPr="00841962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FC4B2F" w:rsidRPr="00841962" w:rsidRDefault="00A305F8">
      <w:pPr>
        <w:autoSpaceDE w:val="0"/>
        <w:autoSpaceDN w:val="0"/>
        <w:spacing w:before="166" w:after="0" w:line="271" w:lineRule="auto"/>
        <w:ind w:right="1152" w:firstLine="180"/>
        <w:rPr>
          <w:lang w:val="ru-RU"/>
        </w:rPr>
      </w:pP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FC4B2F" w:rsidRPr="00841962" w:rsidRDefault="00A305F8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призвана обеспечить достижение обучающимися личностных результатов: </w:t>
      </w:r>
      <w:r w:rsidRPr="00841962">
        <w:rPr>
          <w:lang w:val="ru-RU"/>
        </w:rPr>
        <w:br/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уважения и ценностного отношения к своей Родине — России; </w:t>
      </w:r>
      <w:r w:rsidRPr="00841962">
        <w:rPr>
          <w:lang w:val="ru-RU"/>
        </w:rPr>
        <w:br/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ценностно-смысловые ориентации и установки, отражающие индивидуально-личностные позиции и социально значимые личностные качества; </w:t>
      </w:r>
      <w:r w:rsidRPr="00841962">
        <w:rPr>
          <w:lang w:val="ru-RU"/>
        </w:rPr>
        <w:br/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духовно-нравственное развитие обучающихся; </w:t>
      </w:r>
      <w:r w:rsidRPr="00841962">
        <w:rPr>
          <w:lang w:val="ru-RU"/>
        </w:rPr>
        <w:br/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мотивацию к познанию и обучению, готовность к саморазвитию и активному участию в социально-значимой деятельности; </w:t>
      </w:r>
      <w:r w:rsidRPr="00841962">
        <w:rPr>
          <w:lang w:val="ru-RU"/>
        </w:rPr>
        <w:br/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позитивный опыт участия в творческой деятельности; </w:t>
      </w:r>
      <w:r w:rsidRPr="00841962">
        <w:rPr>
          <w:lang w:val="ru-RU"/>
        </w:rPr>
        <w:br/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FC4B2F" w:rsidRPr="00841962" w:rsidRDefault="00A305F8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841962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Патриотическое воспитание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FC4B2F" w:rsidRPr="00841962" w:rsidRDefault="00A305F8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841962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Гражданское воспитание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FC4B2F" w:rsidRPr="00841962" w:rsidRDefault="00A305F8">
      <w:pPr>
        <w:autoSpaceDE w:val="0"/>
        <w:autoSpaceDN w:val="0"/>
        <w:spacing w:before="70" w:after="0" w:line="283" w:lineRule="auto"/>
        <w:ind w:right="288" w:firstLine="180"/>
        <w:rPr>
          <w:lang w:val="ru-RU"/>
        </w:rPr>
      </w:pPr>
      <w:r w:rsidRPr="00841962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Духовно-нравственное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FC4B2F" w:rsidRPr="00841962" w:rsidRDefault="00A305F8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841962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Эстетическое воспитание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 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FC4B2F" w:rsidRPr="00841962" w:rsidRDefault="00A305F8">
      <w:pPr>
        <w:autoSpaceDE w:val="0"/>
        <w:autoSpaceDN w:val="0"/>
        <w:spacing w:before="70" w:after="0"/>
        <w:ind w:firstLine="180"/>
        <w:rPr>
          <w:lang w:val="ru-RU"/>
        </w:rPr>
      </w:pPr>
      <w:r w:rsidRPr="00841962">
        <w:rPr>
          <w:rFonts w:ascii="Times New Roman" w:eastAsia="Times New Roman" w:hAnsi="Times New Roman"/>
          <w:i/>
          <w:color w:val="000000"/>
          <w:sz w:val="24"/>
          <w:lang w:val="ru-RU"/>
        </w:rPr>
        <w:t>Ценности познавательной деятельности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FC4B2F" w:rsidRPr="00841962" w:rsidRDefault="00A305F8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841962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Экологическое воспитание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FC4B2F" w:rsidRPr="00841962" w:rsidRDefault="00FC4B2F">
      <w:pPr>
        <w:rPr>
          <w:lang w:val="ru-RU"/>
        </w:rPr>
        <w:sectPr w:rsidR="00FC4B2F" w:rsidRPr="00841962">
          <w:pgSz w:w="11900" w:h="16840"/>
          <w:pgMar w:top="298" w:right="650" w:bottom="3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C4B2F" w:rsidRPr="00841962" w:rsidRDefault="00FC4B2F">
      <w:pPr>
        <w:autoSpaceDE w:val="0"/>
        <w:autoSpaceDN w:val="0"/>
        <w:spacing w:after="78" w:line="220" w:lineRule="exact"/>
        <w:rPr>
          <w:lang w:val="ru-RU"/>
        </w:rPr>
      </w:pPr>
    </w:p>
    <w:p w:rsidR="00FC4B2F" w:rsidRPr="00841962" w:rsidRDefault="00A305F8">
      <w:pPr>
        <w:autoSpaceDE w:val="0"/>
        <w:autoSpaceDN w:val="0"/>
        <w:spacing w:after="0" w:line="281" w:lineRule="auto"/>
        <w:ind w:right="144" w:firstLine="180"/>
        <w:rPr>
          <w:lang w:val="ru-RU"/>
        </w:rPr>
      </w:pPr>
      <w:r w:rsidRPr="00841962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Трудовое воспитание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FC4B2F" w:rsidRPr="00841962" w:rsidRDefault="00A305F8">
      <w:pPr>
        <w:autoSpaceDE w:val="0"/>
        <w:autoSpaceDN w:val="0"/>
        <w:spacing w:before="262" w:after="0" w:line="230" w:lineRule="auto"/>
        <w:rPr>
          <w:lang w:val="ru-RU"/>
        </w:rPr>
      </w:pPr>
      <w:r w:rsidRPr="00841962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FC4B2F" w:rsidRPr="00841962" w:rsidRDefault="00A305F8">
      <w:pPr>
        <w:tabs>
          <w:tab w:val="left" w:pos="180"/>
        </w:tabs>
        <w:autoSpaceDE w:val="0"/>
        <w:autoSpaceDN w:val="0"/>
        <w:spacing w:before="166" w:after="0" w:line="288" w:lineRule="auto"/>
        <w:rPr>
          <w:lang w:val="ru-RU"/>
        </w:rPr>
      </w:pP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1.Овладение универсальными познавательными действиями </w:t>
      </w:r>
      <w:r w:rsidRPr="00841962">
        <w:rPr>
          <w:lang w:val="ru-RU"/>
        </w:rPr>
        <w:br/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Пространственные представления и сенсорные способности: </w:t>
      </w:r>
      <w:r w:rsidRPr="00841962">
        <w:rPr>
          <w:lang w:val="ru-RU"/>
        </w:rPr>
        <w:br/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841962">
        <w:rPr>
          <w:lang w:val="ru-RU"/>
        </w:rPr>
        <w:br/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доминантные черты (характерные особенности) в визуальном образе; </w:t>
      </w:r>
      <w:r w:rsidRPr="00841962">
        <w:rPr>
          <w:lang w:val="ru-RU"/>
        </w:rPr>
        <w:br/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плоскостные и пространственные объекты по заданным основаниям; </w:t>
      </w:r>
      <w:r w:rsidRPr="00841962">
        <w:rPr>
          <w:lang w:val="ru-RU"/>
        </w:rPr>
        <w:br/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ассоциативные связи между визуальными образами разных форм и предметов; </w:t>
      </w:r>
      <w:r w:rsidRPr="00841962">
        <w:rPr>
          <w:lang w:val="ru-RU"/>
        </w:rPr>
        <w:br/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части и целое в видимом образе, предмете, конструкции; </w:t>
      </w:r>
      <w:r w:rsidRPr="00841962">
        <w:rPr>
          <w:lang w:val="ru-RU"/>
        </w:rPr>
        <w:br/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пропорциональные отношения частей внутри целого и предметов между собой; </w:t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841962">
        <w:rPr>
          <w:lang w:val="ru-RU"/>
        </w:rPr>
        <w:br/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ритмические отношения в пространстве и в изображении (визуальном образе) на установленных основаниях; </w:t>
      </w:r>
      <w:r w:rsidRPr="00841962">
        <w:rPr>
          <w:lang w:val="ru-RU"/>
        </w:rPr>
        <w:br/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абстрагировать образ реальности при построении плоской композиции; </w:t>
      </w:r>
      <w:r w:rsidRPr="00841962">
        <w:rPr>
          <w:lang w:val="ru-RU"/>
        </w:rPr>
        <w:br/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тональные отношения (тёмное — светлое) в пространственных и плоскостных объектах; </w:t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FC4B2F" w:rsidRPr="00841962" w:rsidRDefault="00A305F8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841962">
        <w:rPr>
          <w:lang w:val="ru-RU"/>
        </w:rPr>
        <w:br/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исследовательские, экспериментальные действия в процессе освоения выразительных свойств различных художественных материалов; </w:t>
      </w:r>
      <w:r w:rsidRPr="00841962">
        <w:rPr>
          <w:lang w:val="ru-RU"/>
        </w:rPr>
        <w:br/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творческие экспериментальные действия в процессе самостоятельного выполнения художественных заданий; </w:t>
      </w:r>
      <w:r w:rsidRPr="00841962">
        <w:rPr>
          <w:lang w:val="ru-RU"/>
        </w:rPr>
        <w:br/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 </w:t>
      </w:r>
      <w:r w:rsidRPr="00841962">
        <w:rPr>
          <w:lang w:val="ru-RU"/>
        </w:rPr>
        <w:br/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наблюдения для получения информации об особенностях объектов и состояния природы, предметного мира человека, городской среды; </w:t>
      </w:r>
      <w:r w:rsidRPr="00841962">
        <w:rPr>
          <w:lang w:val="ru-RU"/>
        </w:rPr>
        <w:br/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и оценивать с позиций эстетических категорий явления природы и предметно-пространственную среду жизни человека; </w:t>
      </w:r>
      <w:r w:rsidRPr="00841962">
        <w:rPr>
          <w:lang w:val="ru-RU"/>
        </w:rPr>
        <w:br/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выводы, соответствующие эстетическим, аналитическим и другим учебным установкам по результатам проведённого наблюдения; </w:t>
      </w:r>
      <w:r w:rsidRPr="00841962">
        <w:rPr>
          <w:lang w:val="ru-RU"/>
        </w:rPr>
        <w:br/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знаково-символические средства для составления орнаментов и декоративных композиций; </w:t>
      </w:r>
      <w:r w:rsidRPr="00841962">
        <w:rPr>
          <w:lang w:val="ru-RU"/>
        </w:rPr>
        <w:br/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841962">
        <w:rPr>
          <w:lang w:val="ru-RU"/>
        </w:rPr>
        <w:br/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изобразительного искусства по жанрам в качестве инструмента анализа содержания произведений; </w:t>
      </w:r>
      <w:r w:rsidRPr="00841962">
        <w:rPr>
          <w:lang w:val="ru-RU"/>
        </w:rPr>
        <w:br/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ставить и использовать вопросы как исследовательский инструмент познания.</w:t>
      </w:r>
    </w:p>
    <w:p w:rsidR="00FC4B2F" w:rsidRPr="00841962" w:rsidRDefault="00A305F8">
      <w:pPr>
        <w:autoSpaceDE w:val="0"/>
        <w:autoSpaceDN w:val="0"/>
        <w:spacing w:before="190" w:after="0" w:line="262" w:lineRule="auto"/>
        <w:ind w:left="180" w:right="4752"/>
        <w:rPr>
          <w:lang w:val="ru-RU"/>
        </w:rPr>
      </w:pPr>
      <w:r w:rsidRPr="0084196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841962">
        <w:rPr>
          <w:lang w:val="ru-RU"/>
        </w:rPr>
        <w:br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использовать электронные образовательные ресурсы;</w:t>
      </w:r>
    </w:p>
    <w:p w:rsidR="00FC4B2F" w:rsidRPr="00841962" w:rsidRDefault="00FC4B2F">
      <w:pPr>
        <w:rPr>
          <w:lang w:val="ru-RU"/>
        </w:rPr>
        <w:sectPr w:rsidR="00FC4B2F" w:rsidRPr="00841962">
          <w:pgSz w:w="11900" w:h="16840"/>
          <w:pgMar w:top="298" w:right="658" w:bottom="332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FC4B2F" w:rsidRPr="00841962" w:rsidRDefault="00FC4B2F">
      <w:pPr>
        <w:autoSpaceDE w:val="0"/>
        <w:autoSpaceDN w:val="0"/>
        <w:spacing w:after="78" w:line="220" w:lineRule="exact"/>
        <w:rPr>
          <w:lang w:val="ru-RU"/>
        </w:rPr>
      </w:pPr>
    </w:p>
    <w:p w:rsidR="00FC4B2F" w:rsidRPr="00841962" w:rsidRDefault="00A305F8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учебниками и учебными пособиями; </w:t>
      </w:r>
      <w:r w:rsidRPr="00841962">
        <w:rPr>
          <w:lang w:val="ru-RU"/>
        </w:rPr>
        <w:br/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 </w:t>
      </w:r>
      <w:r w:rsidRPr="00841962">
        <w:rPr>
          <w:lang w:val="ru-RU"/>
        </w:rPr>
        <w:br/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анализировать, интерпретировать, обобщать и систематизировать информацию, представленную в произведениях искусства, текстах, таблицах и схемах; </w:t>
      </w:r>
      <w:r w:rsidRPr="00841962">
        <w:rPr>
          <w:lang w:val="ru-RU"/>
        </w:rPr>
        <w:br/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готовить информацию на заданную или выбранную тему и представлять её в различных видах: рисунках и эскизах, электронных презентациях; </w:t>
      </w:r>
      <w:r w:rsidRPr="00841962">
        <w:rPr>
          <w:lang w:val="ru-RU"/>
        </w:rPr>
        <w:br/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виртуальные путешествия по архитектурным памятникам, в отечественные </w:t>
      </w:r>
      <w:r w:rsidRPr="00841962">
        <w:rPr>
          <w:lang w:val="ru-RU"/>
        </w:rPr>
        <w:br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художественные музеи и зарубежные художественные музеи (галереи) на основе установок и </w:t>
      </w:r>
      <w:proofErr w:type="spellStart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квестов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, предложенных учителем; </w:t>
      </w:r>
      <w:r w:rsidRPr="00841962">
        <w:rPr>
          <w:lang w:val="ru-RU"/>
        </w:rPr>
        <w:br/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соблюдать правила информационной безопасности при работе в сети Интернет.</w:t>
      </w:r>
    </w:p>
    <w:p w:rsidR="00FC4B2F" w:rsidRPr="00841962" w:rsidRDefault="00A305F8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2.Овладение универсальными коммуникативными действиями </w:t>
      </w:r>
      <w:r w:rsidRPr="00841962">
        <w:rPr>
          <w:lang w:val="ru-RU"/>
        </w:rPr>
        <w:br/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841962">
        <w:rPr>
          <w:lang w:val="ru-RU"/>
        </w:rPr>
        <w:br/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 w:rsidRPr="00841962">
        <w:rPr>
          <w:lang w:val="ru-RU"/>
        </w:rPr>
        <w:br/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  <w:r w:rsidRPr="00841962">
        <w:rPr>
          <w:lang w:val="ru-RU"/>
        </w:rPr>
        <w:br/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общее решение и разрешать конфликты на основе общих позиций и учёта интересов в процессе совместной художественной деятельности; </w:t>
      </w:r>
      <w:r w:rsidRPr="00841962">
        <w:rPr>
          <w:lang w:val="ru-RU"/>
        </w:rPr>
        <w:br/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демонстрировать и объяснять результаты своего творческого, художественного или </w:t>
      </w:r>
      <w:r w:rsidRPr="00841962">
        <w:rPr>
          <w:lang w:val="ru-RU"/>
        </w:rPr>
        <w:br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исследовательского опыта; </w:t>
      </w:r>
      <w:r w:rsidRPr="00841962">
        <w:rPr>
          <w:lang w:val="ru-RU"/>
        </w:rPr>
        <w:br/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произведения детского художественного творчества с позиций их содержания и в соответствии с учебной задачей, поставленной учителем; </w:t>
      </w:r>
      <w:r w:rsidRPr="00841962">
        <w:rPr>
          <w:lang w:val="ru-RU"/>
        </w:rPr>
        <w:br/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развивать свои способности сопереживать, понимать намерения и переживания свои и других людей; </w:t>
      </w:r>
      <w:r w:rsidRPr="00841962">
        <w:rPr>
          <w:lang w:val="ru-RU"/>
        </w:rPr>
        <w:br/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FC4B2F" w:rsidRPr="00841962" w:rsidRDefault="00A305F8">
      <w:pPr>
        <w:tabs>
          <w:tab w:val="left" w:pos="180"/>
        </w:tabs>
        <w:autoSpaceDE w:val="0"/>
        <w:autoSpaceDN w:val="0"/>
        <w:spacing w:before="190" w:after="0" w:line="286" w:lineRule="auto"/>
        <w:ind w:right="1296"/>
        <w:rPr>
          <w:lang w:val="ru-RU"/>
        </w:rPr>
      </w:pP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3.Овладение универсальными регулятивными действиями </w:t>
      </w:r>
      <w:r w:rsidRPr="00841962">
        <w:rPr>
          <w:lang w:val="ru-RU"/>
        </w:rPr>
        <w:br/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841962">
        <w:rPr>
          <w:lang w:val="ru-RU"/>
        </w:rPr>
        <w:br/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внимательно относиться и выполнять учебные задачи, поставленные учителем; </w:t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последовательность учебных действий при выполнении задания; </w:t>
      </w:r>
      <w:r w:rsidRPr="00841962">
        <w:rPr>
          <w:lang w:val="ru-RU"/>
        </w:rPr>
        <w:br/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 </w:t>
      </w:r>
      <w:r w:rsidRPr="00841962">
        <w:rPr>
          <w:lang w:val="ru-RU"/>
        </w:rPr>
        <w:br/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FC4B2F" w:rsidRPr="00841962" w:rsidRDefault="00A305F8">
      <w:pPr>
        <w:autoSpaceDE w:val="0"/>
        <w:autoSpaceDN w:val="0"/>
        <w:spacing w:before="262" w:after="0" w:line="230" w:lineRule="auto"/>
        <w:rPr>
          <w:lang w:val="ru-RU"/>
        </w:rPr>
      </w:pPr>
      <w:r w:rsidRPr="00841962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FC4B2F" w:rsidRPr="00841962" w:rsidRDefault="00A305F8">
      <w:pPr>
        <w:autoSpaceDE w:val="0"/>
        <w:autoSpaceDN w:val="0"/>
        <w:spacing w:before="166" w:after="0"/>
        <w:ind w:firstLine="180"/>
        <w:rPr>
          <w:lang w:val="ru-RU"/>
        </w:rPr>
      </w:pP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FC4B2F" w:rsidRPr="00841962" w:rsidRDefault="00A305F8">
      <w:pPr>
        <w:autoSpaceDE w:val="0"/>
        <w:autoSpaceDN w:val="0"/>
        <w:spacing w:before="190" w:after="0" w:line="262" w:lineRule="auto"/>
        <w:ind w:left="180" w:right="720"/>
        <w:rPr>
          <w:lang w:val="ru-RU"/>
        </w:rPr>
      </w:pPr>
      <w:r w:rsidRPr="00841962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841962">
        <w:rPr>
          <w:lang w:val="ru-RU"/>
        </w:rPr>
        <w:br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навыки применения свойств простых графических материалов в самостоятельной</w:t>
      </w:r>
    </w:p>
    <w:p w:rsidR="00FC4B2F" w:rsidRPr="00841962" w:rsidRDefault="00FC4B2F">
      <w:pPr>
        <w:rPr>
          <w:lang w:val="ru-RU"/>
        </w:rPr>
        <w:sectPr w:rsidR="00FC4B2F" w:rsidRPr="00841962">
          <w:pgSz w:w="11900" w:h="16840"/>
          <w:pgMar w:top="298" w:right="668" w:bottom="43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FC4B2F" w:rsidRPr="00841962" w:rsidRDefault="00FC4B2F">
      <w:pPr>
        <w:autoSpaceDE w:val="0"/>
        <w:autoSpaceDN w:val="0"/>
        <w:spacing w:after="66" w:line="220" w:lineRule="exact"/>
        <w:rPr>
          <w:lang w:val="ru-RU"/>
        </w:rPr>
      </w:pPr>
    </w:p>
    <w:p w:rsidR="00FC4B2F" w:rsidRPr="00841962" w:rsidRDefault="00A305F8">
      <w:pPr>
        <w:autoSpaceDE w:val="0"/>
        <w:autoSpaceDN w:val="0"/>
        <w:spacing w:after="0" w:line="230" w:lineRule="auto"/>
        <w:rPr>
          <w:lang w:val="ru-RU"/>
        </w:rPr>
      </w:pP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творческой работе в условиях урока.</w:t>
      </w:r>
    </w:p>
    <w:p w:rsidR="00FC4B2F" w:rsidRPr="00841962" w:rsidRDefault="00A305F8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FC4B2F" w:rsidRPr="00841962" w:rsidRDefault="00A305F8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FC4B2F" w:rsidRPr="00841962" w:rsidRDefault="00A305F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рисунка простого (плоского) предмета с натуры.</w:t>
      </w:r>
    </w:p>
    <w:p w:rsidR="00FC4B2F" w:rsidRPr="00841962" w:rsidRDefault="00A305F8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FC4B2F" w:rsidRPr="00841962" w:rsidRDefault="00A305F8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первичные знания и навыки композиционного расположения изображения на листе. </w:t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FC4B2F" w:rsidRPr="00841962" w:rsidRDefault="00A305F8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FC4B2F" w:rsidRPr="00841962" w:rsidRDefault="00A305F8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FC4B2F" w:rsidRPr="00841962" w:rsidRDefault="00A305F8">
      <w:pPr>
        <w:autoSpaceDE w:val="0"/>
        <w:autoSpaceDN w:val="0"/>
        <w:spacing w:before="190" w:after="0" w:line="262" w:lineRule="auto"/>
        <w:ind w:left="180" w:right="3888"/>
        <w:rPr>
          <w:lang w:val="ru-RU"/>
        </w:rPr>
      </w:pPr>
      <w:r w:rsidRPr="00841962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841962">
        <w:rPr>
          <w:lang w:val="ru-RU"/>
        </w:rPr>
        <w:br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навыки работы красками «гуашь» в условиях урока.</w:t>
      </w:r>
    </w:p>
    <w:p w:rsidR="00FC4B2F" w:rsidRPr="00841962" w:rsidRDefault="00A305F8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FC4B2F" w:rsidRPr="00841962" w:rsidRDefault="00A305F8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FC4B2F" w:rsidRPr="00841962" w:rsidRDefault="00A305F8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FC4B2F" w:rsidRPr="00841962" w:rsidRDefault="00A305F8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FC4B2F" w:rsidRPr="00841962" w:rsidRDefault="00A305F8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841962">
        <w:rPr>
          <w:lang w:val="ru-RU"/>
        </w:rPr>
        <w:br/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:rsidR="00FC4B2F" w:rsidRPr="00841962" w:rsidRDefault="00A305F8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FC4B2F" w:rsidRPr="00841962" w:rsidRDefault="00A305F8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Овладевать первичными навыками </w:t>
      </w:r>
      <w:proofErr w:type="spellStart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бумагопластики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 — создания объёмных форм из бумаги путём её складывания, надрезания, закручивания и др.</w:t>
      </w:r>
    </w:p>
    <w:p w:rsidR="00FC4B2F" w:rsidRPr="00841962" w:rsidRDefault="00A305F8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841962">
        <w:rPr>
          <w:lang w:val="ru-RU"/>
        </w:rPr>
        <w:br/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FC4B2F" w:rsidRPr="00841962" w:rsidRDefault="00A305F8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FC4B2F" w:rsidRPr="00841962" w:rsidRDefault="00A305F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Учиться использовать правила симметрии в своей художественной деятельности.</w:t>
      </w:r>
    </w:p>
    <w:p w:rsidR="00FC4B2F" w:rsidRPr="00841962" w:rsidRDefault="00A305F8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FC4B2F" w:rsidRPr="00841962" w:rsidRDefault="00A305F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Приобретать знания о значении и назначении украшений в жизни людей.</w:t>
      </w:r>
    </w:p>
    <w:p w:rsidR="00FC4B2F" w:rsidRPr="00841962" w:rsidRDefault="00A305F8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игрушки или по выбору учителя с учётом местных</w:t>
      </w:r>
    </w:p>
    <w:p w:rsidR="00FC4B2F" w:rsidRPr="00841962" w:rsidRDefault="00FC4B2F">
      <w:pPr>
        <w:rPr>
          <w:lang w:val="ru-RU"/>
        </w:rPr>
        <w:sectPr w:rsidR="00FC4B2F" w:rsidRPr="00841962">
          <w:pgSz w:w="11900" w:h="16840"/>
          <w:pgMar w:top="286" w:right="642" w:bottom="428" w:left="666" w:header="720" w:footer="720" w:gutter="0"/>
          <w:cols w:space="720" w:equalWidth="0">
            <w:col w:w="10592" w:space="0"/>
          </w:cols>
          <w:docGrid w:linePitch="360"/>
        </w:sectPr>
      </w:pPr>
    </w:p>
    <w:p w:rsidR="00FC4B2F" w:rsidRPr="00841962" w:rsidRDefault="00FC4B2F">
      <w:pPr>
        <w:autoSpaceDE w:val="0"/>
        <w:autoSpaceDN w:val="0"/>
        <w:spacing w:after="66" w:line="220" w:lineRule="exact"/>
        <w:rPr>
          <w:lang w:val="ru-RU"/>
        </w:rPr>
      </w:pPr>
    </w:p>
    <w:p w:rsidR="00FC4B2F" w:rsidRPr="00841962" w:rsidRDefault="00A305F8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промыслов) и опыт практической художественной деятельности по мотивам игрушки выбранного промысла.</w:t>
      </w:r>
    </w:p>
    <w:p w:rsidR="00FC4B2F" w:rsidRPr="00841962" w:rsidRDefault="00A305F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FC4B2F" w:rsidRPr="00841962" w:rsidRDefault="00A305F8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841962">
        <w:rPr>
          <w:lang w:val="ru-RU"/>
        </w:rPr>
        <w:br/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FC4B2F" w:rsidRPr="00841962" w:rsidRDefault="00A305F8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FC4B2F" w:rsidRPr="00841962" w:rsidRDefault="00A305F8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FC4B2F" w:rsidRPr="00841962" w:rsidRDefault="00A305F8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FC4B2F" w:rsidRPr="00841962" w:rsidRDefault="00A305F8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841962">
        <w:rPr>
          <w:lang w:val="ru-RU"/>
        </w:rPr>
        <w:br/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FC4B2F" w:rsidRPr="00841962" w:rsidRDefault="00A305F8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FC4B2F" w:rsidRPr="00841962" w:rsidRDefault="00A305F8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FC4B2F" w:rsidRPr="00841962" w:rsidRDefault="00A305F8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опыт эстетического восприятия и аналитического наблюдения архитектурных построек. </w:t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</w:t>
      </w:r>
    </w:p>
    <w:p w:rsidR="00FC4B2F" w:rsidRPr="00841962" w:rsidRDefault="00A305F8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FC4B2F" w:rsidRPr="00841962" w:rsidRDefault="00A305F8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841962">
        <w:rPr>
          <w:lang w:val="ru-RU"/>
        </w:rPr>
        <w:br/>
      </w: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FC4B2F" w:rsidRPr="00841962" w:rsidRDefault="00A305F8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841962">
        <w:rPr>
          <w:lang w:val="ru-RU"/>
        </w:rPr>
        <w:tab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:rsidR="00FC4B2F" w:rsidRPr="00AE2E41" w:rsidRDefault="00AE2E41" w:rsidP="00AE2E41">
      <w:pPr>
        <w:jc w:val="center"/>
        <w:rPr>
          <w:b/>
          <w:lang w:val="ru-RU"/>
        </w:rPr>
      </w:pPr>
      <w:r w:rsidRPr="00AE2E41">
        <w:rPr>
          <w:b/>
          <w:lang w:val="ru-RU"/>
        </w:rPr>
        <w:t>Воспитательный потенциал</w:t>
      </w:r>
    </w:p>
    <w:p w:rsidR="00AE2E41" w:rsidRPr="00AE2E41" w:rsidRDefault="00AE2E41" w:rsidP="00AE2E41">
      <w:pPr>
        <w:shd w:val="clear" w:color="auto" w:fill="FFFFFF"/>
        <w:spacing w:after="0" w:line="240" w:lineRule="auto"/>
        <w:ind w:firstLine="715"/>
        <w:jc w:val="both"/>
        <w:rPr>
          <w:rFonts w:ascii="Times New Roman" w:hAnsi="Times New Roman" w:cs="Times New Roman"/>
          <w:lang w:val="ru-RU"/>
        </w:rPr>
      </w:pPr>
      <w:r w:rsidRPr="00AE2E41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Реализация воспитательного потенциала уроков (аудиторных занятий в рамках максимально допустимой учебной нагрузки) предусматривает:</w:t>
      </w:r>
    </w:p>
    <w:p w:rsidR="00AE2E41" w:rsidRPr="00AE2E41" w:rsidRDefault="00AE2E41" w:rsidP="00AE2E41">
      <w:pPr>
        <w:shd w:val="clear" w:color="auto" w:fill="FFFFFF"/>
        <w:spacing w:after="0" w:line="240" w:lineRule="auto"/>
        <w:ind w:firstLine="715"/>
        <w:jc w:val="both"/>
        <w:rPr>
          <w:rFonts w:ascii="Times New Roman" w:hAnsi="Times New Roman" w:cs="Times New Roman"/>
          <w:lang w:val="ru-RU"/>
        </w:rPr>
      </w:pPr>
      <w:r w:rsidRPr="00AE2E41">
        <w:rPr>
          <w:rFonts w:ascii="Times New Roman" w:hAnsi="Times New Roman" w:cs="Times New Roman"/>
          <w:spacing w:val="-1"/>
          <w:sz w:val="24"/>
          <w:szCs w:val="24"/>
          <w:lang w:val="ru-RU"/>
        </w:rPr>
        <w:t>-</w:t>
      </w:r>
      <w:r w:rsidRPr="00AE2E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включение учителями в рабочие программы учебных предметов, курсов, модулей, тематики в соответствии с календарным планом воспитательной работы школы;</w:t>
      </w:r>
    </w:p>
    <w:p w:rsidR="00AE2E41" w:rsidRPr="00AE2E41" w:rsidRDefault="00AE2E41" w:rsidP="00AE2E41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lang w:val="ru-RU"/>
        </w:rPr>
      </w:pPr>
      <w:r w:rsidRPr="00AE2E41">
        <w:rPr>
          <w:rFonts w:ascii="Times New Roman" w:hAnsi="Times New Roman" w:cs="Times New Roman"/>
          <w:spacing w:val="-1"/>
          <w:sz w:val="24"/>
          <w:szCs w:val="24"/>
          <w:lang w:val="ru-RU"/>
        </w:rPr>
        <w:t>-</w:t>
      </w:r>
      <w:r w:rsidRPr="00AE2E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максимальное использование воспитательных возможностей содержания учебных </w:t>
      </w:r>
      <w:r w:rsidRPr="00AE2E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предметов для формирования у обучающихся российских традиционных духовно-нравственных и социокультурных ценностей; подбор соответствующего тематического </w:t>
      </w:r>
      <w:r w:rsidRPr="00AE2E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содержания, текстов для чтения, задач для решения, проблемных ситуаций для обсуждений;</w:t>
      </w:r>
    </w:p>
    <w:p w:rsidR="00AE2E41" w:rsidRPr="00AE2E41" w:rsidRDefault="00AE2E41" w:rsidP="00AE2E41">
      <w:pPr>
        <w:shd w:val="clear" w:color="auto" w:fill="FFFFFF"/>
        <w:spacing w:after="0" w:line="240" w:lineRule="auto"/>
        <w:ind w:firstLine="715"/>
        <w:jc w:val="both"/>
        <w:rPr>
          <w:rFonts w:ascii="Times New Roman" w:hAnsi="Times New Roman" w:cs="Times New Roman"/>
          <w:lang w:val="ru-RU"/>
        </w:rPr>
      </w:pPr>
      <w:r w:rsidRPr="00AE2E41">
        <w:rPr>
          <w:rFonts w:ascii="Times New Roman" w:hAnsi="Times New Roman" w:cs="Times New Roman"/>
          <w:spacing w:val="-1"/>
          <w:sz w:val="24"/>
          <w:szCs w:val="24"/>
          <w:lang w:val="ru-RU"/>
        </w:rPr>
        <w:lastRenderedPageBreak/>
        <w:t>-</w:t>
      </w:r>
      <w:r w:rsidRPr="00AE2E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выбор методов, методик, технологий, оказывающих воспитательное воздействие на </w:t>
      </w:r>
      <w:r w:rsidRPr="00AE2E41">
        <w:rPr>
          <w:rFonts w:ascii="Times New Roman" w:eastAsia="Times New Roman" w:hAnsi="Times New Roman" w:cs="Times New Roman"/>
          <w:sz w:val="24"/>
          <w:szCs w:val="24"/>
          <w:lang w:val="ru-RU"/>
        </w:rPr>
        <w:t>личность в соответствии с воспитательным идеалом, целью и задачами воспитания; реализация приоритета воспитания в учебной деятельности;</w:t>
      </w:r>
    </w:p>
    <w:p w:rsidR="00AE2E41" w:rsidRPr="00AE2E41" w:rsidRDefault="00AE2E41" w:rsidP="00AE2E41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lang w:val="ru-RU"/>
        </w:rPr>
      </w:pPr>
      <w:r w:rsidRPr="00AE2E4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E2E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полноценную реализацию потенциала уроков в предметных областях целевой </w:t>
      </w:r>
      <w:r w:rsidRPr="00AE2E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воспитательной духовно-нравственной направленности по основам религиозных культур и светской этики в начальной школе, основам духовно-нравственной культуры народов России в основной школе с учетом выбора родителями обучающихся учебных предметов, курсов, модулей в соответствии с их мировоззренческими и культурными потребностями;</w:t>
      </w:r>
    </w:p>
    <w:p w:rsidR="00AE2E41" w:rsidRPr="00AE2E41" w:rsidRDefault="00AE2E41" w:rsidP="00AE2E41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lang w:val="ru-RU"/>
        </w:rPr>
      </w:pPr>
      <w:r w:rsidRPr="00AE2E41">
        <w:rPr>
          <w:rFonts w:ascii="Times New Roman" w:hAnsi="Times New Roman" w:cs="Times New Roman"/>
          <w:spacing w:val="-1"/>
          <w:sz w:val="24"/>
          <w:szCs w:val="24"/>
          <w:lang w:val="ru-RU"/>
        </w:rPr>
        <w:t>-</w:t>
      </w:r>
      <w:r w:rsidRPr="00AE2E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привлечение внимания обучающихся к ценностному аспекту изучаемых на уроках предметов и явлений,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AE2E41" w:rsidRPr="00AE2E41" w:rsidRDefault="00AE2E41" w:rsidP="00AE2E41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lang w:val="ru-RU"/>
        </w:rPr>
      </w:pPr>
      <w:r w:rsidRPr="00AE2E4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E2E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применение интерактивных форм учебной работы: интеллектуальных, стимулирующих познавательную мотивацию; дидактического театра, где знания обыгрываются в театральных постановках; дискуссий, дающих возможность приобрести </w:t>
      </w:r>
      <w:r w:rsidRPr="00AE2E4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опыт ведения конструктивного диалога; групповой работы, которая учит командной работе и </w:t>
      </w:r>
      <w:r w:rsidRPr="00AE2E41">
        <w:rPr>
          <w:rFonts w:ascii="Times New Roman" w:eastAsia="Times New Roman" w:hAnsi="Times New Roman" w:cs="Times New Roman"/>
          <w:sz w:val="24"/>
          <w:szCs w:val="24"/>
          <w:lang w:val="ru-RU"/>
        </w:rPr>
        <w:t>взаимодействию, игровых методик;</w:t>
      </w:r>
    </w:p>
    <w:p w:rsidR="00AE2E41" w:rsidRPr="00AE2E41" w:rsidRDefault="00AE2E41" w:rsidP="00AE2E41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lang w:val="ru-RU"/>
        </w:rPr>
      </w:pPr>
      <w:r w:rsidRPr="00AE2E4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E2E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побуждение обучающихся соблюдать на уроке нормы поведения, правила общения </w:t>
      </w:r>
      <w:r w:rsidRPr="00AE2E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со сверстниками и педагогами, соответствующие укладу школы, установление и поддержка </w:t>
      </w:r>
      <w:r w:rsidRPr="00AE2E41">
        <w:rPr>
          <w:rFonts w:ascii="Times New Roman" w:eastAsia="Times New Roman" w:hAnsi="Times New Roman" w:cs="Times New Roman"/>
          <w:sz w:val="24"/>
          <w:szCs w:val="24"/>
          <w:lang w:val="ru-RU"/>
        </w:rPr>
        <w:t>доброжелательной атмосферы;</w:t>
      </w:r>
    </w:p>
    <w:p w:rsidR="00AE2E41" w:rsidRPr="00AE2E41" w:rsidRDefault="00AE2E41" w:rsidP="00AE2E41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lang w:val="ru-RU"/>
        </w:rPr>
      </w:pPr>
      <w:r w:rsidRPr="00AE2E4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E2E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организация шефства мотивированных и эрудированных обучающихся над </w:t>
      </w:r>
      <w:r w:rsidRPr="00AE2E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неуспевающими одноклассниками, дающего обучающимся социально значимый опыт </w:t>
      </w:r>
      <w:r w:rsidRPr="00AE2E41">
        <w:rPr>
          <w:rFonts w:ascii="Times New Roman" w:eastAsia="Times New Roman" w:hAnsi="Times New Roman" w:cs="Times New Roman"/>
          <w:sz w:val="24"/>
          <w:szCs w:val="24"/>
          <w:lang w:val="ru-RU"/>
        </w:rPr>
        <w:t>сотрудничества и взаимной помощи;</w:t>
      </w:r>
    </w:p>
    <w:p w:rsidR="00AE2E41" w:rsidRPr="00AE2E41" w:rsidRDefault="00AE2E41" w:rsidP="00AE2E41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lang w:val="ru-RU"/>
        </w:rPr>
      </w:pPr>
      <w:r w:rsidRPr="00AE2E4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E2E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инициирование и поддержка исследовательской деятельности в форме индивидуальных и групповых проектов, что дает возможность приобрести навыки самостоятельного решения теоретической проблемы, генерирования и оформления </w:t>
      </w:r>
      <w:r w:rsidRPr="00AE2E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собственных идей, уважительного отношения к чужим идеям, публичного выступления, </w:t>
      </w:r>
      <w:r w:rsidRPr="00AE2E41">
        <w:rPr>
          <w:rFonts w:ascii="Times New Roman" w:eastAsia="Times New Roman" w:hAnsi="Times New Roman" w:cs="Times New Roman"/>
          <w:sz w:val="24"/>
          <w:szCs w:val="24"/>
          <w:lang w:val="ru-RU"/>
        </w:rPr>
        <w:t>аргументирования и отстаивания своей точки зрения.</w:t>
      </w:r>
    </w:p>
    <w:p w:rsidR="00AE2E41" w:rsidRPr="00AE2E41" w:rsidRDefault="00AE2E41" w:rsidP="00AE2E41">
      <w:pPr>
        <w:spacing w:after="0" w:line="240" w:lineRule="auto"/>
        <w:rPr>
          <w:rFonts w:ascii="Times New Roman" w:hAnsi="Times New Roman" w:cs="Times New Roman"/>
          <w:lang w:val="ru-RU"/>
        </w:rPr>
        <w:sectPr w:rsidR="00AE2E41" w:rsidRPr="00AE2E41">
          <w:pgSz w:w="11900" w:h="16840"/>
          <w:pgMar w:top="286" w:right="648" w:bottom="144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FC4B2F" w:rsidRPr="00841962" w:rsidRDefault="00FC4B2F">
      <w:pPr>
        <w:autoSpaceDE w:val="0"/>
        <w:autoSpaceDN w:val="0"/>
        <w:spacing w:after="64" w:line="220" w:lineRule="exact"/>
        <w:rPr>
          <w:lang w:val="ru-RU"/>
        </w:rPr>
      </w:pPr>
    </w:p>
    <w:p w:rsidR="00FC4B2F" w:rsidRDefault="00A305F8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670"/>
        <w:gridCol w:w="530"/>
        <w:gridCol w:w="1104"/>
        <w:gridCol w:w="1140"/>
        <w:gridCol w:w="806"/>
        <w:gridCol w:w="3036"/>
        <w:gridCol w:w="1094"/>
        <w:gridCol w:w="2654"/>
      </w:tblGrid>
      <w:tr w:rsidR="00FC4B2F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036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FC4B2F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2F" w:rsidRDefault="00FC4B2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C4B2F" w:rsidRDefault="00FC4B2F"/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C4B2F" w:rsidRDefault="00FC4B2F"/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C4B2F" w:rsidRDefault="00FC4B2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2F" w:rsidRDefault="00FC4B2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2F" w:rsidRDefault="00FC4B2F"/>
        </w:tc>
      </w:tr>
      <w:tr w:rsidR="00FC4B2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Восприятие произведений искусства</w:t>
            </w:r>
          </w:p>
        </w:tc>
      </w:tr>
      <w:tr w:rsidR="00FC4B2F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80" w:after="0" w:line="250" w:lineRule="auto"/>
              <w:ind w:left="72" w:right="914"/>
              <w:jc w:val="both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Восприятие детских рисунков. Навыки восприятия произведений детского творчества и формирование зрительских умений.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80" w:after="0" w:line="250" w:lineRule="auto"/>
              <w:ind w:left="70" w:right="114"/>
              <w:jc w:val="both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Наблюдать, рассматривать, анализировать детские рисунки с позиций их содержания и сюжета, настроения;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80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80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https://www.soloveycenter.pro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https://onlinetestpad.com/ru/t ests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https://www.klass39.ru/klassny 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 7-2-2 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ntacii/nachalnaja_shkola/18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</w:p>
        </w:tc>
      </w:tr>
      <w:tr w:rsidR="00FC4B2F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Первые представления о композиции: на уровне образного восприятия.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Представление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различных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художественных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материалах.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8" w:after="0" w:line="247" w:lineRule="auto"/>
              <w:ind w:left="70" w:right="144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расположение изображения на листе и выбор вертикального или </w:t>
            </w:r>
            <w:r w:rsidRPr="00841962">
              <w:rPr>
                <w:lang w:val="ru-RU"/>
              </w:rPr>
              <w:br/>
            </w: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горизонтального формата;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5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https://www.soloveycenter.pro https://onlinetestpad.com/ru/t ests https://www.klass39.ru/klassny e-resursy/</w:t>
            </w:r>
          </w:p>
          <w:p w:rsidR="00FC4B2F" w:rsidRDefault="00A305F8">
            <w:pPr>
              <w:autoSpaceDE w:val="0"/>
              <w:autoSpaceDN w:val="0"/>
              <w:spacing w:before="212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 7-2-2 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ntacii/nachalnaja_shkola/18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</w:p>
        </w:tc>
      </w:tr>
      <w:tr w:rsidR="00FC4B2F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Обсуждение содержания рисунка.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6" w:after="0" w:line="250" w:lineRule="auto"/>
              <w:ind w:left="70" w:right="126"/>
              <w:jc w:val="both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Рисовать, выполнить рисунок на простую, всем доступную тему, например «Весёлое солнышко», карандашами или мелками;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5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https://www.soloveycenter.pro https://onlinetestpad.com/ru/t ests https://www.klass39.ru/klassny e-resursy/</w:t>
            </w:r>
          </w:p>
          <w:p w:rsidR="00FC4B2F" w:rsidRDefault="00A305F8">
            <w:pPr>
              <w:autoSpaceDE w:val="0"/>
              <w:autoSpaceDN w:val="0"/>
              <w:spacing w:before="212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 7-2-2 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ntacii/nachalnaja_shkola/18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</w:p>
        </w:tc>
      </w:tr>
      <w:tr w:rsidR="00FC4B2F">
        <w:trPr>
          <w:trHeight w:hRule="exact" w:val="348"/>
        </w:trPr>
        <w:tc>
          <w:tcPr>
            <w:tcW w:w="5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9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</w:tr>
      <w:tr w:rsidR="00FC4B2F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Графика</w:t>
            </w:r>
          </w:p>
        </w:tc>
      </w:tr>
    </w:tbl>
    <w:p w:rsidR="00FC4B2F" w:rsidRDefault="00FC4B2F">
      <w:pPr>
        <w:autoSpaceDE w:val="0"/>
        <w:autoSpaceDN w:val="0"/>
        <w:spacing w:after="0" w:line="14" w:lineRule="exact"/>
      </w:pPr>
    </w:p>
    <w:p w:rsidR="00FC4B2F" w:rsidRDefault="00FC4B2F">
      <w:pPr>
        <w:sectPr w:rsidR="00FC4B2F">
          <w:pgSz w:w="16840" w:h="11900"/>
          <w:pgMar w:top="282" w:right="640" w:bottom="86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C4B2F" w:rsidRDefault="00FC4B2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670"/>
        <w:gridCol w:w="530"/>
        <w:gridCol w:w="1104"/>
        <w:gridCol w:w="1140"/>
        <w:gridCol w:w="806"/>
        <w:gridCol w:w="3036"/>
        <w:gridCol w:w="1094"/>
        <w:gridCol w:w="2654"/>
      </w:tblGrid>
      <w:tr w:rsidR="00FC4B2F">
        <w:trPr>
          <w:trHeight w:hRule="exact" w:val="25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Линейный рисунок.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8" w:after="0" w:line="245" w:lineRule="auto"/>
              <w:ind w:left="70" w:right="432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анализировать характер линий в природе;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5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https://www.soloveycenter.pro https://onlinetestpad.com/ru/t ests https://www.klass39.ru/klassny e-resursy/</w:t>
            </w:r>
          </w:p>
          <w:p w:rsidR="00FC4B2F" w:rsidRDefault="00A305F8">
            <w:pPr>
              <w:autoSpaceDE w:val="0"/>
              <w:autoSpaceDN w:val="0"/>
              <w:spacing w:before="212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 7-2-2 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ntacii/nachalnaja_shkola/18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</w:p>
        </w:tc>
      </w:tr>
      <w:tr w:rsidR="00FC4B2F">
        <w:trPr>
          <w:trHeight w:hRule="exact" w:val="24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Разные виды линий.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6" w:after="0" w:line="245" w:lineRule="auto"/>
              <w:ind w:left="70" w:right="432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анализировать характер линий в природе;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5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https://www.soloveycenter.pro https://onlinetestpad.com/ru/t ests https://www.klass39.ru/klassny e-resursy/</w:t>
            </w:r>
          </w:p>
          <w:p w:rsidR="00FC4B2F" w:rsidRDefault="00A305F8">
            <w:pPr>
              <w:autoSpaceDE w:val="0"/>
              <w:autoSpaceDN w:val="0"/>
              <w:spacing w:before="212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 7-2-2 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ntacii/nachalnaja_shkola/18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</w:p>
        </w:tc>
      </w:tr>
      <w:tr w:rsidR="00FC4B2F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Линии в природе. Ветки (по фотографиям): тонкие — толстые, порывистые, угловатые, плавные и др.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8" w:after="0" w:line="245" w:lineRule="auto"/>
              <w:ind w:left="70" w:right="432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анализировать характер линий в природе;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5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https://www.soloveycenter.pro https://onlinetestpad.com/ru/t ests https://www.klass39.ru/klassny e-resursy/</w:t>
            </w:r>
          </w:p>
          <w:p w:rsidR="00FC4B2F" w:rsidRDefault="00A305F8">
            <w:pPr>
              <w:autoSpaceDE w:val="0"/>
              <w:autoSpaceDN w:val="0"/>
              <w:spacing w:before="210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 7-2-2 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ntacii/nachalnaja_shkola/18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</w:p>
        </w:tc>
      </w:tr>
      <w:tr w:rsidR="00FC4B2F">
        <w:trPr>
          <w:trHeight w:hRule="exact" w:val="24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45" w:lineRule="auto"/>
              <w:ind w:left="72"/>
            </w:pPr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Графические материалы и их особенности.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рисования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линией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8" w:after="0" w:line="245" w:lineRule="auto"/>
              <w:ind w:left="70" w:right="432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и обсуждать характер формы листа;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5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https://www.soloveycenter.pro https://onlinetestpad.com/ru/t ests https://www.klass39.ru/klassny e-resursy/</w:t>
            </w:r>
          </w:p>
          <w:p w:rsidR="00FC4B2F" w:rsidRDefault="00A305F8">
            <w:pPr>
              <w:autoSpaceDE w:val="0"/>
              <w:autoSpaceDN w:val="0"/>
              <w:spacing w:before="212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 7-2-2 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ntacii/nachalnaja_shkola/18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</w:p>
        </w:tc>
      </w:tr>
    </w:tbl>
    <w:p w:rsidR="00FC4B2F" w:rsidRDefault="00FC4B2F">
      <w:pPr>
        <w:autoSpaceDE w:val="0"/>
        <w:autoSpaceDN w:val="0"/>
        <w:spacing w:after="0" w:line="14" w:lineRule="exact"/>
      </w:pPr>
    </w:p>
    <w:p w:rsidR="00FC4B2F" w:rsidRDefault="00FC4B2F">
      <w:pPr>
        <w:sectPr w:rsidR="00FC4B2F">
          <w:pgSz w:w="16840" w:h="11900"/>
          <w:pgMar w:top="284" w:right="640" w:bottom="67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C4B2F" w:rsidRDefault="00FC4B2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670"/>
        <w:gridCol w:w="530"/>
        <w:gridCol w:w="1104"/>
        <w:gridCol w:w="1140"/>
        <w:gridCol w:w="806"/>
        <w:gridCol w:w="3036"/>
        <w:gridCol w:w="1094"/>
        <w:gridCol w:w="2654"/>
      </w:tblGrid>
      <w:tr w:rsidR="00FC4B2F">
        <w:trPr>
          <w:trHeight w:hRule="exact" w:val="26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Рисунок с натуры: рисунок листьев разной формы (треугольный, круглый, овальный, длинный).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8" w:after="0" w:line="245" w:lineRule="auto"/>
              <w:ind w:left="70" w:right="288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обобщения видимой формы предмета;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5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https://www.soloveycenter.pro https://onlinetestpad.com/ru/t ests https://www.klass39.ru/klassny e-resursy/</w:t>
            </w:r>
          </w:p>
          <w:p w:rsidR="00FC4B2F" w:rsidRDefault="00A305F8">
            <w:pPr>
              <w:autoSpaceDE w:val="0"/>
              <w:autoSpaceDN w:val="0"/>
              <w:spacing w:before="212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 7-2-2 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ntacii/nachalnaja_shkola/18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</w:p>
        </w:tc>
      </w:tr>
      <w:tr w:rsidR="00FC4B2F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Последовательность рисунка.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6" w:after="0" w:line="250" w:lineRule="auto"/>
              <w:ind w:left="70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сравнивать соотношение частей, составляющих одно целое, </w:t>
            </w:r>
            <w:r w:rsidRPr="00841962">
              <w:rPr>
                <w:lang w:val="ru-RU"/>
              </w:rPr>
              <w:br/>
            </w: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изображения животных с контрастными пропорциями;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5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https://www.soloveycenter.pro https://onlinetestpad.com/ru/t ests https://www.klass39.ru/klassny e-resursy/</w:t>
            </w:r>
          </w:p>
          <w:p w:rsidR="00FC4B2F" w:rsidRDefault="00A305F8">
            <w:pPr>
              <w:autoSpaceDE w:val="0"/>
              <w:autoSpaceDN w:val="0"/>
              <w:spacing w:before="212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 7-2-2 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ntacii/nachalnaja_shkola/18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</w:p>
        </w:tc>
      </w:tr>
      <w:tr w:rsidR="00FC4B2F">
        <w:trPr>
          <w:trHeight w:hRule="exact" w:val="24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Первичные навыки определения пропорций и понимания их значения. От одного пятна — «тела», меняя пропорции «лап» </w:t>
            </w:r>
            <w:proofErr w:type="spellStart"/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и«шеи</w:t>
            </w:r>
            <w:proofErr w:type="spellEnd"/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», получаем рисунки разных животных.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8" w:after="0" w:line="245" w:lineRule="auto"/>
              <w:ind w:left="70" w:right="576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внимательного аналитического наблюдения;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5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https://www.soloveycenter.pro https://onlinetestpad.com/ru/t ests https://www.klass39.ru/klassny e-resursy/</w:t>
            </w:r>
          </w:p>
          <w:p w:rsidR="00FC4B2F" w:rsidRDefault="00A305F8">
            <w:pPr>
              <w:autoSpaceDE w:val="0"/>
              <w:autoSpaceDN w:val="0"/>
              <w:spacing w:before="210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 7-2-2 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ntacii/nachalnaja_shkola/18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</w:p>
        </w:tc>
      </w:tr>
      <w:tr w:rsidR="00FC4B2F">
        <w:trPr>
          <w:trHeight w:hRule="exact" w:val="24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Линейный тематический рисунок (линия-рассказчица) на сюжет стихотворения или сюжет из жизни детей (игры во дворе, в походе и др.) с простым и весёлым </w:t>
            </w:r>
            <w:r w:rsidRPr="00841962">
              <w:rPr>
                <w:lang w:val="ru-RU"/>
              </w:rPr>
              <w:br/>
            </w:r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повествовательным сюжетом.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8" w:after="0" w:line="245" w:lineRule="auto"/>
              <w:ind w:left="70" w:right="288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линейный рисунок на темы стихов С. Я. Маршака, А. Л. </w:t>
            </w:r>
            <w:proofErr w:type="spellStart"/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Барто</w:t>
            </w:r>
            <w:proofErr w:type="spellEnd"/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Д.</w:t>
            </w:r>
          </w:p>
          <w:p w:rsidR="00FC4B2F" w:rsidRPr="00841962" w:rsidRDefault="00A305F8">
            <w:pPr>
              <w:autoSpaceDE w:val="0"/>
              <w:autoSpaceDN w:val="0"/>
              <w:spacing w:before="20" w:after="0" w:line="247" w:lineRule="auto"/>
              <w:ind w:left="70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Хармса, С. В. Михалкова и др. (по выбору учителя) с простым весёлым, озорным развитием сюжета;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5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https://www.soloveycenter.pro https://onlinetestpad.com/ru/t ests https://www.klass39.ru/klassny e-resursy/</w:t>
            </w:r>
          </w:p>
          <w:p w:rsidR="00FC4B2F" w:rsidRDefault="00A305F8">
            <w:pPr>
              <w:autoSpaceDE w:val="0"/>
              <w:autoSpaceDN w:val="0"/>
              <w:spacing w:before="212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 7-2-2 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ntacii/nachalnaja_shkola/18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</w:p>
        </w:tc>
      </w:tr>
    </w:tbl>
    <w:p w:rsidR="00FC4B2F" w:rsidRDefault="00FC4B2F">
      <w:pPr>
        <w:autoSpaceDE w:val="0"/>
        <w:autoSpaceDN w:val="0"/>
        <w:spacing w:after="0" w:line="14" w:lineRule="exact"/>
      </w:pPr>
    </w:p>
    <w:p w:rsidR="00FC4B2F" w:rsidRDefault="00FC4B2F">
      <w:pPr>
        <w:sectPr w:rsidR="00FC4B2F">
          <w:pgSz w:w="16840" w:h="11900"/>
          <w:pgMar w:top="284" w:right="640" w:bottom="65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C4B2F" w:rsidRDefault="00FC4B2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670"/>
        <w:gridCol w:w="530"/>
        <w:gridCol w:w="1104"/>
        <w:gridCol w:w="1140"/>
        <w:gridCol w:w="806"/>
        <w:gridCol w:w="3036"/>
        <w:gridCol w:w="1094"/>
        <w:gridCol w:w="2654"/>
      </w:tblGrid>
      <w:tr w:rsidR="00FC4B2F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Пятно-силуэт. Превращение случайного пятна в изображение зверушки или фантастического зверя. Развитие образного видения и способности целостного, обобщённого видения. Пятно как основа графического изображения.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8" w:after="0" w:line="245" w:lineRule="auto"/>
              <w:ind w:left="70" w:right="288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Приобрести знания о пятне и линии как основе изображения на плоскости;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5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https://www.soloveycenter.pro https://onlinetestpad.com/ru/t ests https://www.klass39.ru/klassny e-resursy/</w:t>
            </w:r>
          </w:p>
          <w:p w:rsidR="00FC4B2F" w:rsidRDefault="00A305F8">
            <w:pPr>
              <w:autoSpaceDE w:val="0"/>
              <w:autoSpaceDN w:val="0"/>
              <w:spacing w:before="212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 7-2-2 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ntacii/nachalnaja_shkola/18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</w:p>
        </w:tc>
      </w:tr>
      <w:tr w:rsidR="00FC4B2F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Тень как пример пятна. Теневой театр.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Силуэт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6" w:after="0" w:line="245" w:lineRule="auto"/>
              <w:ind w:left="70" w:right="432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Приобрести новый опыт наблюдения окружающей реальности;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54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https://www.soloveycenter.pro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/ https://onlyege.ru/ege/vpr- 4/vpr-matematika-4/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https://onlinetestpad.com/ru/t ests https://www.klass39.ru/klassny e-resursy/</w:t>
            </w:r>
          </w:p>
        </w:tc>
      </w:tr>
      <w:tr w:rsidR="00FC4B2F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Навыки работы на уроке с жидкой краской и кистью, уход за своим рабочим местом.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8" w:after="0" w:line="245" w:lineRule="auto"/>
              <w:ind w:left="70" w:right="432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Учиться работать на уроке с жидкой краской;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5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https://www.soloveycenter.pro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/ https://onlyege.ru/ege/vpr- 4/vpr-matematika-4/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https://onlinetestpad.com/ru/t ests https://www.klass39.ru/klassny e-resursy/</w:t>
            </w:r>
          </w:p>
        </w:tc>
      </w:tr>
      <w:tr w:rsidR="00FC4B2F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Рассмотрение и анализ средств выражения — пятна и линии —в иллюстрациях художников к детским книгам.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6" w:after="0" w:line="250" w:lineRule="auto"/>
              <w:ind w:left="70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анализировать </w:t>
            </w:r>
            <w:r w:rsidRPr="00841962">
              <w:rPr>
                <w:lang w:val="ru-RU"/>
              </w:rPr>
              <w:br/>
            </w: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иллюстрации известных художников </w:t>
            </w:r>
            <w:r w:rsidRPr="00841962">
              <w:rPr>
                <w:lang w:val="ru-RU"/>
              </w:rPr>
              <w:br/>
            </w: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детских книг с позиций освоенных знаний о пятне, линии и пропорциях;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54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https://www.soloveycenter.pro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/ https://onlyege.ru/ege/vpr- 4/vpr-matematika-4/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https://onlinetestpad.com/ru/t ests https://www.klass39.ru/klassny e-resursy/</w:t>
            </w:r>
          </w:p>
        </w:tc>
      </w:tr>
      <w:tr w:rsidR="00FC4B2F">
        <w:trPr>
          <w:trHeight w:hRule="exact" w:val="348"/>
        </w:trPr>
        <w:tc>
          <w:tcPr>
            <w:tcW w:w="5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9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</w:tr>
      <w:tr w:rsidR="00FC4B2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Живопись</w:t>
            </w:r>
          </w:p>
        </w:tc>
      </w:tr>
      <w:tr w:rsidR="00FC4B2F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47" w:lineRule="auto"/>
              <w:ind w:left="72" w:right="576"/>
            </w:pPr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Цвет как одно из главных средств выражения в </w:t>
            </w:r>
            <w:r w:rsidRPr="00841962">
              <w:rPr>
                <w:lang w:val="ru-RU"/>
              </w:rPr>
              <w:br/>
            </w:r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изобразительном искусстве.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гуашью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условиях урока.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8" w:after="0" w:line="245" w:lineRule="auto"/>
              <w:ind w:left="70" w:right="432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навыки работы гуашью в условиях школьного урока;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 7-2-2 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ntacii/nachalnaja_shkola/18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</w:p>
        </w:tc>
      </w:tr>
      <w:tr w:rsidR="00FC4B2F">
        <w:trPr>
          <w:trHeight w:hRule="exact" w:val="14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Три основных цвета. Ассоциативные представления, </w:t>
            </w:r>
            <w:r w:rsidRPr="00841962">
              <w:rPr>
                <w:lang w:val="ru-RU"/>
              </w:rPr>
              <w:br/>
            </w:r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связанные с каждым из цветов.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смешения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красок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получения нового цвета.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Знать три основных цвета;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 7-2-2 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ntacii/nachalnaja_shkola/18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</w:p>
        </w:tc>
      </w:tr>
    </w:tbl>
    <w:p w:rsidR="00FC4B2F" w:rsidRDefault="00FC4B2F">
      <w:pPr>
        <w:autoSpaceDE w:val="0"/>
        <w:autoSpaceDN w:val="0"/>
        <w:spacing w:after="0" w:line="14" w:lineRule="exact"/>
      </w:pPr>
    </w:p>
    <w:p w:rsidR="00FC4B2F" w:rsidRDefault="00FC4B2F">
      <w:pPr>
        <w:sectPr w:rsidR="00FC4B2F">
          <w:pgSz w:w="16840" w:h="11900"/>
          <w:pgMar w:top="284" w:right="640" w:bottom="46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C4B2F" w:rsidRDefault="00FC4B2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670"/>
        <w:gridCol w:w="530"/>
        <w:gridCol w:w="1104"/>
        <w:gridCol w:w="1140"/>
        <w:gridCol w:w="806"/>
        <w:gridCol w:w="3036"/>
        <w:gridCol w:w="1094"/>
        <w:gridCol w:w="2654"/>
      </w:tblGrid>
      <w:tr w:rsidR="00FC4B2F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Эмоциональная выразительность цвета.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8" w:after="0" w:line="250" w:lineRule="auto"/>
              <w:ind w:left="70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Осознавать эмоциональное звучание </w:t>
            </w:r>
            <w:r w:rsidRPr="00841962">
              <w:rPr>
                <w:lang w:val="ru-RU"/>
              </w:rPr>
              <w:br/>
            </w: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цвета, то, что разный цвет «</w:t>
            </w:r>
            <w:proofErr w:type="spellStart"/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рассказывает»о</w:t>
            </w:r>
            <w:proofErr w:type="spellEnd"/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разном настроении — весёлом, </w:t>
            </w:r>
            <w:r w:rsidRPr="00841962">
              <w:rPr>
                <w:lang w:val="ru-RU"/>
              </w:rPr>
              <w:br/>
            </w: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задумчивом, грустном и др.;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 7-2-2 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ntacii/nachalnaja_shkola/18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</w:p>
        </w:tc>
      </w:tr>
      <w:tr w:rsidR="00FC4B2F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Цвет как выражение настроения, душевного состояния.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8" w:after="0" w:line="245" w:lineRule="auto"/>
              <w:ind w:left="70" w:right="144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как разное настроение героев передано художником в иллюстрациях;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 7-2-2 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ntacii/nachalnaja_shkola/18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</w:p>
        </w:tc>
      </w:tr>
      <w:tr w:rsidR="00FC4B2F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50" w:lineRule="auto"/>
              <w:ind w:left="72" w:right="432"/>
            </w:pPr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Наш мир украшают цветы. Живописное изображение по представлению и восприятию разных по цвету и формам цветков.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гуашью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навыков наблюдения.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6" w:after="0" w:line="250" w:lineRule="auto"/>
              <w:ind w:left="70" w:right="288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гуашью рисунок цветка или цветов на основе демонстрируемых </w:t>
            </w:r>
            <w:r w:rsidRPr="00841962">
              <w:rPr>
                <w:lang w:val="ru-RU"/>
              </w:rPr>
              <w:br/>
            </w: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фотографий или по представлению;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 7-2-2 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ntacii/nachalnaja_shkola/18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</w:p>
        </w:tc>
      </w:tr>
      <w:tr w:rsidR="00FC4B2F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Тематическая композиция «Времена года». Контрастные цветовые состояния времён года.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гуашью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технике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аппликации или в смешанной технике.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8" w:after="0" w:line="250" w:lineRule="auto"/>
              <w:ind w:left="70" w:right="144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Рассуждать и объяснять, какого цвета каждое время года и почему, как </w:t>
            </w:r>
            <w:r w:rsidRPr="00841962">
              <w:rPr>
                <w:lang w:val="ru-RU"/>
              </w:rPr>
              <w:br/>
            </w: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догадаться по цвету изображений, какое это время года;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 7-2-2 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ntacii/nachalnaja_shkola/18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</w:p>
        </w:tc>
      </w:tr>
      <w:tr w:rsidR="00FC4B2F">
        <w:trPr>
          <w:trHeight w:hRule="exact" w:val="131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46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45" w:lineRule="auto"/>
              <w:ind w:left="72" w:right="288"/>
            </w:pPr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Техника монотипии. Представления о симметрии.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ассоциативного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воображения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6" w:after="0" w:line="250" w:lineRule="auto"/>
              <w:ind w:left="70" w:right="576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технику монотипии для развития живописных умений и воображения;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 7-2-2 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ntacii/nachalnaja_shkola/18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</w:p>
        </w:tc>
      </w:tr>
      <w:tr w:rsidR="00FC4B2F">
        <w:trPr>
          <w:trHeight w:hRule="exact" w:val="384"/>
        </w:trPr>
        <w:tc>
          <w:tcPr>
            <w:tcW w:w="5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3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</w:t>
            </w:r>
          </w:p>
        </w:tc>
        <w:tc>
          <w:tcPr>
            <w:tcW w:w="9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</w:tr>
      <w:tr w:rsidR="00FC4B2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Скульптура</w:t>
            </w:r>
          </w:p>
        </w:tc>
      </w:tr>
      <w:tr w:rsidR="00FC4B2F" w:rsidRPr="006B2064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Изображение в объёме. Приёмы работы с пластилином; дощечка, стек, тряпочка.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52" w:lineRule="auto"/>
              <w:ind w:left="70"/>
            </w:pP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воспринимать выразительные образные объёмы в природе: на что </w:t>
            </w:r>
            <w:r w:rsidRPr="00841962">
              <w:rPr>
                <w:lang w:val="ru-RU"/>
              </w:rPr>
              <w:br/>
            </w: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похожи формы облаков, камней, коряг, картофелин и др.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фотографий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8" w:after="0" w:line="245" w:lineRule="auto"/>
              <w:ind w:left="72" w:right="1296"/>
              <w:rPr>
                <w:lang w:val="ru-RU"/>
              </w:rPr>
            </w:pPr>
            <w:proofErr w:type="spellStart"/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84196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C4B2F" w:rsidRPr="006B2064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47" w:lineRule="auto"/>
              <w:ind w:left="72" w:right="576"/>
            </w:pPr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Лепка зверушек из цельной формы (черепашки, ёжика, зайчика и т. д.).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вытягивания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вдавливания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сгибания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, скручивания.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8" w:after="0" w:line="247" w:lineRule="auto"/>
              <w:ind w:left="70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Лепить из целого куска пластилина мелких зверушек путём вытягивания, </w:t>
            </w:r>
            <w:r w:rsidRPr="00841962">
              <w:rPr>
                <w:lang w:val="ru-RU"/>
              </w:rPr>
              <w:br/>
            </w: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вдавливания;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8" w:after="0" w:line="245" w:lineRule="auto"/>
              <w:ind w:left="72" w:right="1296"/>
              <w:rPr>
                <w:lang w:val="ru-RU"/>
              </w:rPr>
            </w:pPr>
            <w:proofErr w:type="spellStart"/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84196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C4B2F" w:rsidRPr="006B2064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Бумажная пластика. Овладение первичными приёмами надрезания, закручивания, складывания в работе над объёмной аппликацией.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6" w:after="0" w:line="245" w:lineRule="auto"/>
              <w:ind w:left="70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Овладевать первичными навыками работы в объёмной аппликации и коллаже;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6" w:after="0" w:line="245" w:lineRule="auto"/>
              <w:ind w:left="72" w:right="1296"/>
              <w:rPr>
                <w:lang w:val="ru-RU"/>
              </w:rPr>
            </w:pPr>
            <w:proofErr w:type="spellStart"/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84196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FC4B2F" w:rsidRPr="00841962" w:rsidRDefault="00FC4B2F">
      <w:pPr>
        <w:autoSpaceDE w:val="0"/>
        <w:autoSpaceDN w:val="0"/>
        <w:spacing w:after="0" w:line="14" w:lineRule="exact"/>
        <w:rPr>
          <w:lang w:val="ru-RU"/>
        </w:rPr>
      </w:pPr>
    </w:p>
    <w:p w:rsidR="00FC4B2F" w:rsidRPr="00841962" w:rsidRDefault="00FC4B2F">
      <w:pPr>
        <w:rPr>
          <w:lang w:val="ru-RU"/>
        </w:rPr>
        <w:sectPr w:rsidR="00FC4B2F" w:rsidRPr="00841962">
          <w:pgSz w:w="16840" w:h="11900"/>
          <w:pgMar w:top="284" w:right="640" w:bottom="73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C4B2F" w:rsidRPr="00841962" w:rsidRDefault="00FC4B2F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670"/>
        <w:gridCol w:w="530"/>
        <w:gridCol w:w="1104"/>
        <w:gridCol w:w="1140"/>
        <w:gridCol w:w="806"/>
        <w:gridCol w:w="3036"/>
        <w:gridCol w:w="1094"/>
        <w:gridCol w:w="2654"/>
      </w:tblGrid>
      <w:tr w:rsidR="00FC4B2F" w:rsidRPr="006B2064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Лепка игрушки по мотивам одного из наиболее известных народных художественных промыслов (дымковская, </w:t>
            </w:r>
            <w:proofErr w:type="spellStart"/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каргопольская</w:t>
            </w:r>
            <w:proofErr w:type="spellEnd"/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игрушки или по выбору учителя с учётом местных промыслов).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8" w:after="0" w:line="247" w:lineRule="auto"/>
              <w:ind w:left="70" w:right="144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</w:t>
            </w:r>
            <w:r w:rsidRPr="00841962">
              <w:rPr>
                <w:lang w:val="ru-RU"/>
              </w:rPr>
              <w:br/>
            </w: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глиняные игрушки известных народных художественных промыслов;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8" w:after="0" w:line="245" w:lineRule="auto"/>
              <w:ind w:left="72" w:right="1296"/>
              <w:rPr>
                <w:lang w:val="ru-RU"/>
              </w:rPr>
            </w:pPr>
            <w:proofErr w:type="spellStart"/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84196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C4B2F" w:rsidRPr="006B2064">
        <w:trPr>
          <w:trHeight w:hRule="exact" w:val="9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Объёмная аппликация из бумаги и картона.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8" w:after="0" w:line="250" w:lineRule="auto"/>
              <w:ind w:left="70" w:right="144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объёмной аппликации (например, изображение птицы — хвост, хохолок, крылья на основе простых </w:t>
            </w:r>
            <w:r w:rsidRPr="00841962">
              <w:rPr>
                <w:lang w:val="ru-RU"/>
              </w:rPr>
              <w:br/>
            </w: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приёмов работы с бумагой);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8" w:after="0" w:line="245" w:lineRule="auto"/>
              <w:ind w:left="72" w:right="1296"/>
              <w:rPr>
                <w:lang w:val="ru-RU"/>
              </w:rPr>
            </w:pPr>
            <w:proofErr w:type="spellStart"/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84196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C4B2F">
        <w:trPr>
          <w:trHeight w:hRule="exact" w:val="350"/>
        </w:trPr>
        <w:tc>
          <w:tcPr>
            <w:tcW w:w="5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4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</w:t>
            </w:r>
          </w:p>
        </w:tc>
        <w:tc>
          <w:tcPr>
            <w:tcW w:w="9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</w:tr>
      <w:tr w:rsidR="00FC4B2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5.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Декоративно-прикладное искусство</w:t>
            </w:r>
          </w:p>
        </w:tc>
      </w:tr>
      <w:tr w:rsidR="00FC4B2F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Узоры в природе.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6" w:after="0" w:line="250" w:lineRule="auto"/>
              <w:ind w:left="70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эстетически </w:t>
            </w:r>
            <w:r w:rsidRPr="00841962">
              <w:rPr>
                <w:lang w:val="ru-RU"/>
              </w:rPr>
              <w:br/>
            </w: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различные примеры </w:t>
            </w:r>
            <w:r w:rsidRPr="00841962">
              <w:rPr>
                <w:lang w:val="ru-RU"/>
              </w:rPr>
              <w:br/>
            </w: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узоров в природе (на основе фотографий);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shkola/izo/2017/05/10/prezentatsiya-k-uroku-risovaniya-1-klass-krasota-v-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prirode-uzory-na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https://multiurok.ru/files/priezientatsiia-k-uroku-izo-na-tiemu-simmietriia.html https://nsportal.ru/nachalnaya-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shkola/izo/2020/12/22/1-klass-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prezentatsiya-2-5-uzory-kotorye-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sozdali-lyudi-ornament</w:t>
            </w:r>
          </w:p>
          <w:p w:rsidR="00FC4B2F" w:rsidRDefault="00A305F8">
            <w:pPr>
              <w:autoSpaceDE w:val="0"/>
              <w:autoSpaceDN w:val="0"/>
              <w:spacing w:before="212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https://infourok.ru/prezentaciya-po-izo-na-temu-ornamenti-klass-1699431.html</w:t>
            </w:r>
          </w:p>
        </w:tc>
      </w:tr>
      <w:tr w:rsidR="00FC4B2F">
        <w:trPr>
          <w:trHeight w:hRule="exact" w:val="265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46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4" w:after="0" w:line="250" w:lineRule="auto"/>
              <w:ind w:left="72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4" w:after="0" w:line="250" w:lineRule="auto"/>
              <w:ind w:left="70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эстетически </w:t>
            </w:r>
            <w:r w:rsidRPr="00841962">
              <w:rPr>
                <w:lang w:val="ru-RU"/>
              </w:rPr>
              <w:br/>
            </w: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различные примеры </w:t>
            </w:r>
            <w:r w:rsidRPr="00841962">
              <w:rPr>
                <w:lang w:val="ru-RU"/>
              </w:rPr>
              <w:br/>
            </w: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узоров в природе (на основе фотографий);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4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4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shkola/izo/2017/05/10/prezentatsiya-k-uroku-risovaniya-1-klass-krasota-v-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prirode-uzory-na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https://multiurok.ru/files/priezientatsiia-k-uroku-izo-na-tiemu-simmietriia.html https://nsportal.ru/nachalnaya-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shkola/izo/2020/12/22/1-klass-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prezentatsiya-2-5-uzory-kotorye-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sozdali-lyudi-ornament</w:t>
            </w:r>
          </w:p>
          <w:p w:rsidR="00FC4B2F" w:rsidRDefault="00A305F8">
            <w:pPr>
              <w:autoSpaceDE w:val="0"/>
              <w:autoSpaceDN w:val="0"/>
              <w:spacing w:before="212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https://infourok.ru/prezentaciya-po-izo-na-temu-ornamenti-klass-1699431.html</w:t>
            </w:r>
          </w:p>
        </w:tc>
      </w:tr>
      <w:tr w:rsidR="00FC4B2F">
        <w:trPr>
          <w:trHeight w:hRule="exact" w:val="26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8" w:after="0" w:line="247" w:lineRule="auto"/>
              <w:ind w:left="70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орнаменты в круге, полосе, квадрате в соответствии с оформляемой предметной поверхностью;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shkola/izo/2017/05/10/prezentatsiya-k-uroku-risovaniya-1-klass-krasota-v-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prirode-uzory-na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https://multiurok.ru/files/priezientatsiia-k-uroku-izo-na-tiemu-simmietriia.html https://nsportal.ru/nachalnaya-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shkola/izo/2020/12/22/1-klass-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prezentatsiya-2-5-uzory-kotorye-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sozdali-lyudi-ornament</w:t>
            </w:r>
          </w:p>
          <w:p w:rsidR="00FC4B2F" w:rsidRDefault="00A305F8">
            <w:pPr>
              <w:autoSpaceDE w:val="0"/>
              <w:autoSpaceDN w:val="0"/>
              <w:spacing w:before="21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https://infourok.ru/prezentaciya-po-izo-na-temu-ornamenti-klass-1699431.html</w:t>
            </w:r>
          </w:p>
        </w:tc>
      </w:tr>
    </w:tbl>
    <w:p w:rsidR="00FC4B2F" w:rsidRDefault="00FC4B2F">
      <w:pPr>
        <w:autoSpaceDE w:val="0"/>
        <w:autoSpaceDN w:val="0"/>
        <w:spacing w:after="0" w:line="14" w:lineRule="exact"/>
      </w:pPr>
    </w:p>
    <w:p w:rsidR="00FC4B2F" w:rsidRDefault="00FC4B2F">
      <w:pPr>
        <w:sectPr w:rsidR="00FC4B2F">
          <w:pgSz w:w="16840" w:h="11900"/>
          <w:pgMar w:top="284" w:right="640" w:bottom="35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C4B2F" w:rsidRDefault="00FC4B2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670"/>
        <w:gridCol w:w="530"/>
        <w:gridCol w:w="1104"/>
        <w:gridCol w:w="1140"/>
        <w:gridCol w:w="806"/>
        <w:gridCol w:w="3036"/>
        <w:gridCol w:w="1094"/>
        <w:gridCol w:w="2654"/>
      </w:tblGrid>
      <w:tr w:rsidR="00FC4B2F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Узоры и орнаменты, создаваемые людьми, и разнообразие их видов.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Орнаменты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геометрические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растительные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8" w:after="0" w:line="245" w:lineRule="auto"/>
              <w:ind w:left="70" w:right="144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на бумаге красками рисунок орнамента выбранной игрушки;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shkola/izo/2017/05/10/prezentatsiya-k-uroku-risovaniya-1-klass-krasota-v-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prirode-uzory-na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https://multiurok.ru/files/priezientatsiia-k-uroku-izo-na-tiemu-simmietriia.html https://nsportal.ru/nachalnaya-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shkola/izo/2020/12/22/1-klass-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prezentatsiya-2-5-uzory-kotorye-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sozdali-lyudi-ornament</w:t>
            </w:r>
          </w:p>
          <w:p w:rsidR="00FC4B2F" w:rsidRDefault="00A305F8">
            <w:pPr>
              <w:autoSpaceDE w:val="0"/>
              <w:autoSpaceDN w:val="0"/>
              <w:spacing w:before="212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https://infourok.ru/prezentaciya-po-izo-na-temu-ornamenti-klass-1699431.html</w:t>
            </w:r>
          </w:p>
        </w:tc>
      </w:tr>
      <w:tr w:rsidR="00FC4B2F">
        <w:trPr>
          <w:trHeight w:hRule="exact" w:val="26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Декоративная композиция в круге или полосе.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6" w:after="0" w:line="250" w:lineRule="auto"/>
              <w:ind w:left="70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орнаменты в круге, полосе, квадрате в соответствии с оформляемой предметной поверхностью;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shkola/izo/2017/05/10/prezentatsiya-k-uroku-risovaniya-1-klass-krasota-v-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prirode-uzory-na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https://multiurok.ru/files/priezientatsiia-k-uroku-izo-na-tiemu-simmietriia.html https://nsportal.ru/nachalnaya-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shkola/izo/2020/12/22/1-klass-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prezentatsiya-2-5-uzory-kotorye-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sozdali-lyudi-ornament</w:t>
            </w:r>
          </w:p>
          <w:p w:rsidR="00FC4B2F" w:rsidRDefault="00A305F8">
            <w:pPr>
              <w:autoSpaceDE w:val="0"/>
              <w:autoSpaceDN w:val="0"/>
              <w:spacing w:before="212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https://infourok.ru/prezentaciya-po-izo-na-temu-ornamenti-klass-1699431.html</w:t>
            </w:r>
          </w:p>
        </w:tc>
      </w:tr>
      <w:tr w:rsidR="00FC4B2F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Орнамент, характерный для игрушек одного из наиболее известных народных художественных промыслов.</w:t>
            </w:r>
          </w:p>
          <w:p w:rsidR="00FC4B2F" w:rsidRPr="00841962" w:rsidRDefault="00A305F8">
            <w:pPr>
              <w:autoSpaceDE w:val="0"/>
              <w:autoSpaceDN w:val="0"/>
              <w:spacing w:before="18" w:after="0" w:line="245" w:lineRule="auto"/>
              <w:ind w:left="72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Дымковская, </w:t>
            </w:r>
            <w:proofErr w:type="spellStart"/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каргопольская</w:t>
            </w:r>
            <w:proofErr w:type="spellEnd"/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игрушка или по выбору учителя с учётом местных промыслов.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8" w:after="0" w:line="252" w:lineRule="auto"/>
              <w:ind w:left="70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рисунок игрушки выбранного художественного промысла или, </w:t>
            </w:r>
            <w:r w:rsidRPr="00841962">
              <w:rPr>
                <w:lang w:val="ru-RU"/>
              </w:rPr>
              <w:br/>
            </w: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предварительно покрыв вылепленную игрушку белилами, нанести орнаменты на свою игрушку, сделанную по мотивам народного промысла;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shkola/izo/2017/05/10/prezentatsiya-k-uroku-risovaniya-1-klass-krasota-v-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prirode-uzory-na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https://multiurok.ru/files/priezientatsiia-k-uroku-izo-na-tiemu-simmietriia.html https://nsportal.ru/nachalnaya-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shkola/izo/2020/12/22/1-klass-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prezentatsiya-2-5-uzory-kotorye-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sozdali-lyudi-ornament</w:t>
            </w:r>
          </w:p>
          <w:p w:rsidR="00FC4B2F" w:rsidRDefault="00A305F8">
            <w:pPr>
              <w:autoSpaceDE w:val="0"/>
              <w:autoSpaceDN w:val="0"/>
              <w:spacing w:before="212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https://infourok.ru/prezentaciya-po-izo-na-temu-ornamenti-klass-1699431.html</w:t>
            </w:r>
          </w:p>
        </w:tc>
      </w:tr>
      <w:tr w:rsidR="00FC4B2F">
        <w:trPr>
          <w:trHeight w:hRule="exact" w:val="27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5.7.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Оригами — создание игрушки для новогодней ёлки.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складывания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бумаги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8" w:after="0" w:line="245" w:lineRule="auto"/>
              <w:ind w:left="70" w:right="288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технику оригами, сложение несложных фигурок;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shkola/izo/2017/05/10/prezentatsiya-k-uroku-risovaniya-1-klass-krasota-v-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prirode-uzory-na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https://multiurok.ru/files/priezientatsiia-k-uroku-izo-na-tiemu-simmietriia.html https://nsportal.ru/nachalnaya-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shkola/izo/2020/12/22/1-klass-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prezentatsiya-2-5-uzory-kotorye-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sozdali-lyudi-ornament</w:t>
            </w:r>
          </w:p>
          <w:p w:rsidR="00FC4B2F" w:rsidRDefault="00A305F8">
            <w:pPr>
              <w:autoSpaceDE w:val="0"/>
              <w:autoSpaceDN w:val="0"/>
              <w:spacing w:before="21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https://infourok.ru/prezentaciya-po-izo-na-temu-ornamenti-klass-1699431.html</w:t>
            </w:r>
          </w:p>
        </w:tc>
      </w:tr>
    </w:tbl>
    <w:p w:rsidR="00FC4B2F" w:rsidRDefault="00FC4B2F">
      <w:pPr>
        <w:autoSpaceDE w:val="0"/>
        <w:autoSpaceDN w:val="0"/>
        <w:spacing w:after="0" w:line="14" w:lineRule="exact"/>
      </w:pPr>
    </w:p>
    <w:p w:rsidR="00FC4B2F" w:rsidRDefault="00FC4B2F">
      <w:pPr>
        <w:sectPr w:rsidR="00FC4B2F">
          <w:pgSz w:w="16840" w:h="11900"/>
          <w:pgMar w:top="284" w:right="640" w:bottom="3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C4B2F" w:rsidRDefault="00FC4B2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670"/>
        <w:gridCol w:w="530"/>
        <w:gridCol w:w="1104"/>
        <w:gridCol w:w="1140"/>
        <w:gridCol w:w="806"/>
        <w:gridCol w:w="3036"/>
        <w:gridCol w:w="1094"/>
        <w:gridCol w:w="2654"/>
      </w:tblGrid>
      <w:tr w:rsidR="00FC4B2F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5.8.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Форма и украшение бытовых предметов.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8" w:after="0" w:line="247" w:lineRule="auto"/>
              <w:ind w:left="70" w:right="432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работы с бумагой, ножницами, клеем, подручными </w:t>
            </w:r>
            <w:r w:rsidRPr="00841962">
              <w:rPr>
                <w:lang w:val="ru-RU"/>
              </w:rPr>
              <w:br/>
            </w: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материалами;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shkola/izo/2017/05/10/prezentatsiya-k-uroku-risovaniya-1-klass-krasota-v-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prirode-uzory-na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https://multiurok.ru/files/priezientatsiia-k-uroku-izo-na-tiemu-simmietriia.html https://nsportal.ru/nachalnaya-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shkola/izo/2020/12/22/1-klass-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prezentatsiya-2-5-uzory-kotorye-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sozdali-lyudi-ornament</w:t>
            </w:r>
          </w:p>
          <w:p w:rsidR="00FC4B2F" w:rsidRDefault="00A305F8">
            <w:pPr>
              <w:autoSpaceDE w:val="0"/>
              <w:autoSpaceDN w:val="0"/>
              <w:spacing w:before="212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https://infourok.ru/prezentaciya-po-izo-na-temu-ornamenti-klass-1699431.html</w:t>
            </w:r>
          </w:p>
        </w:tc>
      </w:tr>
      <w:tr w:rsidR="00FC4B2F">
        <w:trPr>
          <w:trHeight w:hRule="exact" w:val="26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5.9.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Приёмы </w:t>
            </w:r>
            <w:proofErr w:type="spellStart"/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бумагопластики</w:t>
            </w:r>
            <w:proofErr w:type="spellEnd"/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 Сумка или упаковка и её декор.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6" w:after="0" w:line="250" w:lineRule="auto"/>
              <w:ind w:left="70" w:right="432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работы с бумагой, ножницами, клеем, подручными </w:t>
            </w:r>
            <w:r w:rsidRPr="00841962">
              <w:rPr>
                <w:lang w:val="ru-RU"/>
              </w:rPr>
              <w:br/>
            </w: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материалами;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shkola/izo/2017/05/10/prezentatsiya-k-uroku-risovaniya-1-klass-krasota-v-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prirode-uzory-na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https://multiurok.ru/files/priezientatsiia-k-uroku-izo-na-tiemu-simmietriia.html https://nsportal.ru/nachalnaya-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shkola/izo/2020/12/22/1-klass-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prezentatsiya-2-5-uzory-kotorye-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sozdali-lyudi-ornament</w:t>
            </w:r>
          </w:p>
          <w:p w:rsidR="00FC4B2F" w:rsidRDefault="00A305F8">
            <w:pPr>
              <w:autoSpaceDE w:val="0"/>
              <w:autoSpaceDN w:val="0"/>
              <w:spacing w:before="212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https://infourok.ru/prezentaciya-po-izo-na-temu-ornamenti-klass-1699431.html</w:t>
            </w:r>
          </w:p>
        </w:tc>
      </w:tr>
      <w:tr w:rsidR="00FC4B2F">
        <w:trPr>
          <w:trHeight w:hRule="exact" w:val="350"/>
        </w:trPr>
        <w:tc>
          <w:tcPr>
            <w:tcW w:w="5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</w:t>
            </w:r>
          </w:p>
        </w:tc>
        <w:tc>
          <w:tcPr>
            <w:tcW w:w="9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</w:tr>
      <w:tr w:rsidR="00FC4B2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Архитектура </w:t>
            </w:r>
          </w:p>
        </w:tc>
      </w:tr>
      <w:tr w:rsidR="00FC4B2F">
        <w:trPr>
          <w:trHeight w:hRule="exact" w:val="10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6" w:after="0" w:line="250" w:lineRule="auto"/>
              <w:ind w:left="72" w:right="720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Наблюдение разнообразия архитектурных построек в окружающем мире по фотографиям, обсуждение их особенностей и составных частей зданий.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6" w:after="0" w:line="250" w:lineRule="auto"/>
              <w:ind w:left="70" w:right="288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сравнивать различные здания в окружающем мире (по </w:t>
            </w:r>
            <w:r w:rsidRPr="00841962">
              <w:rPr>
                <w:lang w:val="ru-RU"/>
              </w:rPr>
              <w:br/>
            </w: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фотографиям);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https://infourok.ru/prezentaciya-na-temu-znakomstvo-shkolnikov-s-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osnovnimi-zhanrami-zhivopisi-klass-263131.html</w:t>
            </w:r>
          </w:p>
        </w:tc>
      </w:tr>
      <w:tr w:rsidR="00FC4B2F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Освоение приёмов конструирования из бумаги. Складывание объёмных простых геометрических тел. Овладение приёмами склеивания деталей, надрезания, вырезания деталей, </w:t>
            </w:r>
            <w:r w:rsidRPr="00841962">
              <w:rPr>
                <w:lang w:val="ru-RU"/>
              </w:rPr>
              <w:br/>
            </w:r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использование приёмов симметрии.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8" w:after="0" w:line="250" w:lineRule="auto"/>
              <w:ind w:left="70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складывания объёмных простых геометрических тел из бумаги (параллелепипед, конус, пирамида) в </w:t>
            </w:r>
            <w:r w:rsidRPr="00841962">
              <w:rPr>
                <w:lang w:val="ru-RU"/>
              </w:rPr>
              <w:br/>
            </w: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качестве основы для домиков;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https://infourok.ru/prezentaciya-na-temu-znakomstvo-shkolnikov-s-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osnovnimi-zhanrami-zhivopisi-klass-263131.html</w:t>
            </w:r>
          </w:p>
        </w:tc>
      </w:tr>
      <w:tr w:rsidR="00FC4B2F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Макетирование (или создание аппликации) пространственной среды сказочного города из бумаги, картона или пластилина.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8" w:after="0" w:line="250" w:lineRule="auto"/>
              <w:ind w:left="70" w:right="288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Макетировать в игровой форме </w:t>
            </w:r>
            <w:r w:rsidRPr="00841962">
              <w:rPr>
                <w:lang w:val="ru-RU"/>
              </w:rPr>
              <w:br/>
            </w: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пространство сказочного городка (или построить городок в виде объёмной аппликации);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https://infourok.ru/prezentaciya-na-temu-znakomstvo-shkolnikov-s-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osnovnimi-zhanrami-zhivopisi-klass-263131.html</w:t>
            </w:r>
          </w:p>
        </w:tc>
      </w:tr>
      <w:tr w:rsidR="00FC4B2F">
        <w:trPr>
          <w:trHeight w:hRule="exact" w:val="348"/>
        </w:trPr>
        <w:tc>
          <w:tcPr>
            <w:tcW w:w="5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6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</w:tc>
        <w:tc>
          <w:tcPr>
            <w:tcW w:w="9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</w:tr>
      <w:tr w:rsidR="00FC4B2F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Восприятие произведений искусства</w:t>
            </w:r>
          </w:p>
        </w:tc>
      </w:tr>
    </w:tbl>
    <w:p w:rsidR="00FC4B2F" w:rsidRDefault="00FC4B2F">
      <w:pPr>
        <w:autoSpaceDE w:val="0"/>
        <w:autoSpaceDN w:val="0"/>
        <w:spacing w:after="0" w:line="14" w:lineRule="exact"/>
      </w:pPr>
    </w:p>
    <w:p w:rsidR="00FC4B2F" w:rsidRDefault="00FC4B2F">
      <w:pPr>
        <w:sectPr w:rsidR="00FC4B2F">
          <w:pgSz w:w="16840" w:h="11900"/>
          <w:pgMar w:top="284" w:right="640" w:bottom="85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C4B2F" w:rsidRDefault="00FC4B2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670"/>
        <w:gridCol w:w="530"/>
        <w:gridCol w:w="1104"/>
        <w:gridCol w:w="1140"/>
        <w:gridCol w:w="806"/>
        <w:gridCol w:w="3036"/>
        <w:gridCol w:w="1094"/>
        <w:gridCol w:w="2654"/>
      </w:tblGrid>
      <w:tr w:rsidR="00FC4B2F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Восприятие произведений детского творчества. Обсуждение сюжетного и эмоционального содержания детских работ.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8" w:after="0" w:line="252" w:lineRule="auto"/>
              <w:ind w:left="70" w:right="144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разглядывать, анализировать детские работы с позиций их содержания и сюжета, настроения, расположения на листе, цветового содержания, </w:t>
            </w:r>
            <w:r w:rsidRPr="00841962">
              <w:rPr>
                <w:lang w:val="ru-RU"/>
              </w:rPr>
              <w:br/>
            </w: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соответствия учебной задаче, </w:t>
            </w:r>
            <w:r w:rsidRPr="00841962">
              <w:rPr>
                <w:lang w:val="ru-RU"/>
              </w:rPr>
              <w:br/>
            </w: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поставленной учителем;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https://infourok.ru/prezentaciya-na-temu-znakomstvo-shkolnikov-s-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osnovnimi-zhanrami-zhivopisi-klass-263131.html</w:t>
            </w:r>
          </w:p>
        </w:tc>
      </w:tr>
      <w:tr w:rsidR="00FC4B2F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Художественное наблюдение окружающего мира (мира </w:t>
            </w:r>
            <w:r w:rsidRPr="00841962">
              <w:rPr>
                <w:lang w:val="ru-RU"/>
              </w:rPr>
              <w:br/>
            </w:r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природы) и предметной среды жизни человека в зависимости от поставленной аналитической и эстетической задачи </w:t>
            </w:r>
            <w:r w:rsidRPr="00841962">
              <w:rPr>
                <w:lang w:val="ru-RU"/>
              </w:rPr>
              <w:br/>
            </w:r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наблюдения (установки).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8" w:after="0" w:line="250" w:lineRule="auto"/>
              <w:ind w:left="70" w:right="144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эстетического </w:t>
            </w:r>
            <w:r w:rsidRPr="00841962">
              <w:rPr>
                <w:lang w:val="ru-RU"/>
              </w:rPr>
              <w:br/>
            </w: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наблюдения природы на основе </w:t>
            </w:r>
            <w:r w:rsidRPr="00841962">
              <w:rPr>
                <w:lang w:val="ru-RU"/>
              </w:rPr>
              <w:br/>
            </w: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эмоциональных впечатлений и с учётом визуальной установки учителя;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https://infourok.ru/prezentaciya-na-temu-znakomstvo-shkolnikov-s-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osnovnimi-zhanrami-zhivopisi-klass-263131.html</w:t>
            </w:r>
          </w:p>
        </w:tc>
      </w:tr>
      <w:tr w:rsidR="00FC4B2F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Рассматривание иллюстраций к детским книгам на основе содержательных установок учителя в соответствии с </w:t>
            </w:r>
            <w:r w:rsidRPr="00841962">
              <w:rPr>
                <w:lang w:val="ru-RU"/>
              </w:rPr>
              <w:br/>
            </w:r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изучаемой темой.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6" w:after="0" w:line="245" w:lineRule="auto"/>
              <w:ind w:left="70" w:right="288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 и обсуждать зрительские впечатления и мысли;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https://infourok.ru/prezentaciya-na-temu-znakomstvo-shkolnikov-s-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osnovnimi-zhanrami-zhivopisi-klass-263131.html</w:t>
            </w:r>
          </w:p>
        </w:tc>
      </w:tr>
      <w:tr w:rsidR="00FC4B2F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Знакомство с живописной картиной.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6" w:after="0" w:line="250" w:lineRule="auto"/>
              <w:ind w:left="70" w:right="288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специально </w:t>
            </w:r>
            <w:r w:rsidRPr="00841962">
              <w:rPr>
                <w:lang w:val="ru-RU"/>
              </w:rPr>
              <w:br/>
            </w: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организованного общения со станковой картиной;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https://infourok.ru/prezentaciya-na-temu-znakomstvo-shkolnikov-s-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osnovnimi-zhanrami-zhivopisi-klass-263131.html</w:t>
            </w:r>
          </w:p>
        </w:tc>
      </w:tr>
      <w:tr w:rsidR="00FC4B2F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Обсуждение произведений с ярко выраженным </w:t>
            </w:r>
            <w:r w:rsidRPr="00841962">
              <w:rPr>
                <w:lang w:val="ru-RU"/>
              </w:rPr>
              <w:br/>
            </w:r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эмоциональным настроением или со сказочным сюжетом.</w:t>
            </w:r>
          </w:p>
          <w:p w:rsidR="00FC4B2F" w:rsidRPr="00841962" w:rsidRDefault="00A305F8">
            <w:pPr>
              <w:autoSpaceDE w:val="0"/>
              <w:autoSpaceDN w:val="0"/>
              <w:spacing w:before="20" w:after="0" w:line="245" w:lineRule="auto"/>
              <w:ind w:left="72" w:right="576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Произведения В. М. Васнецова, М. А. Врубеля и других художников (по выбору учителя).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8" w:after="0" w:line="245" w:lineRule="auto"/>
              <w:ind w:left="70" w:right="144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Знать основные произведения изучаемых художников;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https://infourok.ru/prezentaciya-na-temu-znakomstvo-shkolnikov-s-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osnovnimi-zhanrami-zhivopisi-klass-263131.html</w:t>
            </w:r>
          </w:p>
        </w:tc>
      </w:tr>
      <w:tr w:rsidR="00FC4B2F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7.6.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Художник и зритель. Освоение зрительских умений на основе получаемых знаний и творческих установок наблюдения.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8" w:after="0" w:line="250" w:lineRule="auto"/>
              <w:ind w:left="70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зрительских умений, включающих необходимые знания, </w:t>
            </w:r>
            <w:r w:rsidRPr="00841962">
              <w:rPr>
                <w:lang w:val="ru-RU"/>
              </w:rPr>
              <w:br/>
            </w: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внимание к позиции автора и соотнесение с личным жизненным опытом зрителя;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https://infourok.ru/prezentaciya-na-temu-znakomstvo-shkolnikov-s-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osnovnimi-zhanrami-zhivopisi-klass-263131.html</w:t>
            </w:r>
          </w:p>
        </w:tc>
      </w:tr>
      <w:tr w:rsidR="00FC4B2F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7.7.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6" w:after="0" w:line="245" w:lineRule="auto"/>
              <w:ind w:left="72" w:right="1008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Ассоциации из личного опыта учащихся и оценка эмоционального содержания произведений.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6" w:after="0" w:line="250" w:lineRule="auto"/>
              <w:ind w:left="70" w:right="144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эстетического </w:t>
            </w:r>
            <w:r w:rsidRPr="00841962">
              <w:rPr>
                <w:lang w:val="ru-RU"/>
              </w:rPr>
              <w:br/>
            </w: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наблюдения природы на основе </w:t>
            </w:r>
            <w:r w:rsidRPr="00841962">
              <w:rPr>
                <w:lang w:val="ru-RU"/>
              </w:rPr>
              <w:br/>
            </w: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эмоциональных впечатлений и с учётом визуальной установки учителя;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https://infourok.ru/prezentaciya-na-temu-znakomstvo-shkolnikov-s-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osnovnimi-zhanrami-zhivopisi-klass-263131.html</w:t>
            </w:r>
          </w:p>
        </w:tc>
      </w:tr>
      <w:tr w:rsidR="00FC4B2F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7.8.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Произведения И. И. Левитана, А. Г. Венецианова И. И. Шишкина, А. А. </w:t>
            </w:r>
            <w:proofErr w:type="spellStart"/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Пластова</w:t>
            </w:r>
            <w:proofErr w:type="spellEnd"/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К. Моне, В. Ван Гога и других художников (по выбору учителя) по теме «Времена года»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6" w:after="0" w:line="245" w:lineRule="auto"/>
              <w:ind w:left="70" w:right="144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Знать основные произведения изучаемых художников;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Итоговое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https://infourok.ru/prezentaciya-na-temu-znakomstvo-shkolnikov-s-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osnovnimi-zhanrami-zhivopisi-klass-263131.html</w:t>
            </w:r>
          </w:p>
        </w:tc>
      </w:tr>
      <w:tr w:rsidR="00FC4B2F">
        <w:trPr>
          <w:trHeight w:hRule="exact" w:val="348"/>
        </w:trPr>
        <w:tc>
          <w:tcPr>
            <w:tcW w:w="5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7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9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</w:tr>
      <w:tr w:rsidR="00FC4B2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8.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Азбука цифровой графики</w:t>
            </w:r>
          </w:p>
        </w:tc>
      </w:tr>
      <w:tr w:rsidR="00FC4B2F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Фотографирование мелких деталей природы, запечатление на фотографиях ярких зрительных впечатлений.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8" w:after="0" w:line="247" w:lineRule="auto"/>
              <w:ind w:left="70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фотографирования с целью эстетического и целенаправленного наблюдения природы;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https://infourok.ru/prezentaciya-po-izo-po-teme-pravila-fotografirovaniya-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5655678.html</w:t>
            </w:r>
          </w:p>
        </w:tc>
      </w:tr>
      <w:tr w:rsidR="00FC4B2F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Обсуждение в условиях урока ученических фотографий, соответствующих изучаемой теме.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6" w:after="0" w:line="250" w:lineRule="auto"/>
              <w:ind w:left="70" w:right="576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обсуждения </w:t>
            </w:r>
            <w:r w:rsidRPr="00841962">
              <w:rPr>
                <w:lang w:val="ru-RU"/>
              </w:rPr>
              <w:br/>
            </w: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фотографий с точки зрения цели сделанного снимка, значимости его содержания, его композиции;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https://infourok.ru/prezentaciya-po-izo-po-teme-pravila-fotografirovaniya-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5655678.html</w:t>
            </w:r>
          </w:p>
        </w:tc>
      </w:tr>
      <w:tr w:rsidR="00FC4B2F">
        <w:trPr>
          <w:trHeight w:hRule="exact" w:val="328"/>
        </w:trPr>
        <w:tc>
          <w:tcPr>
            <w:tcW w:w="5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8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9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</w:tr>
    </w:tbl>
    <w:p w:rsidR="00FC4B2F" w:rsidRDefault="00FC4B2F">
      <w:pPr>
        <w:autoSpaceDE w:val="0"/>
        <w:autoSpaceDN w:val="0"/>
        <w:spacing w:after="0" w:line="14" w:lineRule="exact"/>
      </w:pPr>
    </w:p>
    <w:p w:rsidR="00FC4B2F" w:rsidRDefault="00FC4B2F">
      <w:pPr>
        <w:sectPr w:rsidR="00FC4B2F">
          <w:pgSz w:w="16840" w:h="11900"/>
          <w:pgMar w:top="284" w:right="640" w:bottom="41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C4B2F" w:rsidRDefault="00FC4B2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138"/>
        <w:gridCol w:w="530"/>
        <w:gridCol w:w="1104"/>
        <w:gridCol w:w="1140"/>
        <w:gridCol w:w="7590"/>
      </w:tblGrid>
      <w:tr w:rsidR="00FC4B2F">
        <w:trPr>
          <w:trHeight w:hRule="exact" w:val="328"/>
        </w:trPr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4B2F" w:rsidRPr="00841962" w:rsidRDefault="00A305F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419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A305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B2F" w:rsidRDefault="00FC4B2F"/>
        </w:tc>
      </w:tr>
    </w:tbl>
    <w:p w:rsidR="00FC4B2F" w:rsidRDefault="00FC4B2F">
      <w:pPr>
        <w:autoSpaceDE w:val="0"/>
        <w:autoSpaceDN w:val="0"/>
        <w:spacing w:after="0" w:line="14" w:lineRule="exact"/>
      </w:pPr>
    </w:p>
    <w:p w:rsidR="00FC4B2F" w:rsidRDefault="00FC4B2F">
      <w:pPr>
        <w:sectPr w:rsidR="00FC4B2F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C4B2F" w:rsidRDefault="00FC4B2F">
      <w:pPr>
        <w:autoSpaceDE w:val="0"/>
        <w:autoSpaceDN w:val="0"/>
        <w:spacing w:after="78" w:line="220" w:lineRule="exact"/>
      </w:pPr>
    </w:p>
    <w:p w:rsidR="00FC4B2F" w:rsidRDefault="00A305F8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FC4B2F" w:rsidRDefault="00A305F8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FC4B2F" w:rsidRPr="00841962" w:rsidRDefault="00A305F8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искусство. 1 класс/</w:t>
      </w:r>
      <w:proofErr w:type="spellStart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Неменская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 Л.А.; под редакцией </w:t>
      </w:r>
      <w:proofErr w:type="spellStart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 Б.М., Акционерное общество «Издательство «Просвещение»; </w:t>
      </w:r>
      <w:r w:rsidRPr="00841962">
        <w:rPr>
          <w:lang w:val="ru-RU"/>
        </w:rPr>
        <w:br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FC4B2F" w:rsidRPr="00841962" w:rsidRDefault="00A305F8">
      <w:pPr>
        <w:autoSpaceDE w:val="0"/>
        <w:autoSpaceDN w:val="0"/>
        <w:spacing w:before="262" w:after="0" w:line="230" w:lineRule="auto"/>
        <w:rPr>
          <w:lang w:val="ru-RU"/>
        </w:rPr>
      </w:pPr>
      <w:r w:rsidRPr="00841962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FC4B2F" w:rsidRPr="00841962" w:rsidRDefault="00A305F8">
      <w:pPr>
        <w:autoSpaceDE w:val="0"/>
        <w:autoSpaceDN w:val="0"/>
        <w:spacing w:before="166" w:after="0" w:line="286" w:lineRule="auto"/>
        <w:ind w:right="1152"/>
        <w:rPr>
          <w:lang w:val="ru-RU"/>
        </w:rPr>
      </w:pP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1. «Единое окно доступа к образовательным ресурсам»-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windows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41962">
        <w:rPr>
          <w:lang w:val="ru-RU"/>
        </w:rPr>
        <w:br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2. «Единая коллекция цифровых образовательных ресурсов»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collektion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 3. «Федеральный центр информационных образовательных ресурсов» -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fcior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eor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41962">
        <w:rPr>
          <w:lang w:val="ru-RU"/>
        </w:rPr>
        <w:br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4. Каталог образовательных ресурсов сети Интернет для школы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katalog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iot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/ 5. Библиотека материалов для начальной школы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nachalka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biblioteka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 6. </w:t>
      </w:r>
      <w:r>
        <w:rPr>
          <w:rFonts w:ascii="Times New Roman" w:eastAsia="Times New Roman" w:hAnsi="Times New Roman"/>
          <w:color w:val="000000"/>
          <w:sz w:val="24"/>
        </w:rPr>
        <w:t>M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todkabinet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eu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: информационно-методический кабинет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metodkabinet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eu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/ 7. Каталог образовательных ресурсов сети «Интернет»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iot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41962">
        <w:rPr>
          <w:lang w:val="ru-RU"/>
        </w:rPr>
        <w:br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8. Российский образовательный портал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41962">
        <w:rPr>
          <w:lang w:val="ru-RU"/>
        </w:rPr>
        <w:br/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9. Портал «Российское образование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FC4B2F" w:rsidRPr="00841962" w:rsidRDefault="00A305F8">
      <w:pPr>
        <w:autoSpaceDE w:val="0"/>
        <w:autoSpaceDN w:val="0"/>
        <w:spacing w:before="262" w:after="0" w:line="230" w:lineRule="auto"/>
        <w:rPr>
          <w:lang w:val="ru-RU"/>
        </w:rPr>
      </w:pPr>
      <w:r w:rsidRPr="00841962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FC4B2F" w:rsidRPr="00841962" w:rsidRDefault="00A305F8">
      <w:pPr>
        <w:autoSpaceDE w:val="0"/>
        <w:autoSpaceDN w:val="0"/>
        <w:spacing w:before="166" w:after="0" w:line="286" w:lineRule="auto"/>
        <w:ind w:right="38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bi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2</w:t>
      </w:r>
      <w:r>
        <w:rPr>
          <w:rFonts w:ascii="Times New Roman" w:eastAsia="Times New Roman" w:hAnsi="Times New Roman"/>
          <w:color w:val="000000"/>
          <w:sz w:val="24"/>
        </w:rPr>
        <w:t>o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2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training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41962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soloveycenter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pro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841962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onlinetestpad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tests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41962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klass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39.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klassnye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resursy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841962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uchportal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load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/47-2-2 </w:t>
      </w:r>
      <w:r w:rsidRPr="00841962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841962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um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razum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load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uchebnye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prezentacii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nachalnaja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shkola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/18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internet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chgk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info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841962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vbg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/~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kvint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im</w:t>
      </w:r>
      <w:proofErr w:type="spellEnd"/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htm</w:t>
      </w:r>
      <w:proofErr w:type="spellEnd"/>
    </w:p>
    <w:p w:rsidR="00FC4B2F" w:rsidRPr="00841962" w:rsidRDefault="00FC4B2F">
      <w:pPr>
        <w:rPr>
          <w:lang w:val="ru-RU"/>
        </w:rPr>
        <w:sectPr w:rsidR="00FC4B2F" w:rsidRPr="0084196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C4B2F" w:rsidRPr="00841962" w:rsidRDefault="00FC4B2F">
      <w:pPr>
        <w:autoSpaceDE w:val="0"/>
        <w:autoSpaceDN w:val="0"/>
        <w:spacing w:after="78" w:line="220" w:lineRule="exact"/>
        <w:rPr>
          <w:lang w:val="ru-RU"/>
        </w:rPr>
      </w:pPr>
    </w:p>
    <w:p w:rsidR="00FC4B2F" w:rsidRPr="00841962" w:rsidRDefault="00A305F8">
      <w:pPr>
        <w:autoSpaceDE w:val="0"/>
        <w:autoSpaceDN w:val="0"/>
        <w:spacing w:after="0" w:line="230" w:lineRule="auto"/>
        <w:rPr>
          <w:lang w:val="ru-RU"/>
        </w:rPr>
      </w:pPr>
      <w:r w:rsidRPr="00841962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FC4B2F" w:rsidRPr="00841962" w:rsidRDefault="00A305F8">
      <w:pPr>
        <w:autoSpaceDE w:val="0"/>
        <w:autoSpaceDN w:val="0"/>
        <w:spacing w:before="346" w:after="0" w:line="230" w:lineRule="auto"/>
        <w:rPr>
          <w:lang w:val="ru-RU"/>
        </w:rPr>
      </w:pPr>
      <w:r w:rsidRPr="00841962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FC4B2F" w:rsidRPr="00841962" w:rsidRDefault="00A305F8">
      <w:pPr>
        <w:autoSpaceDE w:val="0"/>
        <w:autoSpaceDN w:val="0"/>
        <w:spacing w:before="166" w:after="0" w:line="262" w:lineRule="auto"/>
        <w:ind w:right="576"/>
        <w:rPr>
          <w:lang w:val="ru-RU"/>
        </w:rPr>
      </w:pP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>Таблицы к основным разделам грамматического материала, содержащегося в программе Наборы сюжетных (предметных) картинок в соответствии с тематикой</w:t>
      </w:r>
    </w:p>
    <w:p w:rsidR="00FC4B2F" w:rsidRPr="00841962" w:rsidRDefault="00A305F8">
      <w:pPr>
        <w:autoSpaceDE w:val="0"/>
        <w:autoSpaceDN w:val="0"/>
        <w:spacing w:before="262" w:after="0" w:line="230" w:lineRule="auto"/>
        <w:rPr>
          <w:lang w:val="ru-RU"/>
        </w:rPr>
      </w:pPr>
      <w:r w:rsidRPr="00841962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FC4B2F" w:rsidRDefault="00A305F8">
      <w:pPr>
        <w:autoSpaceDE w:val="0"/>
        <w:autoSpaceDN w:val="0"/>
        <w:spacing w:before="166" w:after="0"/>
        <w:ind w:right="8496"/>
      </w:pPr>
      <w:r w:rsidRPr="00841962">
        <w:rPr>
          <w:rFonts w:ascii="Times New Roman" w:eastAsia="Times New Roman" w:hAnsi="Times New Roman"/>
          <w:color w:val="000000"/>
          <w:sz w:val="24"/>
          <w:lang w:val="ru-RU"/>
        </w:rPr>
        <w:t xml:space="preserve">1. Настенная доска. </w:t>
      </w:r>
      <w:r w:rsidRPr="00841962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 xml:space="preserve">2. Колонки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3. Ноутбук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4. Принтер</w:t>
      </w:r>
    </w:p>
    <w:p w:rsidR="00FC4B2F" w:rsidRDefault="00FC4B2F">
      <w:pPr>
        <w:sectPr w:rsidR="00FC4B2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305F8" w:rsidRDefault="00A305F8"/>
    <w:sectPr w:rsidR="00A305F8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15074B"/>
    <w:rsid w:val="0029639D"/>
    <w:rsid w:val="002A6302"/>
    <w:rsid w:val="00326F90"/>
    <w:rsid w:val="006B2064"/>
    <w:rsid w:val="00841962"/>
    <w:rsid w:val="00A305F8"/>
    <w:rsid w:val="00AA1D8D"/>
    <w:rsid w:val="00AE2E41"/>
    <w:rsid w:val="00B47730"/>
    <w:rsid w:val="00C1590F"/>
    <w:rsid w:val="00CB0664"/>
    <w:rsid w:val="00FC4B2F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099254"/>
  <w14:defaultImageDpi w14:val="300"/>
  <w15:docId w15:val="{0C65DFC0-4C38-4545-898F-2EDAD43F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841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841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6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71C52A-03F3-4268-8350-46AF2ACA3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7495</Words>
  <Characters>42722</Characters>
  <Application>Microsoft Office Word</Application>
  <DocSecurity>0</DocSecurity>
  <Lines>356</Lines>
  <Paragraphs>100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50117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 Windows</cp:lastModifiedBy>
  <cp:revision>2</cp:revision>
  <cp:lastPrinted>2022-06-20T13:07:00Z</cp:lastPrinted>
  <dcterms:created xsi:type="dcterms:W3CDTF">2022-06-29T19:55:00Z</dcterms:created>
  <dcterms:modified xsi:type="dcterms:W3CDTF">2022-06-29T19:55:00Z</dcterms:modified>
  <cp:category/>
</cp:coreProperties>
</file>