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7A" w:rsidRDefault="0064487A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7A" w:rsidRDefault="0064487A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64487A" w:rsidRDefault="0064487A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33B65">
        <w:rPr>
          <w:sz w:val="24"/>
          <w:szCs w:val="24"/>
        </w:rPr>
        <w:lastRenderedPageBreak/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E33B65">
        <w:rPr>
          <w:sz w:val="24"/>
          <w:szCs w:val="24"/>
        </w:rPr>
        <w:t>дизонтогенеза</w:t>
      </w:r>
      <w:proofErr w:type="spellEnd"/>
      <w:r w:rsidRPr="00E33B65">
        <w:rPr>
          <w:sz w:val="24"/>
          <w:szCs w:val="24"/>
        </w:rPr>
        <w:t>, что обусловливает значительный диапазон выраженности нарушений.</w:t>
      </w:r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 xml:space="preserve">Комплекс </w:t>
      </w:r>
      <w:proofErr w:type="spellStart"/>
      <w:r w:rsidRPr="00E33B65">
        <w:rPr>
          <w:sz w:val="24"/>
          <w:szCs w:val="24"/>
        </w:rPr>
        <w:t>биосоциокультурных</w:t>
      </w:r>
      <w:proofErr w:type="spellEnd"/>
      <w:r w:rsidRPr="00E33B65"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33B65"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E33B65">
        <w:rPr>
          <w:sz w:val="24"/>
          <w:szCs w:val="24"/>
        </w:rPr>
        <w:t>дефицитарными</w:t>
      </w:r>
      <w:proofErr w:type="spellEnd"/>
      <w:r w:rsidRPr="00E33B65"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A76299" w:rsidRPr="008B4883" w:rsidRDefault="00A76299" w:rsidP="00A76299">
      <w:pPr>
        <w:pStyle w:val="a5"/>
        <w:spacing w:line="240" w:lineRule="auto"/>
        <w:ind w:firstLine="567"/>
        <w:rPr>
          <w:color w:val="auto"/>
          <w:sz w:val="24"/>
          <w:szCs w:val="24"/>
        </w:rPr>
      </w:pPr>
      <w:r w:rsidRPr="008B4883">
        <w:rPr>
          <w:color w:val="auto"/>
          <w:sz w:val="24"/>
          <w:szCs w:val="24"/>
        </w:rPr>
        <w:t>А</w:t>
      </w:r>
      <w:r w:rsidRPr="008B4883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8B4883">
        <w:rPr>
          <w:color w:val="auto"/>
          <w:sz w:val="24"/>
          <w:szCs w:val="24"/>
        </w:rPr>
        <w:t xml:space="preserve">– </w:t>
      </w:r>
      <w:r w:rsidRPr="008B4883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8B4883">
        <w:rPr>
          <w:color w:val="auto"/>
          <w:sz w:val="24"/>
          <w:szCs w:val="24"/>
        </w:rPr>
        <w:t xml:space="preserve">, </w:t>
      </w:r>
      <w:r w:rsidRPr="008B4883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8B4883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8B4883">
        <w:rPr>
          <w:color w:val="auto"/>
          <w:sz w:val="24"/>
          <w:szCs w:val="24"/>
        </w:rPr>
        <w:t>.</w:t>
      </w:r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33B65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A76299" w:rsidRPr="00E33B65" w:rsidRDefault="00A76299" w:rsidP="00A76299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E33B65"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A76299" w:rsidRPr="00E33B65" w:rsidRDefault="00A76299" w:rsidP="00A76299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Тематическое планирование и количестве часов, отводимых на</w:t>
      </w:r>
      <w:r w:rsidRPr="008B4883">
        <w:rPr>
          <w:sz w:val="24"/>
          <w:szCs w:val="24"/>
        </w:rPr>
        <w:t> </w:t>
      </w:r>
      <w:r w:rsidRPr="00E33B65">
        <w:rPr>
          <w:sz w:val="24"/>
          <w:szCs w:val="24"/>
        </w:rP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E33B65"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E33B65"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E33B65">
        <w:rPr>
          <w:sz w:val="24"/>
          <w:szCs w:val="24"/>
        </w:rPr>
        <w:t>усвоенности</w:t>
      </w:r>
      <w:proofErr w:type="spellEnd"/>
      <w:r w:rsidRPr="00E33B65">
        <w:rPr>
          <w:sz w:val="24"/>
          <w:szCs w:val="24"/>
        </w:rPr>
        <w:t xml:space="preserve"> ими учебных тем.</w:t>
      </w:r>
      <w:proofErr w:type="gramEnd"/>
    </w:p>
    <w:p w:rsidR="00A76299" w:rsidRDefault="00A76299">
      <w:pPr>
        <w:pStyle w:val="Heading1"/>
        <w:spacing w:before="62"/>
        <w:ind w:left="106"/>
      </w:pPr>
    </w:p>
    <w:p w:rsidR="00A76299" w:rsidRDefault="00A76299">
      <w:pPr>
        <w:pStyle w:val="Heading1"/>
        <w:spacing w:before="62"/>
        <w:ind w:left="106"/>
      </w:pPr>
    </w:p>
    <w:p w:rsidR="003A1717" w:rsidRDefault="0029668E">
      <w:pPr>
        <w:pStyle w:val="Heading1"/>
        <w:spacing w:before="62"/>
        <w:ind w:left="106"/>
      </w:pPr>
      <w:r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D0157B">
        <w:t>ПОЯСНИТЕЛЬНАЯ</w:t>
      </w:r>
      <w:r w:rsidR="00D0157B">
        <w:rPr>
          <w:spacing w:val="-9"/>
        </w:rPr>
        <w:t xml:space="preserve"> </w:t>
      </w:r>
      <w:r w:rsidR="00D0157B">
        <w:t>ЗАПИСКА</w:t>
      </w:r>
    </w:p>
    <w:p w:rsidR="003A1717" w:rsidRDefault="00D0157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3A1717" w:rsidRDefault="00D0157B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3A1717" w:rsidRDefault="003A1717">
      <w:pPr>
        <w:pStyle w:val="a3"/>
        <w:spacing w:before="9"/>
        <w:ind w:left="0"/>
        <w:rPr>
          <w:sz w:val="26"/>
        </w:rPr>
      </w:pPr>
    </w:p>
    <w:p w:rsidR="003A1717" w:rsidRDefault="00D0157B">
      <w:pPr>
        <w:pStyle w:val="Heading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3A1717" w:rsidRDefault="00D0157B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lastRenderedPageBreak/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3A1717" w:rsidRDefault="00D0157B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3A1717" w:rsidRDefault="00D0157B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3A1717" w:rsidRDefault="00D0157B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735" w:firstLine="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3A1717" w:rsidRDefault="00D0157B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3A1717" w:rsidRDefault="00D0157B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3A1717" w:rsidRDefault="003A1717">
      <w:pPr>
        <w:pStyle w:val="a3"/>
        <w:spacing w:before="1"/>
        <w:ind w:left="0"/>
        <w:rPr>
          <w:sz w:val="16"/>
        </w:rPr>
      </w:pPr>
    </w:p>
    <w:p w:rsidR="003A1717" w:rsidRDefault="00D0157B">
      <w:pPr>
        <w:pStyle w:val="Heading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A1717" w:rsidRDefault="00D0157B" w:rsidP="00D0157B">
      <w:pPr>
        <w:pStyle w:val="a3"/>
        <w:spacing w:before="9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учебный</w:t>
      </w:r>
      <w:proofErr w:type="gramEnd"/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 68</w:t>
      </w:r>
      <w:r>
        <w:rPr>
          <w:spacing w:val="-3"/>
        </w:rPr>
        <w:t xml:space="preserve"> </w:t>
      </w:r>
      <w:r>
        <w:t>часов.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</w:t>
      </w:r>
    </w:p>
    <w:p w:rsidR="00D0157B" w:rsidRDefault="00D0157B" w:rsidP="00D0157B">
      <w:pPr>
        <w:pStyle w:val="a3"/>
        <w:spacing w:before="90"/>
      </w:pPr>
    </w:p>
    <w:p w:rsidR="00D0157B" w:rsidRDefault="00D0157B" w:rsidP="00D0157B">
      <w:pPr>
        <w:pStyle w:val="a3"/>
        <w:spacing w:before="90"/>
      </w:pPr>
    </w:p>
    <w:p w:rsidR="00D0157B" w:rsidRDefault="00D0157B" w:rsidP="00D0157B">
      <w:pPr>
        <w:pStyle w:val="a3"/>
        <w:spacing w:before="90"/>
      </w:pPr>
    </w:p>
    <w:p w:rsidR="003A1717" w:rsidRDefault="0029668E">
      <w:pPr>
        <w:pStyle w:val="Heading1"/>
        <w:ind w:left="106"/>
      </w:pPr>
      <w:r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D0157B">
        <w:t>СОДЕРЖАНИЕ</w:t>
      </w:r>
      <w:r w:rsidR="00D0157B">
        <w:rPr>
          <w:spacing w:val="-8"/>
        </w:rPr>
        <w:t xml:space="preserve"> </w:t>
      </w:r>
      <w:r w:rsidR="00D0157B">
        <w:t>УЧЕБНОГО</w:t>
      </w:r>
      <w:r w:rsidR="00D0157B">
        <w:rPr>
          <w:spacing w:val="-8"/>
        </w:rPr>
        <w:t xml:space="preserve"> </w:t>
      </w:r>
      <w:r w:rsidR="00D0157B">
        <w:t>ПРЕДМЕТА</w:t>
      </w:r>
    </w:p>
    <w:p w:rsidR="003A1717" w:rsidRDefault="00D0157B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3A1717" w:rsidRDefault="00D0157B">
      <w:pPr>
        <w:pStyle w:val="Heading1"/>
        <w:spacing w:before="180"/>
      </w:pPr>
      <w:r>
        <w:t>Введение</w:t>
      </w:r>
    </w:p>
    <w:p w:rsidR="003A1717" w:rsidRDefault="00D0157B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:rsidR="003A1717" w:rsidRDefault="00D0157B">
      <w:pPr>
        <w:pStyle w:val="Heading1"/>
        <w:spacing w:before="118"/>
      </w:pPr>
      <w:r>
        <w:t>ПЕРВОБЫТНОСТЬ</w:t>
      </w:r>
    </w:p>
    <w:p w:rsidR="003A1717" w:rsidRDefault="00D0157B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3A1717" w:rsidRDefault="00D0157B">
      <w:pPr>
        <w:pStyle w:val="a3"/>
        <w:spacing w:line="292" w:lineRule="auto"/>
        <w:ind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:rsidR="003A1717" w:rsidRDefault="00D0157B">
      <w:pPr>
        <w:pStyle w:val="a3"/>
        <w:spacing w:line="292" w:lineRule="auto"/>
        <w:ind w:right="440"/>
      </w:pPr>
      <w:r>
        <w:lastRenderedPageBreak/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3A1717" w:rsidRDefault="00D0157B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3A1717" w:rsidRDefault="00D0157B">
      <w:pPr>
        <w:pStyle w:val="Heading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:rsidR="003A1717" w:rsidRDefault="00D0157B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3A1717" w:rsidRDefault="00D0157B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:rsidR="003A1717" w:rsidRDefault="00D0157B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3A1717" w:rsidRDefault="00D0157B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:rsidR="003A1717" w:rsidRDefault="00D0157B">
      <w:pPr>
        <w:pStyle w:val="a3"/>
        <w:spacing w:line="292" w:lineRule="auto"/>
        <w:ind w:right="506" w:firstLine="18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3A1717" w:rsidRDefault="00D0157B">
      <w:pPr>
        <w:pStyle w:val="a3"/>
        <w:spacing w:line="292" w:lineRule="auto"/>
        <w:ind w:right="711"/>
      </w:pPr>
      <w:r>
        <w:t>Письменность (иероглифы, папирус).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3A1717" w:rsidRDefault="00D0157B">
      <w:pPr>
        <w:pStyle w:val="Heading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3A1717" w:rsidRDefault="00D0157B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3A1717" w:rsidRDefault="00D0157B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3A1717" w:rsidRDefault="00D0157B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3A1717" w:rsidRDefault="00D0157B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3A1717" w:rsidRDefault="00D0157B">
      <w:pPr>
        <w:pStyle w:val="Heading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3A1717" w:rsidRDefault="00D0157B">
      <w:pPr>
        <w:pStyle w:val="a3"/>
        <w:spacing w:before="60" w:line="292" w:lineRule="auto"/>
        <w:ind w:right="139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3A1717" w:rsidRDefault="00D0157B">
      <w:pPr>
        <w:pStyle w:val="a3"/>
        <w:spacing w:line="274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3A1717" w:rsidRDefault="00D0157B">
      <w:pPr>
        <w:pStyle w:val="Heading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:rsidR="003A1717" w:rsidRDefault="00D0157B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:rsidR="003A1717" w:rsidRDefault="003A1717">
      <w:pPr>
        <w:sectPr w:rsidR="003A1717" w:rsidSect="0064487A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D0157B">
      <w:pPr>
        <w:pStyle w:val="a3"/>
        <w:spacing w:before="74" w:line="292" w:lineRule="auto"/>
        <w:ind w:right="210"/>
      </w:pPr>
      <w:r>
        <w:lastRenderedPageBreak/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3A1717" w:rsidRDefault="00D0157B">
      <w:pPr>
        <w:pStyle w:val="Heading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:rsidR="003A1717" w:rsidRDefault="00D0157B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3A1717" w:rsidRDefault="00D0157B">
      <w:pPr>
        <w:pStyle w:val="Heading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Китай</w:t>
      </w:r>
    </w:p>
    <w:p w:rsidR="003A1717" w:rsidRDefault="00D0157B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3A1717" w:rsidRDefault="00D0157B">
      <w:pPr>
        <w:pStyle w:val="Heading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:rsidR="003A1717" w:rsidRDefault="00D0157B">
      <w:pPr>
        <w:pStyle w:val="a3"/>
        <w:spacing w:line="292" w:lineRule="auto"/>
        <w:ind w:right="938" w:firstLine="180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3A1717" w:rsidRDefault="00D0157B">
      <w:pPr>
        <w:pStyle w:val="Heading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3A1717" w:rsidRDefault="00D0157B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:rsidR="003A1717" w:rsidRDefault="00D0157B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3A1717" w:rsidRDefault="00D0157B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:rsidR="003A1717" w:rsidRDefault="00D0157B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:rsidR="003A1717" w:rsidRDefault="00D0157B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3A1717" w:rsidRDefault="00D0157B">
      <w:pPr>
        <w:pStyle w:val="Heading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:rsidR="003A1717" w:rsidRDefault="00D0157B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:rsidR="003A1717" w:rsidRDefault="00D0157B">
      <w:pPr>
        <w:pStyle w:val="Heading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:rsidR="003A1717" w:rsidRDefault="00D0157B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3A1717" w:rsidRDefault="00D0157B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3A1717" w:rsidRDefault="00D0157B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3A1717" w:rsidRDefault="00D0157B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:rsidR="003A1717" w:rsidRDefault="003A1717">
      <w:pPr>
        <w:sectPr w:rsidR="003A1717">
          <w:pgSz w:w="11900" w:h="16840"/>
          <w:pgMar w:top="500" w:right="560" w:bottom="280" w:left="560" w:header="720" w:footer="720" w:gutter="0"/>
          <w:cols w:space="720"/>
        </w:sectPr>
      </w:pPr>
    </w:p>
    <w:p w:rsidR="003A1717" w:rsidRDefault="00D0157B">
      <w:pPr>
        <w:pStyle w:val="a3"/>
        <w:spacing w:before="62" w:line="292" w:lineRule="auto"/>
        <w:ind w:right="155"/>
      </w:pPr>
      <w:r>
        <w:lastRenderedPageBreak/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:rsidR="003A1717" w:rsidRDefault="00D0157B">
      <w:pPr>
        <w:pStyle w:val="Heading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:rsidR="003A1717" w:rsidRDefault="00D0157B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3A1717" w:rsidRDefault="00D0157B">
      <w:pPr>
        <w:pStyle w:val="Heading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:rsidR="003A1717" w:rsidRDefault="00D0157B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 диктатуры</w:t>
      </w:r>
      <w:r>
        <w:rPr>
          <w:spacing w:val="-58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3A1717" w:rsidRDefault="00D0157B">
      <w:pPr>
        <w:pStyle w:val="Heading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:rsidR="003A1717" w:rsidRDefault="00D0157B">
      <w:pPr>
        <w:pStyle w:val="a3"/>
        <w:spacing w:before="60" w:line="292" w:lineRule="auto"/>
        <w:ind w:right="229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3A1717" w:rsidRDefault="00D0157B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3A1717" w:rsidRDefault="00D0157B">
      <w:pPr>
        <w:pStyle w:val="Heading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3A1717" w:rsidRDefault="00D0157B">
      <w:pPr>
        <w:pStyle w:val="a3"/>
        <w:spacing w:before="60" w:line="292" w:lineRule="auto"/>
        <w:ind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:rsidR="003A1717" w:rsidRDefault="00D0157B">
      <w:pPr>
        <w:pStyle w:val="Heading1"/>
        <w:spacing w:before="119"/>
      </w:pPr>
      <w:r>
        <w:t>Обобщение</w:t>
      </w:r>
    </w:p>
    <w:p w:rsidR="003A1717" w:rsidRDefault="00D0157B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3A1717" w:rsidRDefault="003A1717"/>
    <w:p w:rsidR="003A1717" w:rsidRDefault="0029668E">
      <w:pPr>
        <w:pStyle w:val="Heading1"/>
        <w:ind w:left="106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D0157B">
        <w:t>ПЛАНИРУЕМЫЕ</w:t>
      </w:r>
      <w:r w:rsidR="00D0157B">
        <w:rPr>
          <w:spacing w:val="-10"/>
        </w:rPr>
        <w:t xml:space="preserve"> </w:t>
      </w:r>
      <w:r w:rsidR="00D0157B">
        <w:t>РЕЗУЛЬТАТЫ</w:t>
      </w:r>
    </w:p>
    <w:p w:rsidR="003A1717" w:rsidRDefault="00D0157B">
      <w:pPr>
        <w:pStyle w:val="a3"/>
        <w:spacing w:before="179" w:line="292" w:lineRule="auto"/>
        <w:ind w:right="1714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3A1717" w:rsidRDefault="00D0157B">
      <w:pPr>
        <w:pStyle w:val="Heading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3A1717" w:rsidRDefault="00D0157B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3A1717" w:rsidRDefault="00D0157B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3A1717" w:rsidRDefault="00D0157B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3A1717" w:rsidRDefault="00D0157B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lastRenderedPageBreak/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3A1717" w:rsidRDefault="00D0157B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3A1717" w:rsidRDefault="00D0157B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3A1717" w:rsidRDefault="00D0157B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3A1717" w:rsidRDefault="00D0157B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3A1717" w:rsidRDefault="00D0157B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3A1717" w:rsidRDefault="00D0157B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3A1717" w:rsidRDefault="00D0157B" w:rsidP="00D0157B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 xml:space="preserve">экологической направленности. В сфере </w:t>
      </w:r>
      <w:r>
        <w:rPr>
          <w:i/>
        </w:rPr>
        <w:t xml:space="preserve">адаптации к меняющимся условиям социальной и природной среды: </w:t>
      </w:r>
      <w:r>
        <w:t>представления об</w:t>
      </w:r>
      <w:r>
        <w:rPr>
          <w:spacing w:val="-57"/>
        </w:rPr>
        <w:t xml:space="preserve"> </w:t>
      </w:r>
      <w:r>
        <w:t>изменениях природной и социальной среды в истории, об опыте адаптации людей к новым</w:t>
      </w:r>
      <w:r>
        <w:rPr>
          <w:spacing w:val="1"/>
        </w:rPr>
        <w:t xml:space="preserve"> </w:t>
      </w:r>
      <w:r>
        <w:t>жизненным условиям, о значении совместной деятельности для конструктивного ответа на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социальные вызовы.</w:t>
      </w:r>
    </w:p>
    <w:p w:rsidR="003A1717" w:rsidRDefault="00D0157B">
      <w:pPr>
        <w:pStyle w:val="Heading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A1717" w:rsidRDefault="00D0157B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3A1717" w:rsidRDefault="00D0157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:rsidR="003A1717" w:rsidRDefault="00D0157B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3A1717" w:rsidRDefault="00D0157B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proofErr w:type="gramEnd"/>
    </w:p>
    <w:p w:rsidR="003A1717" w:rsidRDefault="00D0157B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3A1717" w:rsidRDefault="00D0157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3A1717" w:rsidRDefault="00D0157B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3A1717" w:rsidRDefault="00D0157B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3A1717" w:rsidRDefault="00D0157B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3A1717" w:rsidRDefault="00D0157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3A1717" w:rsidRDefault="00D0157B">
      <w:pPr>
        <w:pStyle w:val="a3"/>
        <w:spacing w:before="59" w:line="292" w:lineRule="auto"/>
        <w:ind w:left="286" w:right="630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3A1717" w:rsidRDefault="00D0157B" w:rsidP="00D0157B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 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3A1717" w:rsidRDefault="00D0157B">
      <w:pPr>
        <w:pStyle w:val="Heading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3A1717" w:rsidRDefault="00D0157B">
      <w:pPr>
        <w:pStyle w:val="a3"/>
        <w:spacing w:before="60" w:line="292" w:lineRule="auto"/>
        <w:ind w:left="286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:rsidR="003A1717" w:rsidRDefault="00D0157B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:rsidR="003A1717" w:rsidRDefault="00D0157B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3A1717" w:rsidRDefault="00D0157B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3A1717" w:rsidRDefault="00D0157B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3A1717" w:rsidRDefault="00D0157B">
      <w:pPr>
        <w:pStyle w:val="a3"/>
        <w:spacing w:before="60" w:line="292" w:lineRule="auto"/>
        <w:ind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3A1717" w:rsidRDefault="00D0157B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3A1717" w:rsidRDefault="00D0157B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3A1717" w:rsidRDefault="00D0157B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A1717" w:rsidRDefault="00D0157B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lastRenderedPageBreak/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3A1717" w:rsidRDefault="00D0157B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3A1717" w:rsidRDefault="00D0157B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3A1717" w:rsidRDefault="00D0157B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3A1717" w:rsidRDefault="00D0157B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3A1717" w:rsidRDefault="00D0157B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3A1717" w:rsidRDefault="00D0157B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3A1717" w:rsidRDefault="00D0157B">
      <w:pPr>
        <w:pStyle w:val="a3"/>
        <w:spacing w:line="292" w:lineRule="auto"/>
        <w:ind w:right="729" w:firstLine="180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D0157B" w:rsidRDefault="00D0157B" w:rsidP="00D0157B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3A1717" w:rsidRDefault="00D0157B">
      <w:pPr>
        <w:pStyle w:val="a3"/>
        <w:spacing w:before="60" w:line="292" w:lineRule="auto"/>
        <w:ind w:right="659" w:firstLine="180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A1717" w:rsidRDefault="00D0157B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>
        <w:t>альбома,</w:t>
      </w:r>
    </w:p>
    <w:p w:rsidR="003A1717" w:rsidRDefault="003A1717">
      <w:pPr>
        <w:spacing w:line="292" w:lineRule="auto"/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29668E">
      <w:pPr>
        <w:spacing w:before="80"/>
        <w:ind w:left="106"/>
        <w:rPr>
          <w:b/>
          <w:sz w:val="19"/>
        </w:rPr>
      </w:pPr>
      <w:r w:rsidRPr="0029668E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0157B">
        <w:rPr>
          <w:b/>
          <w:sz w:val="19"/>
        </w:rPr>
        <w:t>ТЕМАТИЧЕСКОЕ</w:t>
      </w:r>
      <w:r w:rsidR="00D0157B">
        <w:rPr>
          <w:b/>
          <w:spacing w:val="9"/>
          <w:sz w:val="19"/>
        </w:rPr>
        <w:t xml:space="preserve"> </w:t>
      </w:r>
      <w:r w:rsidR="00D0157B">
        <w:rPr>
          <w:b/>
          <w:sz w:val="19"/>
        </w:rPr>
        <w:t>ПЛАНИРОВАНИЕ</w:t>
      </w:r>
    </w:p>
    <w:p w:rsidR="003A1717" w:rsidRDefault="003A1717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33"/>
        </w:trPr>
        <w:tc>
          <w:tcPr>
            <w:tcW w:w="396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158" w:type="dxa"/>
            <w:vMerge w:val="restart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1020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right="25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130" w:type="dxa"/>
            <w:vMerge w:val="restart"/>
          </w:tcPr>
          <w:p w:rsidR="003A1717" w:rsidRDefault="00D0157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64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9" w:right="8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857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9" w:right="91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3A1717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3A1717">
        <w:trPr>
          <w:trHeight w:val="90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как историки узнают о далеком прошлом;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Приводить примеры вещественных </w:t>
            </w:r>
            <w:r>
              <w:rPr>
                <w:w w:val="105"/>
                <w:sz w:val="15"/>
              </w:rPr>
              <w:t>и письменных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74" w:line="266" w:lineRule="auto"/>
              <w:ind w:left="79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9326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историкам;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занятиях первобытных людей;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огнем;</w:t>
            </w:r>
          </w:p>
          <w:p w:rsidR="003A1717" w:rsidRDefault="00D0157B">
            <w:pPr>
              <w:pStyle w:val="TableParagraph"/>
              <w:spacing w:before="1" w:line="266" w:lineRule="auto"/>
              <w:ind w:right="2704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добывали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рисунков;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силам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Раскрывать значение понятий: присваивающее </w:t>
            </w:r>
            <w:r>
              <w:rPr>
                <w:w w:val="105"/>
                <w:sz w:val="15"/>
              </w:rPr>
              <w:t>хозяйство;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язычество;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миф;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макетах</w:t>
            </w:r>
            <w:proofErr w:type="gramEnd"/>
            <w:r>
              <w:rPr>
                <w:spacing w:val="-1"/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орудия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ремесленников;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Давать определение понятий: присваивающее </w:t>
            </w:r>
            <w:r>
              <w:rPr>
                <w:w w:val="105"/>
                <w:sz w:val="15"/>
              </w:rPr>
              <w:t>хозяйство;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производящее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хозяйство;</w:t>
            </w:r>
          </w:p>
          <w:p w:rsidR="003A1717" w:rsidRDefault="00D0157B">
            <w:pPr>
              <w:pStyle w:val="TableParagraph"/>
              <w:spacing w:before="2" w:line="266" w:lineRule="auto"/>
              <w:ind w:right="3574"/>
              <w:rPr>
                <w:sz w:val="15"/>
              </w:rPr>
            </w:pPr>
            <w:r>
              <w:rPr>
                <w:w w:val="105"/>
                <w:sz w:val="15"/>
              </w:rPr>
              <w:t>род;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племя;</w:t>
            </w:r>
          </w:p>
          <w:p w:rsidR="003A1717" w:rsidRDefault="00D0157B">
            <w:pPr>
              <w:pStyle w:val="TableParagraph"/>
              <w:spacing w:before="1" w:line="266" w:lineRule="auto"/>
              <w:ind w:right="15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важнейших </w:t>
            </w:r>
            <w:r>
              <w:rPr>
                <w:w w:val="105"/>
                <w:sz w:val="15"/>
              </w:rPr>
              <w:t>ремеслах;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изобретенных древними людьми;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открытие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какое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первобытном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обществе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община;</w:t>
            </w:r>
          </w:p>
          <w:p w:rsidR="003A1717" w:rsidRDefault="00D0157B">
            <w:pPr>
              <w:pStyle w:val="TableParagraph"/>
              <w:spacing w:before="1" w:line="266" w:lineRule="auto"/>
              <w:ind w:right="27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соседская община;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вождь;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старейшина;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которым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052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их;</w:t>
            </w:r>
          </w:p>
          <w:p w:rsidR="003A1717" w:rsidRDefault="00D0157B">
            <w:pPr>
              <w:pStyle w:val="TableParagraph"/>
              <w:spacing w:before="19" w:line="266" w:lineRule="auto"/>
              <w:ind w:right="1513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влиянии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877"/>
              <w:rPr>
                <w:sz w:val="15"/>
              </w:rPr>
            </w:pPr>
            <w:r>
              <w:rPr>
                <w:w w:val="105"/>
                <w:sz w:val="15"/>
              </w:rPr>
              <w:t>как произошло объединение 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жрец;</w:t>
            </w:r>
          </w:p>
          <w:p w:rsidR="003A1717" w:rsidRDefault="00D0157B">
            <w:pPr>
              <w:pStyle w:val="TableParagraph"/>
              <w:spacing w:before="3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египтян;</w:t>
            </w:r>
          </w:p>
          <w:p w:rsidR="003A1717" w:rsidRDefault="00D0157B">
            <w:pPr>
              <w:pStyle w:val="TableParagraph"/>
              <w:spacing w:before="1" w:line="266" w:lineRule="auto"/>
              <w:ind w:right="2148"/>
              <w:rPr>
                <w:sz w:val="15"/>
              </w:rPr>
            </w:pPr>
            <w:r>
              <w:rPr>
                <w:w w:val="105"/>
                <w:sz w:val="15"/>
              </w:rPr>
              <w:t>используя живописные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скульптурные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z w:val="15"/>
              </w:rPr>
              <w:t>изображения;</w:t>
            </w:r>
          </w:p>
          <w:p w:rsidR="003A1717" w:rsidRDefault="00D0157B">
            <w:pPr>
              <w:pStyle w:val="TableParagraph"/>
              <w:spacing w:before="2" w:line="266" w:lineRule="auto"/>
              <w:ind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положение основных </w:t>
            </w:r>
            <w:r>
              <w:rPr>
                <w:w w:val="105"/>
                <w:sz w:val="15"/>
              </w:rPr>
              <w:t>групп населения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(вельможи;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2984"/>
              <w:rPr>
                <w:sz w:val="15"/>
              </w:rPr>
            </w:pPr>
            <w:r>
              <w:rPr>
                <w:w w:val="105"/>
                <w:sz w:val="15"/>
              </w:rPr>
              <w:t>чиновники;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ремесленники);</w:t>
            </w:r>
          </w:p>
          <w:p w:rsidR="003A1717" w:rsidRDefault="00D0157B">
            <w:pPr>
              <w:pStyle w:val="TableParagraph"/>
              <w:spacing w:before="2" w:line="266" w:lineRule="auto"/>
              <w:ind w:right="257"/>
              <w:rPr>
                <w:sz w:val="15"/>
              </w:rPr>
            </w:pPr>
            <w:r>
              <w:rPr>
                <w:w w:val="105"/>
                <w:sz w:val="15"/>
              </w:rPr>
              <w:t>Показывать на карте основные направления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</w:p>
          <w:p w:rsidR="003A1717" w:rsidRDefault="00D0157B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70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прославился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Рамсес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каким богам поклонялись древние египтяне;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пирамид;</w:t>
            </w:r>
          </w:p>
          <w:p w:rsidR="003A1717" w:rsidRDefault="00D0157B">
            <w:pPr>
              <w:pStyle w:val="TableParagraph"/>
              <w:spacing w:before="19" w:line="266" w:lineRule="auto"/>
              <w:ind w:right="24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иллюстраций);</w:t>
            </w:r>
          </w:p>
          <w:p w:rsidR="003A1717" w:rsidRDefault="00D0157B">
            <w:pPr>
              <w:pStyle w:val="TableParagraph"/>
              <w:spacing w:before="2" w:line="266" w:lineRule="auto"/>
              <w:ind w:right="1733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782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Эхнатон;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достигли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успехов;</w:t>
            </w:r>
          </w:p>
          <w:p w:rsidR="003A1717" w:rsidRDefault="00D0157B">
            <w:pPr>
              <w:pStyle w:val="TableParagraph"/>
              <w:spacing w:before="1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письменность древних </w:t>
            </w:r>
            <w:r>
              <w:rPr>
                <w:w w:val="105"/>
                <w:sz w:val="15"/>
              </w:rPr>
              <w:t>египтян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письма;</w:t>
            </w:r>
          </w:p>
          <w:p w:rsidR="003A1717" w:rsidRDefault="00D0157B">
            <w:pPr>
              <w:pStyle w:val="TableParagraph"/>
              <w:spacing w:before="1" w:line="266" w:lineRule="auto"/>
              <w:ind w:right="25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Шампольона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сфинкс;</w:t>
            </w:r>
          </w:p>
          <w:p w:rsidR="003A1717" w:rsidRDefault="00D0157B">
            <w:pPr>
              <w:pStyle w:val="TableParagraph"/>
              <w:spacing w:before="1" w:line="266" w:lineRule="auto"/>
              <w:ind w:right="3470"/>
              <w:rPr>
                <w:sz w:val="15"/>
              </w:rPr>
            </w:pPr>
            <w:r>
              <w:rPr>
                <w:w w:val="105"/>
                <w:sz w:val="15"/>
              </w:rPr>
              <w:t>рельеф;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фреска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667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цивилизации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27.10.2022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9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живших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древности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клинопись;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эпос;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зиккурат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расположение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Хаммурапи;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заключается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организации;</w:t>
            </w:r>
          </w:p>
          <w:p w:rsidR="003A1717" w:rsidRDefault="00D0157B">
            <w:pPr>
              <w:pStyle w:val="TableParagraph"/>
              <w:spacing w:before="2" w:line="266" w:lineRule="auto"/>
              <w:ind w:right="25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ассирийского войска;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  <w:p w:rsidR="003A1717" w:rsidRDefault="00D0157B">
            <w:pPr>
              <w:pStyle w:val="TableParagraph"/>
              <w:spacing w:before="20" w:line="266" w:lineRule="auto"/>
              <w:ind w:right="12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описание ассирийской столицы </w:t>
            </w:r>
            <w:r>
              <w:rPr>
                <w:w w:val="105"/>
                <w:sz w:val="15"/>
              </w:rPr>
              <w:t>Ниневии;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0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 ее достопримечательностях;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возвышение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  <w:p w:rsidR="003A1717" w:rsidRDefault="00D0157B">
            <w:pPr>
              <w:pStyle w:val="TableParagraph"/>
              <w:spacing w:before="19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Навуходоносоре.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«Вавилонская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</w:t>
            </w:r>
            <w:proofErr w:type="gramStart"/>
            <w:r>
              <w:rPr>
                <w:w w:val="105"/>
                <w:sz w:val="15"/>
              </w:rPr>
              <w:t>»;;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214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Восточное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Восточного;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Средиземноморья;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Финикии;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</w:p>
          <w:p w:rsidR="003A1717" w:rsidRDefault="00D0157B">
            <w:pPr>
              <w:pStyle w:val="TableParagraph"/>
              <w:spacing w:before="1" w:line="266" w:lineRule="auto"/>
              <w:ind w:right="31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колонизация;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алфавит;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Палестины;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иудаизм;</w:t>
            </w:r>
          </w:p>
          <w:p w:rsidR="003A1717" w:rsidRDefault="00D0157B">
            <w:pPr>
              <w:pStyle w:val="TableParagraph"/>
              <w:spacing w:before="1" w:line="266" w:lineRule="auto"/>
              <w:ind w:right="3071"/>
              <w:rPr>
                <w:sz w:val="15"/>
              </w:rPr>
            </w:pPr>
            <w:r>
              <w:rPr>
                <w:w w:val="105"/>
                <w:sz w:val="15"/>
              </w:rPr>
              <w:t>пророк;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Ветхий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завет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  <w:p w:rsidR="003A1717" w:rsidRDefault="00D0157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978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систему управления персидской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религии древних персов;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Авеста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455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раджа;</w:t>
            </w:r>
          </w:p>
          <w:p w:rsidR="003A1717" w:rsidRDefault="00D0157B">
            <w:pPr>
              <w:pStyle w:val="TableParagraph"/>
              <w:spacing w:before="1" w:line="266" w:lineRule="auto"/>
              <w:ind w:right="33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варна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брахман;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санскрит;</w:t>
            </w:r>
          </w:p>
          <w:p w:rsidR="003A1717" w:rsidRDefault="00D0157B">
            <w:pPr>
              <w:pStyle w:val="TableParagraph"/>
              <w:spacing w:before="3" w:line="266" w:lineRule="auto"/>
              <w:ind w:right="8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верования древних </w:t>
            </w:r>
            <w:r>
              <w:rPr>
                <w:w w:val="105"/>
                <w:sz w:val="15"/>
              </w:rPr>
              <w:t>индийцев;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2" w:line="266" w:lineRule="auto"/>
              <w:ind w:right="305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почитаемых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индуизме;</w:t>
            </w:r>
          </w:p>
          <w:p w:rsidR="003A1717" w:rsidRDefault="00D0157B">
            <w:pPr>
              <w:pStyle w:val="TableParagraph"/>
              <w:spacing w:before="1" w:line="266" w:lineRule="auto"/>
              <w:ind w:right="12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возникновении </w:t>
            </w:r>
            <w:r>
              <w:rPr>
                <w:w w:val="105"/>
                <w:sz w:val="15"/>
              </w:rPr>
              <w:t>буддизма;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убранства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индуистских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буддийских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(на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8173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3.6.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5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населения;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китайцев;</w:t>
            </w:r>
          </w:p>
          <w:p w:rsidR="003A1717" w:rsidRDefault="00D0157B">
            <w:pPr>
              <w:pStyle w:val="TableParagraph"/>
              <w:spacing w:before="1" w:line="266" w:lineRule="auto"/>
              <w:ind w:right="1943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совершенствовании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технических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сооружениях</w:t>
            </w:r>
            <w:proofErr w:type="gramEnd"/>
            <w:r>
              <w:rPr>
                <w:spacing w:val="-1"/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создания единого;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императора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Шихуанди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торговли;</w:t>
            </w:r>
          </w:p>
          <w:p w:rsidR="003A1717" w:rsidRDefault="00D0157B">
            <w:pPr>
              <w:pStyle w:val="TableParagraph"/>
              <w:spacing w:before="1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Китае;</w:t>
            </w:r>
          </w:p>
          <w:p w:rsidR="003A1717" w:rsidRDefault="00D0157B">
            <w:pPr>
              <w:pStyle w:val="TableParagraph"/>
              <w:spacing w:before="2" w:line="266" w:lineRule="auto"/>
              <w:ind w:right="3134"/>
              <w:rPr>
                <w:sz w:val="15"/>
              </w:rPr>
            </w:pPr>
            <w:r>
              <w:rPr>
                <w:w w:val="105"/>
                <w:sz w:val="15"/>
              </w:rPr>
              <w:t>показывать;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 они;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завершались;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Великий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шелковый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путь;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25"/>
              <w:rPr>
                <w:sz w:val="15"/>
              </w:rPr>
            </w:pPr>
            <w:r>
              <w:rPr>
                <w:w w:val="105"/>
                <w:sz w:val="15"/>
              </w:rPr>
              <w:t>пагода;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иероглиф;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каллиграфия;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Конфуция;</w:t>
            </w:r>
          </w:p>
          <w:p w:rsidR="003A1717" w:rsidRDefault="00D0157B">
            <w:pPr>
              <w:pStyle w:val="TableParagraph"/>
              <w:spacing w:before="20" w:line="266" w:lineRule="auto"/>
              <w:ind w:right="291"/>
              <w:rPr>
                <w:sz w:val="15"/>
              </w:rPr>
            </w:pPr>
            <w:r>
              <w:rPr>
                <w:w w:val="105"/>
                <w:sz w:val="15"/>
              </w:rPr>
              <w:t>высказывать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популярности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 Китае и в последующие столетия;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 характеристику достижений древних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письменности;</w:t>
            </w:r>
          </w:p>
          <w:p w:rsidR="003A1717" w:rsidRDefault="00D0157B">
            <w:pPr>
              <w:pStyle w:val="TableParagraph"/>
              <w:spacing w:before="2" w:line="266" w:lineRule="auto"/>
              <w:ind w:right="3463"/>
              <w:rPr>
                <w:sz w:val="15"/>
              </w:rPr>
            </w:pPr>
            <w:r>
              <w:rPr>
                <w:w w:val="105"/>
                <w:sz w:val="15"/>
              </w:rPr>
              <w:t>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технике;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художественной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альбомов;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презентаций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284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9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ее;</w:t>
            </w:r>
          </w:p>
          <w:p w:rsidR="003A1717" w:rsidRDefault="00D0157B">
            <w:pPr>
              <w:pStyle w:val="TableParagraph"/>
              <w:spacing w:before="1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населения;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археологов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свидетельствуют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существовании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3278"/>
              <w:rPr>
                <w:sz w:val="15"/>
              </w:rPr>
            </w:pPr>
            <w:r>
              <w:rPr>
                <w:w w:val="105"/>
                <w:sz w:val="15"/>
              </w:rPr>
              <w:t>на о. Крит;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Микенах;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 чем повествуют поэмы «Илиада» и «Одиссея»;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«Ахиллесова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пята»;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«Троянский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7887"/>
        </w:trPr>
        <w:tc>
          <w:tcPr>
            <w:tcW w:w="396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3158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02.02.2023</w:t>
            </w:r>
          </w:p>
        </w:tc>
        <w:tc>
          <w:tcPr>
            <w:tcW w:w="413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аристократия;</w:t>
            </w:r>
          </w:p>
          <w:p w:rsidR="003A1717" w:rsidRDefault="00D0157B">
            <w:pPr>
              <w:pStyle w:val="TableParagraph"/>
              <w:spacing w:before="1" w:line="266" w:lineRule="auto"/>
              <w:ind w:right="3364"/>
              <w:rPr>
                <w:sz w:val="15"/>
              </w:rPr>
            </w:pPr>
            <w:r>
              <w:rPr>
                <w:w w:val="105"/>
                <w:sz w:val="15"/>
              </w:rPr>
              <w:t>демос;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акрополь;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фаланга;</w:t>
            </w:r>
          </w:p>
          <w:p w:rsidR="003A1717" w:rsidRDefault="00D0157B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метрополия;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полиса;</w:t>
            </w:r>
          </w:p>
          <w:p w:rsidR="003A1717" w:rsidRDefault="00D0157B">
            <w:pPr>
              <w:pStyle w:val="TableParagraph"/>
              <w:spacing w:before="1" w:line="266" w:lineRule="auto"/>
              <w:ind w:right="30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их положение;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 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карте направления Великой греческой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колонизации;</w:t>
            </w:r>
          </w:p>
          <w:p w:rsidR="003A1717" w:rsidRDefault="00D0157B">
            <w:pPr>
              <w:pStyle w:val="TableParagraph"/>
              <w:spacing w:before="2" w:line="266" w:lineRule="auto"/>
              <w:ind w:right="2466"/>
              <w:rPr>
                <w:sz w:val="15"/>
              </w:rPr>
            </w:pPr>
            <w:r>
              <w:rPr>
                <w:w w:val="105"/>
                <w:sz w:val="15"/>
              </w:rPr>
              <w:t>называть наиболее;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колонии;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Причерноморье.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как;</w:t>
            </w:r>
          </w:p>
          <w:p w:rsidR="003A1717" w:rsidRDefault="00D0157B">
            <w:pPr>
              <w:pStyle w:val="TableParagraph"/>
              <w:spacing w:before="1" w:line="266" w:lineRule="auto"/>
              <w:ind w:right="5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осуществлялось управление греческими </w:t>
            </w:r>
            <w:r>
              <w:rPr>
                <w:w w:val="105"/>
                <w:sz w:val="15"/>
              </w:rPr>
              <w:t>колониями;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заключались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метрополиями;</w:t>
            </w:r>
          </w:p>
          <w:p w:rsidR="003A1717" w:rsidRDefault="00D0157B">
            <w:pPr>
              <w:pStyle w:val="TableParagraph"/>
              <w:spacing w:before="20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архонт;</w:t>
            </w:r>
          </w:p>
          <w:p w:rsidR="003A1717" w:rsidRDefault="00D0157B">
            <w:pPr>
              <w:pStyle w:val="TableParagraph"/>
              <w:spacing w:before="1" w:line="266" w:lineRule="auto"/>
              <w:ind w:right="27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 собрание;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остракизм;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Клисфена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демократией;</w:t>
            </w:r>
          </w:p>
          <w:p w:rsidR="003A1717" w:rsidRDefault="00D0157B">
            <w:pPr>
              <w:pStyle w:val="TableParagraph"/>
              <w:spacing w:before="1" w:line="266" w:lineRule="auto"/>
              <w:ind w:right="3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</w:tc>
        <w:tc>
          <w:tcPr>
            <w:tcW w:w="1164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0408"/>
        </w:trPr>
        <w:tc>
          <w:tcPr>
            <w:tcW w:w="396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58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130" w:type="dxa"/>
            <w:tcBorders>
              <w:top w:val="nil"/>
            </w:tcBorders>
          </w:tcPr>
          <w:p w:rsidR="003A1717" w:rsidRDefault="00D0157B">
            <w:pPr>
              <w:pStyle w:val="TableParagraph"/>
              <w:spacing w:before="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олигархия;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илоты;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гоплиты;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7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Составить сообщение о спартанском </w:t>
            </w:r>
            <w:r>
              <w:rPr>
                <w:w w:val="105"/>
                <w:sz w:val="15"/>
              </w:rPr>
              <w:t>воспитании;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высказать суждение о его достоинствах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недостатках;</w:t>
            </w:r>
          </w:p>
          <w:p w:rsidR="003A1717" w:rsidRDefault="00D0157B">
            <w:pPr>
              <w:pStyle w:val="TableParagraph"/>
              <w:spacing w:before="2" w:line="266" w:lineRule="auto"/>
              <w:ind w:right="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Сравнивать устройство Афинского </w:t>
            </w:r>
            <w:r>
              <w:rPr>
                <w:w w:val="105"/>
                <w:sz w:val="15"/>
              </w:rPr>
              <w:t>и Спартанского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непосредственном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2477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 картосхемы;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участниках;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ходе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грекоперсидских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(Марафонская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21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оборона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греками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Фермопил;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сражение в </w:t>
            </w:r>
            <w:proofErr w:type="spellStart"/>
            <w:r>
              <w:rPr>
                <w:w w:val="105"/>
                <w:sz w:val="15"/>
              </w:rPr>
              <w:t>Саламинском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проливе);</w:t>
            </w:r>
          </w:p>
          <w:p w:rsidR="003A1717" w:rsidRDefault="00D0157B">
            <w:pPr>
              <w:pStyle w:val="TableParagraph"/>
              <w:spacing w:before="2" w:line="266" w:lineRule="auto"/>
              <w:ind w:right="4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 информацию о греко-персидских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конкретных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руководителей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полисов;</w:t>
            </w:r>
          </w:p>
          <w:p w:rsidR="003A1717" w:rsidRDefault="00D0157B">
            <w:pPr>
              <w:pStyle w:val="TableParagraph"/>
              <w:spacing w:before="1" w:line="266" w:lineRule="auto"/>
              <w:ind w:right="29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военачальников;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небольшой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удалось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одержать;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победу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войнах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укрепления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связывали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численность;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рабов значительно возросла в V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 xml:space="preserve">.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w w:val="105"/>
                <w:sz w:val="15"/>
              </w:rPr>
              <w:t xml:space="preserve"> н. э.;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полисах;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проявилось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ослабление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857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A1717" w:rsidRDefault="003A1717">
      <w:pPr>
        <w:rPr>
          <w:sz w:val="14"/>
        </w:rPr>
        <w:sectPr w:rsidR="003A1717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754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20" w:line="266" w:lineRule="auto"/>
              <w:ind w:right="1534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которым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их скульптурные;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2308"/>
              <w:rPr>
                <w:sz w:val="15"/>
              </w:rPr>
            </w:pP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3A1717" w:rsidRDefault="00D0157B">
            <w:pPr>
              <w:pStyle w:val="TableParagraph"/>
              <w:spacing w:before="2" w:line="266" w:lineRule="auto"/>
              <w:ind w:right="291"/>
              <w:rPr>
                <w:sz w:val="15"/>
              </w:rPr>
            </w:pPr>
            <w:r>
              <w:rPr>
                <w:w w:val="105"/>
                <w:sz w:val="15"/>
              </w:rPr>
              <w:t>чему учили детей в школах Древней Греции;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гимнасий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Академия;</w:t>
            </w:r>
          </w:p>
          <w:p w:rsidR="003A1717" w:rsidRDefault="00D0157B">
            <w:pPr>
              <w:pStyle w:val="TableParagraph"/>
              <w:spacing w:before="2" w:line="266" w:lineRule="auto"/>
              <w:ind w:right="3232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Ликей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философия;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этика;</w:t>
            </w:r>
          </w:p>
          <w:p w:rsidR="003A1717" w:rsidRDefault="00D0157B">
            <w:pPr>
              <w:pStyle w:val="TableParagraph"/>
              <w:spacing w:before="20" w:line="266" w:lineRule="auto"/>
              <w:ind w:right="1010"/>
              <w:rPr>
                <w:sz w:val="15"/>
              </w:rPr>
            </w:pPr>
            <w:r>
              <w:rPr>
                <w:w w:val="105"/>
                <w:sz w:val="15"/>
              </w:rPr>
              <w:t>Называть древнегреческих ученых;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истории;</w:t>
            </w:r>
          </w:p>
          <w:p w:rsidR="003A1717" w:rsidRDefault="00D0157B">
            <w:pPr>
              <w:pStyle w:val="TableParagraph"/>
              <w:spacing w:before="2" w:line="266" w:lineRule="auto"/>
              <w:ind w:right="3025"/>
              <w:rPr>
                <w:sz w:val="15"/>
              </w:rPr>
            </w:pPr>
            <w:r>
              <w:rPr>
                <w:w w:val="105"/>
                <w:sz w:val="15"/>
              </w:rPr>
              <w:t>другим;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отраслям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наук;</w:t>
            </w:r>
          </w:p>
          <w:p w:rsidR="003A1717" w:rsidRDefault="00D0157B">
            <w:pPr>
              <w:pStyle w:val="TableParagraph"/>
              <w:spacing w:before="1" w:line="266" w:lineRule="auto"/>
              <w:ind w:right="3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древнегреческого храма (в виде устного;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презентации);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ордер;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фронтон;</w:t>
            </w:r>
          </w:p>
          <w:p w:rsidR="003A1717" w:rsidRDefault="00D0157B">
            <w:pPr>
              <w:pStyle w:val="TableParagraph"/>
              <w:spacing w:before="1" w:line="266" w:lineRule="auto"/>
              <w:ind w:right="3103"/>
              <w:rPr>
                <w:sz w:val="15"/>
              </w:rPr>
            </w:pPr>
            <w:r>
              <w:rPr>
                <w:w w:val="105"/>
                <w:sz w:val="15"/>
              </w:rPr>
              <w:t>капитель;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кариатида;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архитектурные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фотографиях;</w:t>
            </w:r>
          </w:p>
          <w:p w:rsidR="003A1717" w:rsidRDefault="00D0157B">
            <w:pPr>
              <w:pStyle w:val="TableParagraph"/>
              <w:spacing w:before="1" w:line="266" w:lineRule="auto"/>
              <w:ind w:right="13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древнегреческом </w:t>
            </w:r>
            <w:r>
              <w:rPr>
                <w:w w:val="105"/>
                <w:sz w:val="15"/>
              </w:rPr>
              <w:t>театре;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1010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состязаниях;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выражалось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4751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Македонские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завоевания.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Македонии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какую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сыграл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этом;</w:t>
            </w:r>
          </w:p>
          <w:p w:rsidR="003A1717" w:rsidRDefault="00D0157B">
            <w:pPr>
              <w:pStyle w:val="TableParagraph"/>
              <w:spacing w:before="1" w:line="266" w:lineRule="auto"/>
              <w:ind w:right="2962"/>
              <w:rPr>
                <w:sz w:val="15"/>
              </w:rPr>
            </w:pPr>
            <w:r>
              <w:rPr>
                <w:w w:val="105"/>
                <w:sz w:val="15"/>
              </w:rPr>
              <w:t>царь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полисами;</w:t>
            </w:r>
          </w:p>
          <w:p w:rsidR="003A1717" w:rsidRDefault="00D0157B">
            <w:pPr>
              <w:pStyle w:val="TableParagraph"/>
              <w:spacing w:before="1" w:line="266" w:lineRule="auto"/>
              <w:ind w:right="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 походах Александра;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 w:line="266" w:lineRule="auto"/>
              <w:ind w:right="2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(«исторический </w:t>
            </w:r>
            <w:r>
              <w:rPr>
                <w:w w:val="105"/>
                <w:sz w:val="15"/>
              </w:rPr>
              <w:t>портрет»)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1" w:line="266" w:lineRule="auto"/>
              <w:ind w:right="13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Раскрывать смысл понятия </w:t>
            </w:r>
            <w:r>
              <w:rPr>
                <w:w w:val="105"/>
                <w:sz w:val="15"/>
              </w:rPr>
              <w:t>«эллинизм»;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образовавшиеся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3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чем славилась Александрия </w:t>
            </w:r>
            <w:r>
              <w:rPr>
                <w:w w:val="105"/>
                <w:sz w:val="15"/>
              </w:rPr>
              <w:t>Египетская;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 она считалась культурным;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783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Возникновение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0" w:line="266" w:lineRule="auto"/>
              <w:ind w:right="14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Апеннинского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племенах;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населявших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патриций;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плебей;</w:t>
            </w:r>
          </w:p>
          <w:p w:rsidR="003A1717" w:rsidRDefault="00D0157B">
            <w:pPr>
              <w:pStyle w:val="TableParagraph"/>
              <w:spacing w:before="2" w:line="266" w:lineRule="auto"/>
              <w:ind w:right="32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легион;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6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полномочиями;</w:t>
            </w:r>
          </w:p>
          <w:p w:rsidR="003A1717" w:rsidRDefault="00D0157B">
            <w:pPr>
              <w:pStyle w:val="TableParagraph"/>
              <w:spacing w:before="2" w:line="266" w:lineRule="auto"/>
              <w:ind w:right="273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обладали консулы;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народные трибуны;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</w:p>
          <w:p w:rsidR="003A1717" w:rsidRDefault="00D0157B">
            <w:pPr>
              <w:pStyle w:val="TableParagraph"/>
              <w:spacing w:before="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собрание);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</w:p>
          <w:p w:rsidR="003A1717" w:rsidRDefault="00D0157B">
            <w:pPr>
              <w:pStyle w:val="TableParagraph"/>
              <w:spacing w:before="1" w:line="266" w:lineRule="auto"/>
              <w:ind w:right="1094"/>
              <w:rPr>
                <w:sz w:val="15"/>
              </w:rPr>
            </w:pPr>
            <w:r>
              <w:rPr>
                <w:w w:val="105"/>
                <w:sz w:val="15"/>
              </w:rPr>
              <w:t>привлекая иллюстрации учебника;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Италией;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«Гуси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«Пиррова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«Разделяй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</w:t>
            </w:r>
            <w:proofErr w:type="gramStart"/>
            <w:r>
              <w:rPr>
                <w:w w:val="105"/>
                <w:sz w:val="15"/>
              </w:rPr>
              <w:t>!»;;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02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завоевания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хронологический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участники;</w:t>
            </w:r>
          </w:p>
          <w:p w:rsidR="003A1717" w:rsidRDefault="00D0157B">
            <w:pPr>
              <w:pStyle w:val="TableParagraph"/>
              <w:spacing w:before="19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292"/>
              <w:rPr>
                <w:sz w:val="15"/>
              </w:rPr>
            </w:pPr>
            <w:r>
              <w:rPr>
                <w:w w:val="105"/>
                <w:sz w:val="15"/>
              </w:rPr>
              <w:t>благодаря чему вошел в историю Ганнибал;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  <w:p w:rsidR="003A1717" w:rsidRDefault="00D0157B">
            <w:pPr>
              <w:pStyle w:val="TableParagraph"/>
              <w:spacing w:before="2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современные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801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 w:line="266" w:lineRule="auto"/>
              <w:ind w:left="76" w:right="9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Поздняя Римская республика.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Гражданские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21.03.2023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почему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столкновений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переделе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«общественной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земли»;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гражданская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 w:line="266" w:lineRule="auto"/>
              <w:ind w:right="2507"/>
              <w:rPr>
                <w:sz w:val="15"/>
              </w:rPr>
            </w:pPr>
            <w:r>
              <w:rPr>
                <w:w w:val="105"/>
                <w:sz w:val="15"/>
              </w:rPr>
              <w:t>диктатор;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проскрипции;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триумвират;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вольноотпущенник;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гладиатор;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цели;</w:t>
            </w:r>
          </w:p>
          <w:p w:rsidR="003A1717" w:rsidRDefault="00D0157B">
            <w:pPr>
              <w:pStyle w:val="TableParagraph"/>
              <w:spacing w:before="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содержание и итоги реформ братьев </w:t>
            </w:r>
            <w:proofErr w:type="spellStart"/>
            <w:r>
              <w:rPr>
                <w:w w:val="105"/>
                <w:sz w:val="15"/>
              </w:rPr>
              <w:t>Гракхов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(извлекать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  <w:p w:rsidR="003A1717" w:rsidRDefault="00D0157B">
            <w:pPr>
              <w:pStyle w:val="TableParagraph"/>
              <w:spacing w:before="2" w:line="266" w:lineRule="auto"/>
              <w:ind w:right="2517"/>
              <w:rPr>
                <w:sz w:val="15"/>
              </w:rPr>
            </w:pPr>
            <w:r>
              <w:rPr>
                <w:w w:val="105"/>
                <w:sz w:val="15"/>
              </w:rPr>
              <w:t>высказывать;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оценочные суждения);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Риме</w:t>
            </w:r>
            <w:proofErr w:type="gramEnd"/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другу;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положении рабов в Древнем Риме;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3A1717" w:rsidRDefault="00D0157B">
            <w:pPr>
              <w:pStyle w:val="TableParagraph"/>
              <w:spacing w:before="2" w:line="266" w:lineRule="auto"/>
              <w:ind w:right="32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участники;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основные;</w:t>
            </w:r>
          </w:p>
          <w:p w:rsidR="003A1717" w:rsidRDefault="00D0157B">
            <w:pPr>
              <w:pStyle w:val="TableParagraph"/>
              <w:spacing w:before="1" w:line="266" w:lineRule="auto"/>
              <w:ind w:right="26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периоды восстания;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183"/>
              <w:rPr>
                <w:sz w:val="15"/>
              </w:rPr>
            </w:pPr>
            <w:r>
              <w:rPr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Раскрывать;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«Жребий;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брошен!»;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«Перейти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Рубикон»;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966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единоличной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Октавиана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Августа;</w:t>
            </w:r>
          </w:p>
          <w:p w:rsidR="003A1717" w:rsidRDefault="00D0157B">
            <w:pPr>
              <w:pStyle w:val="TableParagraph"/>
              <w:spacing w:before="2" w:line="266" w:lineRule="auto"/>
              <w:ind w:right="4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характеристики римских </w:t>
            </w:r>
            <w:r>
              <w:rPr>
                <w:w w:val="105"/>
                <w:sz w:val="15"/>
              </w:rPr>
              <w:t>императоров;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Траян;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Диоклетиан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  <w:proofErr w:type="gramEnd"/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3A1717" w:rsidRDefault="00D0157B">
            <w:pPr>
              <w:pStyle w:val="TableParagraph"/>
              <w:spacing w:before="1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было;</w:t>
            </w:r>
          </w:p>
          <w:p w:rsidR="003A1717" w:rsidRDefault="00D0157B">
            <w:pPr>
              <w:pStyle w:val="TableParagraph"/>
              <w:spacing w:before="2" w:line="266" w:lineRule="auto"/>
              <w:ind w:right="13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организовано управление провинциями;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6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используя иллюстрации </w:t>
            </w:r>
            <w:r>
              <w:rPr>
                <w:w w:val="105"/>
                <w:sz w:val="15"/>
              </w:rPr>
              <w:t>учебника;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654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различались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Пантеон;</w:t>
            </w:r>
          </w:p>
          <w:p w:rsidR="003A1717" w:rsidRDefault="00D0157B">
            <w:pPr>
              <w:pStyle w:val="TableParagraph"/>
              <w:spacing w:before="1" w:line="266" w:lineRule="auto"/>
              <w:ind w:right="3271"/>
              <w:rPr>
                <w:sz w:val="15"/>
              </w:rPr>
            </w:pPr>
            <w:r>
              <w:rPr>
                <w:w w:val="105"/>
                <w:sz w:val="15"/>
              </w:rPr>
              <w:t>Колизей;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амфитеатр;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термы;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христианства;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отличалась;</w:t>
            </w:r>
          </w:p>
          <w:p w:rsidR="003A1717" w:rsidRDefault="00D0157B">
            <w:pPr>
              <w:pStyle w:val="TableParagraph"/>
              <w:spacing w:before="20" w:line="266" w:lineRule="auto"/>
              <w:ind w:right="522"/>
              <w:rPr>
                <w:sz w:val="15"/>
              </w:rPr>
            </w:pPr>
            <w:r>
              <w:rPr>
                <w:w w:val="105"/>
                <w:sz w:val="15"/>
              </w:rPr>
              <w:t>новая религия от верований римлян;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христиан;</w:t>
            </w:r>
          </w:p>
          <w:p w:rsidR="003A1717" w:rsidRDefault="00D0157B">
            <w:pPr>
              <w:pStyle w:val="TableParagraph"/>
              <w:spacing w:before="2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каких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w w:val="105"/>
                <w:sz w:val="15"/>
              </w:rPr>
              <w:t xml:space="preserve"> она была изменена;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Евангелие;</w:t>
            </w:r>
          </w:p>
          <w:p w:rsidR="003A1717" w:rsidRDefault="00D0157B">
            <w:pPr>
              <w:pStyle w:val="TableParagraph"/>
              <w:spacing w:before="2" w:line="266" w:lineRule="auto"/>
              <w:ind w:right="338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апостол;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церковь;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патриарх;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епископ.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Западную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Восточную;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нападениях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94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века;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(философия;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география;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придавалось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ораторскому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искусству;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Составлять описание известных 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сооружений Древнего Рима (по выбору);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внешний вид древнегреческих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храмов.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3A1717" w:rsidRDefault="00D0157B">
            <w:pPr>
              <w:pStyle w:val="TableParagraph"/>
              <w:spacing w:before="3" w:line="266" w:lineRule="auto"/>
              <w:ind w:right="18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 иллюстрации учебника;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  <w:tr w:rsidR="003A1717">
        <w:trPr>
          <w:trHeight w:val="525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 w:line="266" w:lineRule="auto"/>
              <w:ind w:left="76" w:right="40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Историческое и культурное </w:t>
            </w:r>
            <w:r>
              <w:rPr>
                <w:b/>
                <w:w w:val="105"/>
                <w:sz w:val="15"/>
              </w:rPr>
              <w:t>наследие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цивилизаций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25.05.2023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30.05.2023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525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 w:line="266" w:lineRule="auto"/>
              <w:ind w:left="76" w:right="9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9171" w:type="dxa"/>
            <w:gridSpan w:val="4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A1717" w:rsidRDefault="003A1717">
      <w:pPr>
        <w:rPr>
          <w:sz w:val="14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A1717" w:rsidRDefault="0029668E">
      <w:pPr>
        <w:pStyle w:val="Heading1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D0157B">
        <w:t>ПОУРОЧНОЕ</w:t>
      </w:r>
      <w:r w:rsidR="00D0157B">
        <w:rPr>
          <w:spacing w:val="-10"/>
        </w:rPr>
        <w:t xml:space="preserve"> </w:t>
      </w:r>
      <w:r w:rsidR="00D0157B">
        <w:t>ПЛАНИРОВАНИЕ</w:t>
      </w:r>
    </w:p>
    <w:p w:rsidR="003A1717" w:rsidRDefault="003A1717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477"/>
        </w:trPr>
        <w:tc>
          <w:tcPr>
            <w:tcW w:w="504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241" w:type="dxa"/>
            <w:vMerge w:val="restart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48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A1717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spacing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16"/>
              <w:rPr>
                <w:sz w:val="24"/>
              </w:rPr>
            </w:pPr>
            <w:r>
              <w:rPr>
                <w:sz w:val="24"/>
              </w:rPr>
              <w:t>Родовые общины охотников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собирателей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92"/>
              <w:rPr>
                <w:sz w:val="24"/>
              </w:rPr>
            </w:pPr>
            <w:r>
              <w:rPr>
                <w:sz w:val="24"/>
              </w:rPr>
              <w:t>Возникновение искусства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верований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34"/>
              <w:rPr>
                <w:sz w:val="24"/>
              </w:rPr>
            </w:pPr>
            <w:r>
              <w:rPr>
                <w:sz w:val="24"/>
              </w:rPr>
              <w:t>Возникновение земледелия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скотоводства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33"/>
              <w:rPr>
                <w:sz w:val="24"/>
              </w:rPr>
            </w:pPr>
            <w:r>
              <w:rPr>
                <w:sz w:val="24"/>
              </w:rPr>
              <w:t>Появление неравенства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87"/>
              <w:rPr>
                <w:sz w:val="24"/>
              </w:rPr>
            </w:pPr>
            <w:r>
              <w:rPr>
                <w:sz w:val="24"/>
              </w:rPr>
              <w:t>Обобщающий урок 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Нила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68"/>
              <w:rPr>
                <w:sz w:val="24"/>
              </w:rPr>
            </w:pPr>
            <w:r>
              <w:rPr>
                <w:sz w:val="24"/>
              </w:rPr>
              <w:t>Как жили земледельцы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ремесленники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египетского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вельможи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фараонов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10"/>
              <w:rPr>
                <w:sz w:val="24"/>
              </w:rPr>
            </w:pPr>
            <w:r>
              <w:rPr>
                <w:sz w:val="24"/>
              </w:rPr>
              <w:t>Письменность и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4"/>
              <w:rPr>
                <w:sz w:val="24"/>
              </w:rPr>
            </w:pPr>
            <w:r>
              <w:rPr>
                <w:sz w:val="24"/>
              </w:rPr>
              <w:t>Обобщающий урок «Древний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Египет»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Двуречье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98"/>
              <w:rPr>
                <w:sz w:val="24"/>
              </w:rPr>
            </w:pPr>
            <w:r>
              <w:rPr>
                <w:sz w:val="24"/>
              </w:rPr>
              <w:t>Вавилонский 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Финикийские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мореплаватели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Древнееврейское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86"/>
              <w:rPr>
                <w:sz w:val="24"/>
              </w:rPr>
            </w:pPr>
            <w:r>
              <w:rPr>
                <w:sz w:val="24"/>
              </w:rPr>
              <w:t>Персидская держава «царя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3A1717" w:rsidRDefault="00D0157B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«Западная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14"/>
              <w:rPr>
                <w:sz w:val="24"/>
              </w:rPr>
            </w:pPr>
            <w:r>
              <w:rPr>
                <w:sz w:val="24"/>
              </w:rPr>
              <w:t>Природа и люди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Индийские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Чему учил китайский мудрец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Конфуций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49"/>
              <w:rPr>
                <w:sz w:val="24"/>
              </w:rPr>
            </w:pPr>
            <w:r>
              <w:rPr>
                <w:sz w:val="24"/>
              </w:rPr>
              <w:t>Первый властелин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Обобщающий урок «Индия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критяне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Микены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75"/>
              <w:rPr>
                <w:sz w:val="24"/>
              </w:rPr>
            </w:pPr>
            <w:r>
              <w:rPr>
                <w:sz w:val="24"/>
              </w:rPr>
              <w:t>Земледельцы Аттики теряют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свободу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466"/>
              <w:rPr>
                <w:sz w:val="24"/>
              </w:rPr>
            </w:pPr>
            <w:r>
              <w:rPr>
                <w:sz w:val="24"/>
              </w:rPr>
              <w:t>Зарождение демократии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Афинах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71"/>
              <w:rPr>
                <w:sz w:val="24"/>
              </w:rPr>
            </w:pPr>
            <w:r>
              <w:rPr>
                <w:sz w:val="24"/>
              </w:rPr>
              <w:t>Олимпийские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45"/>
              <w:rPr>
                <w:sz w:val="24"/>
              </w:rPr>
            </w:pPr>
            <w:r>
              <w:rPr>
                <w:sz w:val="24"/>
              </w:rPr>
              <w:t>Победа греков над персами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Нашествие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45"/>
              <w:rPr>
                <w:sz w:val="24"/>
              </w:rPr>
            </w:pPr>
            <w:r>
              <w:rPr>
                <w:sz w:val="24"/>
              </w:rPr>
              <w:t>В гаванях афинского порта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Пирей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843" w:firstLine="60"/>
              <w:rPr>
                <w:sz w:val="24"/>
              </w:rPr>
            </w:pPr>
            <w:r>
              <w:rPr>
                <w:sz w:val="24"/>
              </w:rPr>
              <w:t>В афинских школах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гимнасиях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420"/>
              <w:rPr>
                <w:sz w:val="24"/>
              </w:rPr>
            </w:pPr>
            <w:r>
              <w:rPr>
                <w:sz w:val="24"/>
              </w:rPr>
              <w:t>Афинская демократия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35"/>
              <w:rPr>
                <w:sz w:val="24"/>
              </w:rPr>
            </w:pPr>
            <w:r>
              <w:rPr>
                <w:sz w:val="24"/>
              </w:rPr>
              <w:t>Города Эллады подчиняются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81"/>
              <w:rPr>
                <w:sz w:val="24"/>
              </w:rPr>
            </w:pPr>
            <w:r>
              <w:rPr>
                <w:sz w:val="24"/>
              </w:rPr>
              <w:t>Поход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Египетской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0"/>
              <w:rPr>
                <w:sz w:val="24"/>
              </w:rPr>
            </w:pPr>
            <w:r>
              <w:rPr>
                <w:sz w:val="24"/>
              </w:rPr>
              <w:t>Обобщающий урок «Древняя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Греция»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90"/>
              <w:rPr>
                <w:sz w:val="24"/>
              </w:rPr>
            </w:pPr>
            <w:r>
              <w:rPr>
                <w:sz w:val="24"/>
              </w:rPr>
              <w:t>Устройство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03"/>
              <w:rPr>
                <w:sz w:val="24"/>
              </w:rPr>
            </w:pPr>
            <w:r>
              <w:rPr>
                <w:sz w:val="24"/>
              </w:rPr>
              <w:t>Установление господства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28"/>
              <w:rPr>
                <w:sz w:val="24"/>
              </w:rPr>
            </w:pPr>
            <w:r>
              <w:rPr>
                <w:sz w:val="24"/>
              </w:rPr>
              <w:t>Земельный закон братьев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Единовластие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61.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699"/>
              <w:rPr>
                <w:sz w:val="24"/>
              </w:rPr>
            </w:pPr>
            <w:r>
              <w:rPr>
                <w:sz w:val="24"/>
              </w:rPr>
              <w:t>В Риме при императоре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42"/>
              <w:rPr>
                <w:sz w:val="24"/>
              </w:rPr>
            </w:pPr>
            <w:r>
              <w:rPr>
                <w:sz w:val="24"/>
              </w:rPr>
              <w:t>Первые христиане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3"/>
              <w:rPr>
                <w:sz w:val="24"/>
              </w:rPr>
            </w:pPr>
            <w:r>
              <w:rPr>
                <w:sz w:val="24"/>
              </w:rPr>
              <w:t>Расцвет империи во II веке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05"/>
              <w:rPr>
                <w:sz w:val="24"/>
              </w:rPr>
            </w:pPr>
            <w:r>
              <w:rPr>
                <w:sz w:val="24"/>
              </w:rPr>
              <w:t>Римская империя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63"/>
              <w:rPr>
                <w:sz w:val="24"/>
              </w:rPr>
            </w:pPr>
            <w:r>
              <w:rPr>
                <w:sz w:val="24"/>
              </w:rPr>
              <w:t>Обобщающий урок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3745" w:type="dxa"/>
            <w:gridSpan w:val="2"/>
          </w:tcPr>
          <w:p w:rsidR="003A1717" w:rsidRDefault="00D0157B">
            <w:pPr>
              <w:pStyle w:val="TableParagraph"/>
              <w:spacing w:line="292" w:lineRule="auto"/>
              <w:ind w:left="76" w:right="2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84" w:type="dxa"/>
            <w:gridSpan w:val="2"/>
          </w:tcPr>
          <w:p w:rsidR="003A1717" w:rsidRDefault="003A171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3A1717" w:rsidRDefault="003A1717">
      <w:pPr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p w:rsidR="003A1717" w:rsidRDefault="0029668E">
      <w:pPr>
        <w:spacing w:before="66"/>
        <w:ind w:left="106"/>
        <w:rPr>
          <w:b/>
          <w:sz w:val="24"/>
        </w:rPr>
      </w:pPr>
      <w:r w:rsidRPr="0029668E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D0157B">
        <w:rPr>
          <w:b/>
          <w:sz w:val="24"/>
        </w:rPr>
        <w:t>УЧЕБНО-МЕТОДИЧЕСКОЕ</w:t>
      </w:r>
      <w:r w:rsidR="00D0157B">
        <w:rPr>
          <w:b/>
          <w:spacing w:val="-13"/>
          <w:sz w:val="24"/>
        </w:rPr>
        <w:t xml:space="preserve"> </w:t>
      </w:r>
      <w:r w:rsidR="00D0157B">
        <w:rPr>
          <w:b/>
          <w:sz w:val="24"/>
        </w:rPr>
        <w:t>ОБЕСПЕЧЕНИЕ</w:t>
      </w:r>
      <w:r w:rsidR="00D0157B">
        <w:rPr>
          <w:b/>
          <w:spacing w:val="-12"/>
          <w:sz w:val="24"/>
        </w:rPr>
        <w:t xml:space="preserve"> </w:t>
      </w:r>
      <w:r w:rsidR="00D0157B">
        <w:rPr>
          <w:b/>
          <w:sz w:val="24"/>
        </w:rPr>
        <w:t>ОБРАЗОВАТЕЛЬНОГО</w:t>
      </w:r>
      <w:r w:rsidR="00D0157B">
        <w:rPr>
          <w:b/>
          <w:spacing w:val="-13"/>
          <w:sz w:val="24"/>
        </w:rPr>
        <w:t xml:space="preserve"> </w:t>
      </w:r>
      <w:r w:rsidR="00D0157B">
        <w:rPr>
          <w:b/>
          <w:sz w:val="24"/>
        </w:rPr>
        <w:t>ПРОЦЕССА</w:t>
      </w:r>
    </w:p>
    <w:p w:rsidR="003A1717" w:rsidRDefault="00D0157B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3A1717" w:rsidRDefault="00D0157B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3A1717" w:rsidRDefault="00D0157B">
      <w:pPr>
        <w:pStyle w:val="Heading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A1717" w:rsidRDefault="00D0157B">
      <w:pPr>
        <w:pStyle w:val="a3"/>
        <w:spacing w:before="156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разработки</w:t>
      </w:r>
    </w:p>
    <w:p w:rsidR="003A1717" w:rsidRDefault="003A1717">
      <w:pPr>
        <w:pStyle w:val="a3"/>
        <w:spacing w:before="10"/>
        <w:ind w:left="0"/>
        <w:rPr>
          <w:sz w:val="21"/>
        </w:rPr>
      </w:pPr>
    </w:p>
    <w:p w:rsidR="003A1717" w:rsidRDefault="00D0157B">
      <w:pPr>
        <w:pStyle w:val="Heading1"/>
        <w:spacing w:before="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A1717" w:rsidRDefault="00D0157B">
      <w:pPr>
        <w:pStyle w:val="a3"/>
        <w:spacing w:before="156"/>
      </w:pPr>
      <w:r>
        <w:t>Класс</w:t>
      </w:r>
      <w:r>
        <w:rPr>
          <w:spacing w:val="-5"/>
        </w:rPr>
        <w:t xml:space="preserve"> </w:t>
      </w:r>
      <w:r>
        <w:t>EOR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(</w:t>
      </w:r>
      <w:proofErr w:type="spellStart"/>
      <w:r>
        <w:t>eorhelp.ru</w:t>
      </w:r>
      <w:proofErr w:type="spellEnd"/>
      <w:r>
        <w:t>)</w:t>
      </w:r>
    </w:p>
    <w:p w:rsidR="003A1717" w:rsidRDefault="003A1717">
      <w:p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29668E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D0157B">
        <w:t>МАТЕРИАЛЬНО-ТЕХНИЧЕСКОЕ</w:t>
      </w:r>
      <w:r w:rsidR="00D0157B">
        <w:rPr>
          <w:spacing w:val="-14"/>
        </w:rPr>
        <w:t xml:space="preserve"> </w:t>
      </w:r>
      <w:r w:rsidR="00D0157B">
        <w:t>ОБЕСПЕЧЕНИЕ</w:t>
      </w:r>
      <w:r w:rsidR="00D0157B">
        <w:rPr>
          <w:spacing w:val="-13"/>
        </w:rPr>
        <w:t xml:space="preserve"> </w:t>
      </w:r>
      <w:r w:rsidR="00D0157B">
        <w:t>ОБРАЗОВАТЕЛЬНОГО</w:t>
      </w:r>
      <w:r w:rsidR="00D0157B">
        <w:rPr>
          <w:spacing w:val="-14"/>
        </w:rPr>
        <w:t xml:space="preserve"> </w:t>
      </w:r>
      <w:r w:rsidR="00D0157B">
        <w:t>ПРОЦЕССА</w:t>
      </w:r>
    </w:p>
    <w:p w:rsidR="003A1717" w:rsidRDefault="00D0157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A1717" w:rsidRDefault="00D0157B">
      <w:pPr>
        <w:pStyle w:val="a3"/>
        <w:spacing w:before="156"/>
      </w:pPr>
      <w:r>
        <w:t>ИАД,</w:t>
      </w:r>
      <w:r>
        <w:rPr>
          <w:spacing w:val="-3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принтер</w:t>
      </w:r>
    </w:p>
    <w:p w:rsidR="003A1717" w:rsidRDefault="003A1717">
      <w:pPr>
        <w:pStyle w:val="a3"/>
        <w:spacing w:before="10"/>
        <w:ind w:left="0"/>
        <w:rPr>
          <w:sz w:val="21"/>
        </w:rPr>
      </w:pPr>
    </w:p>
    <w:p w:rsidR="003A1717" w:rsidRDefault="00D0157B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A1717" w:rsidRDefault="00D0157B">
      <w:pPr>
        <w:pStyle w:val="a3"/>
        <w:spacing w:before="156"/>
      </w:pPr>
      <w:r>
        <w:t>компьютер</w:t>
      </w:r>
    </w:p>
    <w:p w:rsidR="003A1717" w:rsidRDefault="003A1717">
      <w:p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3A1717">
      <w:pPr>
        <w:pStyle w:val="a3"/>
        <w:spacing w:before="4"/>
        <w:ind w:left="0"/>
        <w:rPr>
          <w:sz w:val="17"/>
        </w:rPr>
      </w:pPr>
    </w:p>
    <w:sectPr w:rsidR="003A1717" w:rsidSect="003A1717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9016E"/>
    <w:multiLevelType w:val="hybridMultilevel"/>
    <w:tmpl w:val="F54E6BDC"/>
    <w:lvl w:ilvl="0" w:tplc="5EDEE95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CCFF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55454B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AE2322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05C23C0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5D0E25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C0071D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0E6D4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5783E8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65EA0460"/>
    <w:multiLevelType w:val="hybridMultilevel"/>
    <w:tmpl w:val="F4226000"/>
    <w:lvl w:ilvl="0" w:tplc="76C49C22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A04ABD0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FCE2019A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AE6E3B94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2C82F08A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6CE2A6F6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94A88994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8CBECC42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A15CCF1A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1717"/>
    <w:rsid w:val="0029668E"/>
    <w:rsid w:val="003A1717"/>
    <w:rsid w:val="0064487A"/>
    <w:rsid w:val="007B220B"/>
    <w:rsid w:val="00A76299"/>
    <w:rsid w:val="00AF4C76"/>
    <w:rsid w:val="00D0157B"/>
    <w:rsid w:val="00E5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171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7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1717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A1717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1717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3A1717"/>
    <w:pPr>
      <w:spacing w:before="86"/>
      <w:ind w:left="78"/>
    </w:pPr>
  </w:style>
  <w:style w:type="paragraph" w:customStyle="1" w:styleId="a5">
    <w:name w:val="А ОСН ТЕКСТ"/>
    <w:basedOn w:val="a"/>
    <w:link w:val="a6"/>
    <w:rsid w:val="00A76299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</w:rPr>
  </w:style>
  <w:style w:type="character" w:customStyle="1" w:styleId="a6">
    <w:name w:val="А ОСН ТЕКСТ Знак"/>
    <w:link w:val="a5"/>
    <w:rsid w:val="00A76299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6448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8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7114</Words>
  <Characters>40556</Characters>
  <Application>Microsoft Office Word</Application>
  <DocSecurity>0</DocSecurity>
  <Lines>337</Lines>
  <Paragraphs>95</Paragraphs>
  <ScaleCrop>false</ScaleCrop>
  <Company/>
  <LinksUpToDate>false</LinksUpToDate>
  <CharactersWithSpaces>47575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2022-06-22T08:23:00Z</cp:lastPrinted>
  <dcterms:created xsi:type="dcterms:W3CDTF">2022-06-22T08:00:00Z</dcterms:created>
  <dcterms:modified xsi:type="dcterms:W3CDTF">2022-06-29T12:43:00Z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2022-06-21T00:00:00Z</vt:filetime>
  </property>
</Properties>
</file>