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359" w:rsidRDefault="006D2359" w:rsidP="00380F8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82765" cy="9735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9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59" w:rsidRDefault="006D2359" w:rsidP="00380F8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59" w:rsidRDefault="006D2359" w:rsidP="00380F8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706" w:rsidRPr="000B139E" w:rsidRDefault="00563706" w:rsidP="00380F8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39E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</w:t>
      </w:r>
    </w:p>
    <w:p w:rsidR="00563706" w:rsidRPr="000B139E" w:rsidRDefault="00563706" w:rsidP="00380F8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2" w:type="dxa"/>
        <w:tblInd w:w="1101" w:type="dxa"/>
        <w:tblLook w:val="04A0"/>
      </w:tblPr>
      <w:tblGrid>
        <w:gridCol w:w="2732"/>
        <w:gridCol w:w="7190"/>
      </w:tblGrid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Стандарт 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ФГОС ООО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  <w:r w:rsidR="00380F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год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905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Базовый 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реализации 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1 год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5604B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Глава 1. Берлин и Санкт-Петербург.(14 ч)</w:t>
            </w:r>
          </w:p>
          <w:p w:rsidR="00563706" w:rsidRPr="005604B7" w:rsidRDefault="00563706" w:rsidP="00380F86">
            <w:pPr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Осень в Германии и в России.(11</w:t>
            </w:r>
            <w:r w:rsidRPr="005604B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ч)</w:t>
            </w:r>
          </w:p>
          <w:p w:rsidR="00563706" w:rsidRPr="005604B7" w:rsidRDefault="00563706" w:rsidP="00380F86">
            <w:pPr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>Глава 3. Распорядок дня.</w:t>
            </w: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</w:t>
            </w:r>
            <w:r w:rsidRPr="005604B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ч)</w:t>
            </w:r>
          </w:p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>Глава 4. Зимние праздники в Германии и России.(9 ч)</w:t>
            </w:r>
          </w:p>
          <w:p w:rsidR="00563706" w:rsidRPr="005604B7" w:rsidRDefault="00563706" w:rsidP="00380F86">
            <w:pPr>
              <w:ind w:firstLine="567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>Глава 5. Внешний вид. Здоровье. Гигиена.</w:t>
            </w: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(14</w:t>
            </w:r>
            <w:r w:rsidRPr="005604B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ч)</w:t>
            </w:r>
          </w:p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>Глава 6. Мой город. (12 ч)</w:t>
            </w:r>
          </w:p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>Глава 7. Домашние животные в нашей жизни.(14 ч)</w:t>
            </w:r>
          </w:p>
          <w:p w:rsidR="0067072E" w:rsidRPr="005604B7" w:rsidRDefault="00563706" w:rsidP="00380F86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 xml:space="preserve">Глава 8. </w:t>
            </w:r>
            <w:r w:rsidR="00390599">
              <w:rPr>
                <w:rFonts w:ascii="Times New Roman" w:hAnsi="Times New Roman"/>
                <w:b/>
                <w:sz w:val="24"/>
                <w:szCs w:val="24"/>
              </w:rPr>
              <w:t>Карнавал в Санкт-Петербурге.(15</w:t>
            </w: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  <w:p w:rsidR="005C7B48" w:rsidRPr="005604B7" w:rsidRDefault="00A570DB" w:rsidP="00380F86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/>
                <w:b/>
                <w:sz w:val="24"/>
                <w:szCs w:val="24"/>
              </w:rPr>
              <w:t xml:space="preserve">В том числе </w:t>
            </w:r>
            <w:r w:rsidR="005C7B48" w:rsidRPr="005604B7">
              <w:rPr>
                <w:rFonts w:ascii="Times New Roman" w:hAnsi="Times New Roman"/>
                <w:b/>
                <w:sz w:val="24"/>
                <w:szCs w:val="24"/>
              </w:rPr>
              <w:t xml:space="preserve">ВПМ </w:t>
            </w:r>
            <w:r w:rsidR="005C7B48"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«Наше путешествие» (31 ч)</w:t>
            </w:r>
          </w:p>
        </w:tc>
      </w:tr>
      <w:tr w:rsidR="00563706" w:rsidRPr="000B139E" w:rsidTr="00C253B1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06" w:rsidRPr="005604B7" w:rsidRDefault="00563706" w:rsidP="00380F86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немецкого языка для 6 класса «Вундеркинды</w:t>
            </w:r>
            <w:r w:rsidR="008C199C"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плюс</w:t>
            </w: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5604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Радченко О.А.</w:t>
            </w:r>
            <w:r w:rsidR="00CB19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Учебник для общеобразовательных</w:t>
            </w: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</w:t>
            </w:r>
            <w:r w:rsidR="00DF5A16">
              <w:rPr>
                <w:rFonts w:ascii="Times New Roman" w:hAnsi="Times New Roman" w:cs="Times New Roman"/>
                <w:b/>
                <w:sz w:val="24"/>
                <w:szCs w:val="24"/>
              </w:rPr>
              <w:t>реждений. - М.: Просвещение, 2020</w:t>
            </w:r>
            <w:r w:rsidRPr="005604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3706" w:rsidRDefault="00563706" w:rsidP="00380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072E" w:rsidRDefault="0067072E" w:rsidP="00380F86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4119" w:rsidRDefault="00DB4119" w:rsidP="00380F86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4119" w:rsidRDefault="00DB4119" w:rsidP="00380F86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4119" w:rsidRDefault="00DB4119" w:rsidP="00380F86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4119" w:rsidRDefault="00DB4119" w:rsidP="00380F86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80F86" w:rsidRDefault="00380F86" w:rsidP="00C36931">
      <w:pPr>
        <w:widowControl/>
        <w:autoSpaceDE/>
        <w:autoSpaceDN/>
        <w:adjustRightInd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62A22" w:rsidRDefault="00563706" w:rsidP="00C36931">
      <w:pPr>
        <w:widowControl/>
        <w:autoSpaceDE/>
        <w:autoSpaceDN/>
        <w:adjustRightInd/>
        <w:ind w:left="284" w:firstLine="425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3693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Планируемые результаты </w:t>
      </w:r>
      <w:r w:rsidR="00562A22" w:rsidRPr="00C3693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освоения </w:t>
      </w:r>
      <w:bookmarkStart w:id="0" w:name="_GoBack"/>
      <w:bookmarkEnd w:id="0"/>
      <w:r w:rsidR="00562A22" w:rsidRPr="00C3693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учебного предмета «Немецкий язык»</w:t>
      </w:r>
    </w:p>
    <w:p w:rsidR="00C36931" w:rsidRPr="00C36931" w:rsidRDefault="00C36931" w:rsidP="00C36931">
      <w:pPr>
        <w:widowControl/>
        <w:autoSpaceDE/>
        <w:autoSpaceDN/>
        <w:adjustRightInd/>
        <w:ind w:left="284" w:firstLine="425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63706" w:rsidRPr="00C36931" w:rsidRDefault="00B62E66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По окончании обучения на основе учебника «Немецкий язык»для 6 класса уровень развития основных видов речевой деятельности, уровень знаний и степень сформированности языковых и речевых компетенций должны помочь обучающимся</w:t>
      </w:r>
      <w:r w:rsidR="005518C4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перейти в целом на уровень, соответствующий ступени А2 общеевропейских компетенц</w:t>
      </w:r>
      <w:r w:rsidR="00D366BA" w:rsidRPr="00C36931">
        <w:rPr>
          <w:rFonts w:ascii="Times New Roman" w:hAnsi="Times New Roman" w:cs="Times New Roman"/>
          <w:sz w:val="24"/>
          <w:szCs w:val="24"/>
        </w:rPr>
        <w:t>ий владения иностранным языком.</w:t>
      </w:r>
    </w:p>
    <w:p w:rsidR="00562A22" w:rsidRPr="00C36931" w:rsidRDefault="00562A22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C36931">
        <w:rPr>
          <w:rFonts w:ascii="Times New Roman" w:hAnsi="Times New Roman" w:cs="Times New Roman"/>
          <w:sz w:val="24"/>
          <w:szCs w:val="24"/>
        </w:rPr>
        <w:t>,</w:t>
      </w:r>
      <w:r w:rsid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формируемые при изучении немецкого языка:</w:t>
      </w:r>
    </w:p>
    <w:p w:rsidR="00562A22" w:rsidRPr="00C36931" w:rsidRDefault="00562A22" w:rsidP="00C36931">
      <w:pPr>
        <w:pStyle w:val="a4"/>
        <w:numPr>
          <w:ilvl w:val="0"/>
          <w:numId w:val="3"/>
        </w:numPr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формирование коммуникативной компетенции в межкультурной и межэтнической коммуникации.</w:t>
      </w:r>
    </w:p>
    <w:p w:rsidR="00562A22" w:rsidRPr="00C36931" w:rsidRDefault="00562A22" w:rsidP="00C36931">
      <w:pPr>
        <w:pStyle w:val="a4"/>
        <w:numPr>
          <w:ilvl w:val="0"/>
          <w:numId w:val="3"/>
        </w:numPr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развитие таких качеств, как воля, целеустремлённость,</w:t>
      </w:r>
      <w:r w:rsidR="0023451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креативность, эмпатия, трудолюбие, дисциплинированность.</w:t>
      </w:r>
    </w:p>
    <w:p w:rsidR="00562A22" w:rsidRPr="00C36931" w:rsidRDefault="00562A22" w:rsidP="00C36931">
      <w:pPr>
        <w:pStyle w:val="a4"/>
        <w:numPr>
          <w:ilvl w:val="0"/>
          <w:numId w:val="3"/>
        </w:numPr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стремление к лучшему осознанию культуры своего народа и готовность содействовать ознакомлению с ней</w:t>
      </w:r>
      <w:r w:rsidR="0023451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представителей других стран; толерантное отношение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к проявлениям иной культуры; осознание себя гражданином своей страны и мира.</w:t>
      </w:r>
    </w:p>
    <w:p w:rsidR="00562A22" w:rsidRPr="00C36931" w:rsidRDefault="00562A22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 </w:t>
      </w:r>
      <w:r w:rsidRPr="00C36931">
        <w:rPr>
          <w:rFonts w:ascii="Times New Roman" w:hAnsi="Times New Roman" w:cs="Times New Roman"/>
          <w:sz w:val="24"/>
          <w:szCs w:val="24"/>
        </w:rPr>
        <w:t>изучения иностранного языка в основной школе:</w:t>
      </w:r>
    </w:p>
    <w:p w:rsidR="00563706" w:rsidRPr="00C36931" w:rsidRDefault="00563706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 УМК «Немецкий язык. 6 класс» серии «Вундеркинды» представлен широкий спектр заданий, направленных на развитие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различных умений и навыков, соответствующих современным требованиям Федерального государственного образовательного стандарта (ФГОС).</w:t>
      </w:r>
    </w:p>
    <w:p w:rsidR="00563706" w:rsidRPr="00C36931" w:rsidRDefault="00563706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 xml:space="preserve">1. Формировать у учащихся </w:t>
      </w:r>
      <w:r w:rsidRPr="00C36931">
        <w:rPr>
          <w:rFonts w:ascii="Times New Roman" w:hAnsi="Times New Roman" w:cs="Times New Roman"/>
          <w:b/>
          <w:sz w:val="24"/>
          <w:szCs w:val="24"/>
        </w:rPr>
        <w:t>общеучебные умения и универсальные учебные действия</w:t>
      </w:r>
      <w:r w:rsidRPr="00C36931">
        <w:rPr>
          <w:rFonts w:ascii="Times New Roman" w:hAnsi="Times New Roman" w:cs="Times New Roman"/>
          <w:sz w:val="24"/>
          <w:szCs w:val="24"/>
        </w:rPr>
        <w:t>, а именно:</w:t>
      </w:r>
    </w:p>
    <w:p w:rsidR="00563706" w:rsidRPr="00C36931" w:rsidRDefault="00563706" w:rsidP="00C36931">
      <w:pPr>
        <w:pStyle w:val="a4"/>
        <w:numPr>
          <w:ilvl w:val="0"/>
          <w:numId w:val="4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Cовершенствовать приёмы работы с текстом, опираясь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на умения, приобретённые на уроках родного языка(прогнозировать содержание текста по заголовку, данным к тексту рисункам, списывать текст, выписывать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отдельные слова и предложения из текста и т. п.); </w:t>
      </w:r>
    </w:p>
    <w:p w:rsidR="00563706" w:rsidRPr="00C36931" w:rsidRDefault="00563706" w:rsidP="00C36931">
      <w:pPr>
        <w:pStyle w:val="a4"/>
        <w:numPr>
          <w:ilvl w:val="0"/>
          <w:numId w:val="4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Осуществлять самоконтроль и самооценку. В книге для учителя помещены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критерии оценки тестов, письменных и устных ответов учащихся, которые учитель доводит до сведения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учащихся, а они используют их в ходе проведения и само/взаимооценки парной, групповой или индивидуальной работы.</w:t>
      </w:r>
    </w:p>
    <w:p w:rsidR="00563706" w:rsidRPr="00C36931" w:rsidRDefault="00563706" w:rsidP="00C36931">
      <w:pPr>
        <w:pStyle w:val="a4"/>
        <w:numPr>
          <w:ilvl w:val="0"/>
          <w:numId w:val="4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Учиться самостоятельно выполнять задания и использовать компьютер, например, делать презентации о достопримечательностях немецких и российских городов.</w:t>
      </w:r>
    </w:p>
    <w:p w:rsidR="00563706" w:rsidRPr="00C36931" w:rsidRDefault="00563706" w:rsidP="00C36931">
      <w:pPr>
        <w:pStyle w:val="a4"/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 xml:space="preserve">2. Развивать </w:t>
      </w:r>
      <w:r w:rsidRPr="00C36931">
        <w:rPr>
          <w:rFonts w:ascii="Times New Roman" w:hAnsi="Times New Roman" w:cs="Times New Roman"/>
          <w:b/>
          <w:sz w:val="24"/>
          <w:szCs w:val="24"/>
        </w:rPr>
        <w:t>специальные учебные умения</w:t>
      </w:r>
      <w:r w:rsidRPr="00C36931">
        <w:rPr>
          <w:rFonts w:ascii="Times New Roman" w:hAnsi="Times New Roman" w:cs="Times New Roman"/>
          <w:sz w:val="24"/>
          <w:szCs w:val="24"/>
        </w:rPr>
        <w:t xml:space="preserve"> при </w:t>
      </w:r>
      <w:r w:rsidR="00E079C9" w:rsidRPr="00C36931">
        <w:rPr>
          <w:rFonts w:ascii="Times New Roman" w:hAnsi="Times New Roman" w:cs="Times New Roman"/>
          <w:sz w:val="24"/>
          <w:szCs w:val="24"/>
        </w:rPr>
        <w:t>обучении и</w:t>
      </w:r>
      <w:r w:rsidRPr="00C36931">
        <w:rPr>
          <w:rFonts w:ascii="Times New Roman" w:hAnsi="Times New Roman" w:cs="Times New Roman"/>
          <w:sz w:val="24"/>
          <w:szCs w:val="24"/>
        </w:rPr>
        <w:t>ностранному языку:</w:t>
      </w:r>
    </w:p>
    <w:p w:rsidR="00563706" w:rsidRPr="00C36931" w:rsidRDefault="00563706" w:rsidP="00C36931">
      <w:pPr>
        <w:pStyle w:val="a4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овладевать разнообразными приёмами раскрытия значения слова, используя словообразовательные элементы, синонимы, антонимы, контекст.</w:t>
      </w:r>
    </w:p>
    <w:p w:rsidR="00563706" w:rsidRPr="00C36931" w:rsidRDefault="00563706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 xml:space="preserve">3. Развивать </w:t>
      </w:r>
      <w:r w:rsidRPr="00C36931">
        <w:rPr>
          <w:rFonts w:ascii="Times New Roman" w:hAnsi="Times New Roman" w:cs="Times New Roman"/>
          <w:b/>
          <w:sz w:val="24"/>
          <w:szCs w:val="24"/>
        </w:rPr>
        <w:t>коммуникативную и социокультурную компетенции</w:t>
      </w:r>
      <w:r w:rsidRPr="00C36931">
        <w:rPr>
          <w:rFonts w:ascii="Times New Roman" w:hAnsi="Times New Roman" w:cs="Times New Roman"/>
          <w:sz w:val="24"/>
          <w:szCs w:val="24"/>
        </w:rPr>
        <w:t>:</w:t>
      </w:r>
    </w:p>
    <w:p w:rsidR="00563706" w:rsidRPr="00C36931" w:rsidRDefault="00563706" w:rsidP="00C36931">
      <w:pPr>
        <w:pStyle w:val="a4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Уметь начинать и завершать разговор, используя речевые клише; поддерживать беседу, задавая вопросы и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переспрашивая.</w:t>
      </w:r>
    </w:p>
    <w:p w:rsidR="00563706" w:rsidRPr="00C36931" w:rsidRDefault="00563706" w:rsidP="00C36931">
      <w:pPr>
        <w:pStyle w:val="a4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Иметь представление об особенностях образа жизни,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быта, культуры стран изучаемого языка, знать различия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употребительной фоновой лексики и реалий стран изучаемого языка.</w:t>
      </w:r>
    </w:p>
    <w:p w:rsidR="00563706" w:rsidRPr="00C36931" w:rsidRDefault="00563706" w:rsidP="00C36931">
      <w:pPr>
        <w:pStyle w:val="a4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Стремиться к лучшему осознанию культуры своего народа, содействовать ознакомлению с ней представителей других стран; формировать толерантное отношение</w:t>
      </w:r>
    </w:p>
    <w:p w:rsidR="00563706" w:rsidRPr="00C36931" w:rsidRDefault="00563706" w:rsidP="00C36931">
      <w:pPr>
        <w:pStyle w:val="a4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к проявлениям иной культуры; осознавать себя гражданином своей страны и мира.</w:t>
      </w:r>
    </w:p>
    <w:p w:rsidR="00563706" w:rsidRPr="00C36931" w:rsidRDefault="00563706" w:rsidP="00C36931">
      <w:pPr>
        <w:pStyle w:val="a4"/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4. Добиваться определённых результатов изучения учебного</w:t>
      </w:r>
      <w:r w:rsidR="00D366BA" w:rsidRPr="00C36931">
        <w:rPr>
          <w:rFonts w:ascii="Times New Roman" w:hAnsi="Times New Roman" w:cs="Times New Roman"/>
          <w:sz w:val="24"/>
          <w:szCs w:val="24"/>
        </w:rPr>
        <w:t xml:space="preserve"> предмета:</w:t>
      </w:r>
    </w:p>
    <w:p w:rsidR="00562A22" w:rsidRPr="00C36931" w:rsidRDefault="00562A22" w:rsidP="00C36931">
      <w:pPr>
        <w:pStyle w:val="a4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развитие умения планировать своё речевое и неречевое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поведение.</w:t>
      </w:r>
    </w:p>
    <w:p w:rsidR="00562A22" w:rsidRPr="00C36931" w:rsidRDefault="00562A22" w:rsidP="00C36931">
      <w:pPr>
        <w:pStyle w:val="a4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развитие коммуникативной компетенции, включая умение взаимодействовать с окружающими, выполняя разные социальные роли.</w:t>
      </w:r>
    </w:p>
    <w:p w:rsidR="00562A22" w:rsidRPr="00C36931" w:rsidRDefault="00562A22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C36931">
        <w:rPr>
          <w:rFonts w:ascii="Times New Roman" w:hAnsi="Times New Roman" w:cs="Times New Roman"/>
          <w:sz w:val="24"/>
          <w:szCs w:val="24"/>
        </w:rPr>
        <w:t>освоения программы по иностранному языку:</w:t>
      </w:r>
    </w:p>
    <w:p w:rsidR="00562A22" w:rsidRPr="00C36931" w:rsidRDefault="00562A22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Речевая компетенция в говорении:</w:t>
      </w:r>
    </w:p>
    <w:p w:rsidR="00562A22" w:rsidRPr="00C36931" w:rsidRDefault="00562A22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расспрашивать собеседника и отвечать на его вопросы,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высказывая своё мнение, просьбу, отвечать на предложение собеседника согласием/отказом в пределах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изученной тематики и усвоенного лексико - грамматического материала.</w:t>
      </w:r>
    </w:p>
    <w:p w:rsidR="00562A22" w:rsidRPr="00C36931" w:rsidRDefault="00562A22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рассказывать о себе, своей семье, друзьях, своих интересах и планах на будущее.</w:t>
      </w:r>
    </w:p>
    <w:p w:rsidR="00562A22" w:rsidRPr="00C36931" w:rsidRDefault="00562A22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сообщать краткие сведения о своём городе/селе, о своей стране и странах изучаемого языка.</w:t>
      </w:r>
    </w:p>
    <w:p w:rsidR="00562A22" w:rsidRPr="00C36931" w:rsidRDefault="00562A22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описывать события/явления, передавать основное содержание, основную мысль прочитанного или услышанного, выражать своё отношение к прочитанному/услышанному, давать краткую характеристику персонажей.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правильно произносить единицы активного словаря,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в том числе ряд заимствованных слов; соблюдать правила ударения в сложных словах; владеть интонацией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побудительного предложения, а также сложносочинённого предложения;</w:t>
      </w:r>
    </w:p>
    <w:p w:rsidR="00441B69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lastRenderedPageBreak/>
        <w:t>в соответствии с немецкими культурными традициями вступать в контакт, поддерживать его и выходить из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контакта, здороваться, знакомиться, представлять друзей,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расспрашивать о третьем лице, сообщать личные данные(возраст, адрес, телефон, город, страна, родной язык ипр.) и запрашивать их, выбирая адекватный стилевой регистр при общении с ровесниками и взрослыми;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реализовывать существенные речевые интенции, используя при этом наиболее употребительные разговорные формулы: поблагодарить и ответить на благодарность, извиниться, согласиться и не согласиться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 высказыванием собеседника, выразить уверенность и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сомнение, успокоить, поздравить, выразить сожаление,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попросить что - либо и ответить на просьбу, дать совет и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поблагодарить за него, предложить предпринять что - либо совместно, пригласить и ответить на предложение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или приглашение согласием или вежливым отказом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 объяснением причин, выразить своё мнение и спросить мнение собеседника о чём - либо;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рассказывать о себе или третьем лице: умениях, планах,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пожеланиях и мечтах, об уроках, своих повседневных занятиях, планах на выходные дни, подготовке к празднику;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описывать погоду, предмет;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объяснять особенности своего школьного расписания,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 </w:t>
      </w:r>
      <w:r w:rsidRPr="00C36931">
        <w:rPr>
          <w:rFonts w:ascii="Times New Roman" w:hAnsi="Times New Roman" w:cs="Times New Roman"/>
          <w:sz w:val="24"/>
          <w:szCs w:val="24"/>
        </w:rPr>
        <w:t>русской природы и погоды, праздников в сравнении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 немецкими;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вести двусторонний диалог - расспрос, попеременно переходя с позиции сообщающего на позицию спрашивающего;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вести диалог — обмен мнениями;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 xml:space="preserve">вести 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ритуализованный (этикетный) диалог/полилог в</w:t>
      </w:r>
      <w:r w:rsidR="00E079C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ситуациях общения «Обмен впечатлениями», «Внешность», «Гигиена», «Погода», используя соответствующие формулы речевого этикета;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давать совет, положительно (отрицательно) реагироватьна него;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делать краткое сообщение о своих занятиях, достопримечательностях отдельных городов стран изучаемого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языка;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кратко выражать своё отношение к прочитанному: понравилось — не понравилось;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кратко передавать содержание прочитанного с непосредственной опорой на текст;</w:t>
      </w:r>
    </w:p>
    <w:p w:rsidR="00D366BA" w:rsidRPr="00C36931" w:rsidRDefault="00D366BA" w:rsidP="00C36931">
      <w:pPr>
        <w:pStyle w:val="a4"/>
        <w:numPr>
          <w:ilvl w:val="0"/>
          <w:numId w:val="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характеризовать друзей, членов семьи.</w:t>
      </w:r>
    </w:p>
    <w:p w:rsidR="00562A22" w:rsidRPr="00C36931" w:rsidRDefault="00562A22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Речевая компетенция в аудировании:</w:t>
      </w:r>
    </w:p>
    <w:p w:rsidR="00562A22" w:rsidRPr="00C36931" w:rsidRDefault="00562A22" w:rsidP="00C36931">
      <w:pPr>
        <w:pStyle w:val="a4"/>
        <w:numPr>
          <w:ilvl w:val="0"/>
          <w:numId w:val="6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воспринимать на слух и полностью понимать речь учителя.</w:t>
      </w:r>
    </w:p>
    <w:p w:rsidR="00562A22" w:rsidRPr="00C36931" w:rsidRDefault="00562A22" w:rsidP="00C36931">
      <w:pPr>
        <w:pStyle w:val="a4"/>
        <w:numPr>
          <w:ilvl w:val="0"/>
          <w:numId w:val="6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несложных аутентичных аудио- и видеотекстов, относящихся к разным коммуникативным типам речи (сообщение/рассказ/интервью.</w:t>
      </w:r>
    </w:p>
    <w:p w:rsidR="00D366BA" w:rsidRPr="00C36931" w:rsidRDefault="00D366BA" w:rsidP="00C36931">
      <w:pPr>
        <w:pStyle w:val="a4"/>
        <w:numPr>
          <w:ilvl w:val="0"/>
          <w:numId w:val="6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полностью понимать речь одноклассников, построенную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на усвоенном материале;</w:t>
      </w:r>
    </w:p>
    <w:p w:rsidR="00D366BA" w:rsidRPr="00C36931" w:rsidRDefault="00D366BA" w:rsidP="00C36931">
      <w:pPr>
        <w:pStyle w:val="a4"/>
        <w:numPr>
          <w:ilvl w:val="0"/>
          <w:numId w:val="6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воспринимать на слух небольшие тексты соответствующих возрасту жанров с общим или выборочным пониманием содержания, предъявленные в звукозаписи, со</w:t>
      </w:r>
      <w:r w:rsidR="009473A8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зрительными опорами или без них;</w:t>
      </w:r>
    </w:p>
    <w:p w:rsidR="00D366BA" w:rsidRPr="00C36931" w:rsidRDefault="00D366BA" w:rsidP="00C36931">
      <w:pPr>
        <w:pStyle w:val="a4"/>
        <w:numPr>
          <w:ilvl w:val="0"/>
          <w:numId w:val="6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воспринимать на слух небольшие тексты, построенные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на изученном языковом материале и включающие отдельные незнакомые слова, о значении которых можно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догадаться;</w:t>
      </w:r>
    </w:p>
    <w:p w:rsidR="00D366BA" w:rsidRPr="00C36931" w:rsidRDefault="00D366BA" w:rsidP="00C36931">
      <w:pPr>
        <w:pStyle w:val="a4"/>
        <w:numPr>
          <w:ilvl w:val="0"/>
          <w:numId w:val="6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небольших текстов, содержащих значительное число незнакомых слов.</w:t>
      </w:r>
    </w:p>
    <w:p w:rsidR="00562A22" w:rsidRPr="00C36931" w:rsidRDefault="00562A22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Речевая компетенция в чтении:</w:t>
      </w:r>
    </w:p>
    <w:p w:rsidR="00D366BA" w:rsidRPr="00C36931" w:rsidRDefault="00D366BA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читать вслух с полным пониманием содержания, соблюдая орфоэпические нормы, короткие тексты, построенные на усвоенном в устной речи материале;</w:t>
      </w:r>
    </w:p>
    <w:p w:rsidR="00D366BA" w:rsidRPr="00C36931" w:rsidRDefault="00D366BA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читать про себя с полным пониманием содержания короткие тексты, построенные в основном на усвоенном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в устной речи материале, догадываясь о значении незнакомых слов по интернациональным корням и/или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картинкам, раскрывая значение сложных слов по значениям составных частей;</w:t>
      </w:r>
    </w:p>
    <w:p w:rsidR="00D366BA" w:rsidRPr="00C36931" w:rsidRDefault="00D366BA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читать про себя с общим пониманием содержания доступные по содержанию и языковому материалу тексты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ответствующих возрасту жанров;</w:t>
      </w:r>
    </w:p>
    <w:p w:rsidR="00D366BA" w:rsidRPr="00C36931" w:rsidRDefault="00D366BA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членить текст на смысловые части, выделять основную мысль, наиболее существенные факты, находить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в </w:t>
      </w:r>
      <w:r w:rsidRPr="00C36931">
        <w:rPr>
          <w:rFonts w:ascii="Times New Roman" w:hAnsi="Times New Roman" w:cs="Times New Roman"/>
          <w:sz w:val="24"/>
          <w:szCs w:val="24"/>
        </w:rPr>
        <w:t>тексте нужную информацию, избегая пословного чтения;</w:t>
      </w:r>
    </w:p>
    <w:p w:rsidR="00D366BA" w:rsidRPr="00C36931" w:rsidRDefault="00D366BA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пользоваться учебным немецко - русским словарём;</w:t>
      </w:r>
    </w:p>
    <w:p w:rsidR="00D366BA" w:rsidRPr="00C36931" w:rsidRDefault="00D366BA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вычленять неизученные слова при зрительном восприятии текста, переносить на них знакомые правила чтения,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относительно правильно произносить их;</w:t>
      </w:r>
    </w:p>
    <w:p w:rsidR="00D366BA" w:rsidRPr="00C36931" w:rsidRDefault="00D366BA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понимать основное содержание текстов, включающих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неизученные сложные слова, о значении части которых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можно догадаться из контекста или сходства с родным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языком, а другую часть, не </w:t>
      </w:r>
      <w:r w:rsidRPr="00C36931">
        <w:rPr>
          <w:rFonts w:ascii="Times New Roman" w:hAnsi="Times New Roman" w:cs="Times New Roman"/>
          <w:sz w:val="24"/>
          <w:szCs w:val="24"/>
        </w:rPr>
        <w:lastRenderedPageBreak/>
        <w:t>существенную для понимания основного содержания, просто опустить,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проигнори</w:t>
      </w:r>
      <w:r w:rsidR="000D1C5A" w:rsidRPr="00C36931">
        <w:rPr>
          <w:rFonts w:ascii="Times New Roman" w:hAnsi="Times New Roman" w:cs="Times New Roman"/>
          <w:sz w:val="24"/>
          <w:szCs w:val="24"/>
        </w:rPr>
        <w:t>ровать (ознакомительное чтение);</w:t>
      </w:r>
    </w:p>
    <w:p w:rsidR="00562A22" w:rsidRPr="00C36931" w:rsidRDefault="00562A22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 xml:space="preserve">читать аутентичные тексты разных жанров и стилей преимущественно с </w:t>
      </w:r>
      <w:r w:rsidR="000D1C5A" w:rsidRPr="00C36931">
        <w:rPr>
          <w:rFonts w:ascii="Times New Roman" w:hAnsi="Times New Roman" w:cs="Times New Roman"/>
          <w:sz w:val="24"/>
          <w:szCs w:val="24"/>
        </w:rPr>
        <w:t>пониманием основного содержания;</w:t>
      </w:r>
    </w:p>
    <w:p w:rsidR="00562A22" w:rsidRDefault="00562A22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читать несложные аутентичные тексты разных жанров и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стилей с полным и точным пониманием и с использованием различных приёмов смысловой переработки текста (языковой догадки, выборочного перевода), а также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справочных материалов; уметь оценивать полученную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информацию, выражать своё мнение</w:t>
      </w:r>
      <w:r w:rsidR="000D1C5A" w:rsidRPr="00C36931">
        <w:rPr>
          <w:rFonts w:ascii="Times New Roman" w:hAnsi="Times New Roman" w:cs="Times New Roman"/>
          <w:sz w:val="24"/>
          <w:szCs w:val="24"/>
        </w:rPr>
        <w:t>;</w:t>
      </w:r>
    </w:p>
    <w:p w:rsidR="00562A22" w:rsidRPr="00C36931" w:rsidRDefault="00562A22" w:rsidP="00C36931">
      <w:pPr>
        <w:pStyle w:val="a4"/>
        <w:numPr>
          <w:ilvl w:val="0"/>
          <w:numId w:val="7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читать аутентичные тексты с выборочным пониманием</w:t>
      </w:r>
      <w:r w:rsidR="000D1C5A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значимой/нужной/интересующей информации.</w:t>
      </w:r>
    </w:p>
    <w:p w:rsidR="00562A22" w:rsidRPr="00C36931" w:rsidRDefault="00562A22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Речевая компетенция в письменной речи:</w:t>
      </w:r>
    </w:p>
    <w:p w:rsidR="00562A22" w:rsidRPr="00C36931" w:rsidRDefault="00562A22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заполнять анкеты и формуляры; писать поздравления, личные письма с опорой на образец с употреблением формул речевого этикета, принятых в стране/странах изучаемого языка.</w:t>
      </w:r>
    </w:p>
    <w:p w:rsidR="00D366BA" w:rsidRPr="00C36931" w:rsidRDefault="00D366BA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правильно писать слова, составляющие активный словарь курса;</w:t>
      </w:r>
    </w:p>
    <w:p w:rsidR="00D366BA" w:rsidRPr="00C36931" w:rsidRDefault="00D366BA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писать короткие личные, в том числе электронные,</w:t>
      </w:r>
      <w:r w:rsidR="00A02F75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письма ровесникам;</w:t>
      </w:r>
    </w:p>
    <w:p w:rsidR="00D366BA" w:rsidRPr="00C36931" w:rsidRDefault="00D366BA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писать плакаты - афиши — приглашение на праздник;</w:t>
      </w:r>
    </w:p>
    <w:p w:rsidR="00D366BA" w:rsidRPr="00C36931" w:rsidRDefault="00D366BA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фиксировать письменно нужную информацию и обобщать её по опорам;</w:t>
      </w:r>
    </w:p>
    <w:p w:rsidR="00D366BA" w:rsidRPr="00C36931" w:rsidRDefault="00D366BA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использовать письменную речь для творческого самовыражения;</w:t>
      </w:r>
    </w:p>
    <w:p w:rsidR="00D366BA" w:rsidRPr="00C36931" w:rsidRDefault="00D366BA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письменно фиксировать ключевые слова, фразы в качестве опоры для устного сообщения;</w:t>
      </w:r>
    </w:p>
    <w:p w:rsidR="00D366BA" w:rsidRPr="00C36931" w:rsidRDefault="00D366BA" w:rsidP="00C36931">
      <w:pPr>
        <w:pStyle w:val="a4"/>
        <w:numPr>
          <w:ilvl w:val="0"/>
          <w:numId w:val="8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выписывать из текста нужную информацию.</w:t>
      </w:r>
    </w:p>
    <w:p w:rsidR="00D366BA" w:rsidRPr="00C36931" w:rsidRDefault="00D366BA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C36931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 w:rsidRPr="00C36931">
        <w:rPr>
          <w:rFonts w:ascii="Times New Roman" w:hAnsi="Times New Roman" w:cs="Times New Roman"/>
          <w:sz w:val="24"/>
          <w:szCs w:val="24"/>
        </w:rPr>
        <w:t>: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основные правила чтения и орфографии;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активный словарь в объёме примерно 600 единиц, в том</w:t>
      </w:r>
      <w:r w:rsidR="00A02F75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числе — интернационализмы, некоторые реалии, связанные с бытовой и праздничной культурой, названия</w:t>
      </w:r>
      <w:r w:rsidR="00A02F75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немецкоязычных стран и крупнейших городов Германии,</w:t>
      </w:r>
      <w:r w:rsidR="00A02F75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элементарные лингвистические термины;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морфологические средства: предлоги, управляющие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Dativ</w:t>
      </w:r>
      <w:r w:rsidRPr="00C36931">
        <w:rPr>
          <w:rFonts w:ascii="Times New Roman" w:hAnsi="Times New Roman" w:cs="Times New Roman"/>
          <w:sz w:val="24"/>
          <w:szCs w:val="24"/>
        </w:rPr>
        <w:t xml:space="preserve">, управляющие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Аkkusativ</w:t>
      </w:r>
      <w:r w:rsidRPr="00C36931">
        <w:rPr>
          <w:rFonts w:ascii="Times New Roman" w:hAnsi="Times New Roman" w:cs="Times New Roman"/>
          <w:sz w:val="24"/>
          <w:szCs w:val="24"/>
        </w:rPr>
        <w:t xml:space="preserve">, управляющие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 xml:space="preserve">Akkusativ </w:t>
      </w:r>
      <w:r w:rsidRPr="00C36931">
        <w:rPr>
          <w:rFonts w:ascii="Times New Roman" w:hAnsi="Times New Roman" w:cs="Times New Roman"/>
          <w:sz w:val="24"/>
          <w:szCs w:val="24"/>
        </w:rPr>
        <w:t>и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Dativ</w:t>
      </w:r>
      <w:r w:rsidRPr="00C36931">
        <w:rPr>
          <w:rFonts w:ascii="Times New Roman" w:hAnsi="Times New Roman" w:cs="Times New Roman"/>
          <w:sz w:val="24"/>
          <w:szCs w:val="24"/>
        </w:rPr>
        <w:t xml:space="preserve">, склонение личных, притяжательных и указательных местоимений, множественное число заимствованных слов,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Imperativ</w:t>
      </w:r>
      <w:r w:rsidRPr="00C36931">
        <w:rPr>
          <w:rFonts w:ascii="Times New Roman" w:hAnsi="Times New Roman" w:cs="Times New Roman"/>
          <w:sz w:val="24"/>
          <w:szCs w:val="24"/>
        </w:rPr>
        <w:t>, спряжение глаголов с отделяемыми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приставками и возвратных глаголов в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Präsens</w:t>
      </w:r>
      <w:r w:rsidRPr="00C36931">
        <w:rPr>
          <w:rFonts w:ascii="Times New Roman" w:hAnsi="Times New Roman" w:cs="Times New Roman"/>
          <w:sz w:val="24"/>
          <w:szCs w:val="24"/>
        </w:rPr>
        <w:t>, основные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формы глаголов, образование и употребление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Perfekt</w:t>
      </w:r>
      <w:r w:rsidRPr="00C36931">
        <w:rPr>
          <w:rFonts w:ascii="Times New Roman" w:hAnsi="Times New Roman" w:cs="Times New Roman"/>
          <w:sz w:val="24"/>
          <w:szCs w:val="24"/>
        </w:rPr>
        <w:t>,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модальные глаголы (повтор + расширение темы)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36931">
        <w:rPr>
          <w:rFonts w:ascii="Times New Roman" w:hAnsi="Times New Roman" w:cs="Times New Roman"/>
          <w:sz w:val="24"/>
          <w:szCs w:val="24"/>
        </w:rPr>
        <w:t>степени сравнения прилагательных и наречий;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синтаксические структуры: предложения, отвечающие на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вопрос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„Wohin?“</w:t>
      </w:r>
      <w:r w:rsidRPr="00C36931">
        <w:rPr>
          <w:rFonts w:ascii="Times New Roman" w:hAnsi="Times New Roman" w:cs="Times New Roman"/>
          <w:sz w:val="24"/>
          <w:szCs w:val="24"/>
        </w:rPr>
        <w:t>, предложения с двумя дополнениями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в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 xml:space="preserve">Dativ </w:t>
      </w:r>
      <w:r w:rsidRPr="00C36931">
        <w:rPr>
          <w:rFonts w:ascii="Times New Roman" w:hAnsi="Times New Roman" w:cs="Times New Roman"/>
          <w:sz w:val="24"/>
          <w:szCs w:val="24"/>
        </w:rPr>
        <w:t xml:space="preserve">и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Akkusativ</w:t>
      </w:r>
      <w:r w:rsidRPr="00C36931">
        <w:rPr>
          <w:rFonts w:ascii="Times New Roman" w:hAnsi="Times New Roman" w:cs="Times New Roman"/>
          <w:sz w:val="24"/>
          <w:szCs w:val="24"/>
        </w:rPr>
        <w:t>, коммуникативные типы предложения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(утвердительные; вопросительные — с вопросительным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словом и без него — отрицательные, побудительные),предложения с глаголами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legen, stellen, hängen</w:t>
      </w:r>
      <w:r w:rsidRPr="00C36931">
        <w:rPr>
          <w:rFonts w:ascii="Times New Roman" w:hAnsi="Times New Roman" w:cs="Times New Roman"/>
          <w:sz w:val="24"/>
          <w:szCs w:val="24"/>
        </w:rPr>
        <w:t xml:space="preserve">, требующими после себя дополнение в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 xml:space="preserve">Akkusativ </w:t>
      </w:r>
      <w:r w:rsidRPr="00C36931">
        <w:rPr>
          <w:rFonts w:ascii="Times New Roman" w:hAnsi="Times New Roman" w:cs="Times New Roman"/>
          <w:sz w:val="24"/>
          <w:szCs w:val="24"/>
        </w:rPr>
        <w:t xml:space="preserve">и обстоятельство места при ответе на вопрос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„Wohin?“</w:t>
      </w:r>
      <w:r w:rsidRPr="00C36931">
        <w:rPr>
          <w:rFonts w:ascii="Times New Roman" w:hAnsi="Times New Roman" w:cs="Times New Roman"/>
          <w:sz w:val="24"/>
          <w:szCs w:val="24"/>
        </w:rPr>
        <w:t>, побудительные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предложения типа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Gehen wir!</w:t>
      </w:r>
      <w:r w:rsidRPr="00C36931">
        <w:rPr>
          <w:rFonts w:ascii="Times New Roman" w:hAnsi="Times New Roman" w:cs="Times New Roman"/>
          <w:sz w:val="24"/>
          <w:szCs w:val="24"/>
        </w:rPr>
        <w:t xml:space="preserve">, предложения с неопределённо - личным местоимением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man;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словообразовательные средства: префиксы и суффиксы</w:t>
      </w:r>
      <w:r w:rsidR="0055606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 xml:space="preserve">глаголов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(mit_, auf_, aus_)</w:t>
      </w:r>
      <w:r w:rsidRPr="00C36931">
        <w:rPr>
          <w:rFonts w:ascii="Times New Roman" w:hAnsi="Times New Roman" w:cs="Times New Roman"/>
          <w:sz w:val="24"/>
          <w:szCs w:val="24"/>
        </w:rPr>
        <w:t xml:space="preserve">, префикс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 xml:space="preserve">un_ </w:t>
      </w:r>
      <w:r w:rsidRPr="00C36931">
        <w:rPr>
          <w:rFonts w:ascii="Times New Roman" w:hAnsi="Times New Roman" w:cs="Times New Roman"/>
          <w:sz w:val="24"/>
          <w:szCs w:val="24"/>
        </w:rPr>
        <w:t xml:space="preserve">с прилагательными и существительными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(unglücklich, das Unglück)</w:t>
      </w:r>
      <w:r w:rsidRPr="00C36931">
        <w:rPr>
          <w:rFonts w:ascii="Times New Roman" w:hAnsi="Times New Roman" w:cs="Times New Roman"/>
          <w:sz w:val="24"/>
          <w:szCs w:val="24"/>
        </w:rPr>
        <w:t xml:space="preserve">, суффиксы существительных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966F10" w:rsidRPr="00C3693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r w:rsidRPr="00C36931">
        <w:rPr>
          <w:rFonts w:ascii="Times New Roman" w:hAnsi="Times New Roman" w:cs="Times New Roman"/>
          <w:sz w:val="24"/>
          <w:szCs w:val="24"/>
        </w:rPr>
        <w:t xml:space="preserve">от существительных мужского рода на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_er</w:t>
      </w:r>
      <w:r w:rsidRPr="00C36931">
        <w:rPr>
          <w:rFonts w:ascii="Times New Roman" w:hAnsi="Times New Roman" w:cs="Times New Roman"/>
          <w:sz w:val="24"/>
          <w:szCs w:val="24"/>
        </w:rPr>
        <w:t xml:space="preserve">, суффиксы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_e, _ler, _um, _ik, _ung,_tion</w:t>
      </w:r>
      <w:r w:rsidRPr="00C36931">
        <w:rPr>
          <w:rFonts w:ascii="Times New Roman" w:hAnsi="Times New Roman" w:cs="Times New Roman"/>
          <w:sz w:val="24"/>
          <w:szCs w:val="24"/>
        </w:rPr>
        <w:t>), отделяемые и неотделяемые префиксы глаголов</w:t>
      </w:r>
      <w:r w:rsidR="00966F1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(ge_, er_, über-, nach_)</w:t>
      </w:r>
      <w:r w:rsidRPr="00C36931">
        <w:rPr>
          <w:rFonts w:ascii="Times New Roman" w:hAnsi="Times New Roman" w:cs="Times New Roman"/>
          <w:sz w:val="24"/>
          <w:szCs w:val="24"/>
        </w:rPr>
        <w:t xml:space="preserve">, другие слова в функции префиксов типа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fernsehen</w:t>
      </w:r>
      <w:r w:rsidRPr="00C36931">
        <w:rPr>
          <w:rFonts w:ascii="Times New Roman" w:hAnsi="Times New Roman" w:cs="Times New Roman"/>
          <w:sz w:val="24"/>
          <w:szCs w:val="24"/>
        </w:rPr>
        <w:t xml:space="preserve">, суффикс </w:t>
      </w:r>
      <w:r w:rsidRPr="00C36931">
        <w:rPr>
          <w:rFonts w:ascii="Times New Roman" w:hAnsi="Times New Roman" w:cs="Times New Roman"/>
          <w:i/>
          <w:iCs/>
          <w:sz w:val="24"/>
          <w:szCs w:val="24"/>
        </w:rPr>
        <w:t>_ieren</w:t>
      </w:r>
      <w:r w:rsidRPr="00C36931">
        <w:rPr>
          <w:rFonts w:ascii="Times New Roman" w:hAnsi="Times New Roman" w:cs="Times New Roman"/>
          <w:sz w:val="24"/>
          <w:szCs w:val="24"/>
        </w:rPr>
        <w:t>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этикетные правила ведения телефонного разговора;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доступные по содержанию и форме стихи и песни</w:t>
      </w:r>
      <w:r w:rsidR="00966F1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праздничной культуры;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общие особенности климата и природы в Германии</w:t>
      </w:r>
      <w:r w:rsidR="00966F1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в сравнении с российскими.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Кроме того, ученики 6 класса совершенствуют следующие</w:t>
      </w:r>
      <w:r w:rsidR="00966F1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b/>
          <w:bCs/>
          <w:sz w:val="24"/>
          <w:szCs w:val="24"/>
        </w:rPr>
        <w:t>общеучебные умения</w:t>
      </w:r>
      <w:r w:rsidRPr="00C36931">
        <w:rPr>
          <w:rFonts w:ascii="Times New Roman" w:hAnsi="Times New Roman" w:cs="Times New Roman"/>
          <w:sz w:val="24"/>
          <w:szCs w:val="24"/>
        </w:rPr>
        <w:t>: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использовать интерактивные формы работы для оптимизации учебной деятельности, выполнять тренировочные и творческие задания в парах и маленьких группах,</w:t>
      </w:r>
      <w:r w:rsidR="00966F1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помогая друг другу запомнить слова, сформулировать</w:t>
      </w:r>
      <w:r w:rsidR="00966F1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мысль и т. д.;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понимать задания в различных формулировках;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задавать вопросы для получения информации и находить информацию в текстах;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сортировать информацию по определённым признакам,</w:t>
      </w:r>
      <w:r w:rsidR="00966F10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обобщать полученные данные;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наблюдать, сравнивать, делать выводы;</w:t>
      </w:r>
    </w:p>
    <w:p w:rsidR="00D366BA" w:rsidRPr="00C36931" w:rsidRDefault="00D366BA" w:rsidP="00C36931">
      <w:pPr>
        <w:pStyle w:val="a4"/>
        <w:numPr>
          <w:ilvl w:val="0"/>
          <w:numId w:val="9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использовать словарь.</w:t>
      </w:r>
    </w:p>
    <w:p w:rsidR="00562A22" w:rsidRPr="00C36931" w:rsidRDefault="00562A22" w:rsidP="00C36931">
      <w:pPr>
        <w:widowControl/>
        <w:autoSpaceDE/>
        <w:autoSpaceDN/>
        <w:adjustRightInd/>
        <w:ind w:left="284" w:firstLine="425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36931">
        <w:rPr>
          <w:rFonts w:ascii="Times New Roman" w:hAnsi="Times New Roman" w:cs="Times New Roman"/>
          <w:b/>
          <w:bCs/>
          <w:sz w:val="24"/>
          <w:szCs w:val="24"/>
        </w:rPr>
        <w:t>Система оценки достижений планируемых результатов обучения.</w:t>
      </w:r>
    </w:p>
    <w:p w:rsidR="005C7C6D" w:rsidRPr="00C36931" w:rsidRDefault="005C7C6D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931">
        <w:rPr>
          <w:rFonts w:ascii="Times New Roman" w:hAnsi="Times New Roman" w:cs="Times New Roman"/>
          <w:b/>
          <w:sz w:val="24"/>
          <w:szCs w:val="24"/>
        </w:rPr>
        <w:t>Контроль и оценка успешности обучения</w:t>
      </w:r>
    </w:p>
    <w:p w:rsidR="005C7C6D" w:rsidRPr="00C36931" w:rsidRDefault="005C7C6D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Система промежуточного и итогового контроля строится на</w:t>
      </w:r>
      <w:r w:rsidR="00441B69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принципах:</w:t>
      </w:r>
    </w:p>
    <w:p w:rsidR="005C7C6D" w:rsidRPr="00C36931" w:rsidRDefault="005C7C6D" w:rsidP="00C36931">
      <w:pPr>
        <w:pStyle w:val="a4"/>
        <w:numPr>
          <w:ilvl w:val="0"/>
          <w:numId w:val="10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объективности (единые, известные всем критерии оценки);</w:t>
      </w:r>
    </w:p>
    <w:p w:rsidR="005C7C6D" w:rsidRPr="00C36931" w:rsidRDefault="005C7C6D" w:rsidP="00C36931">
      <w:pPr>
        <w:pStyle w:val="a4"/>
        <w:numPr>
          <w:ilvl w:val="0"/>
          <w:numId w:val="10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lastRenderedPageBreak/>
        <w:t>сознательности и посильности (ученики чётко понимают, что и как будет контролироваться; проверяется то,чему обучали, используя известные ученикам формы заданий);</w:t>
      </w:r>
    </w:p>
    <w:p w:rsidR="005C7C6D" w:rsidRPr="00C36931" w:rsidRDefault="005C7C6D" w:rsidP="00C36931">
      <w:pPr>
        <w:pStyle w:val="a4"/>
        <w:numPr>
          <w:ilvl w:val="0"/>
          <w:numId w:val="10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комплексности (проверяются как языковые навыки, таки коммуникативные умения).</w:t>
      </w:r>
    </w:p>
    <w:p w:rsidR="005C7C6D" w:rsidRPr="00C36931" w:rsidRDefault="005C7C6D" w:rsidP="00C36931">
      <w:pPr>
        <w:pStyle w:val="a4"/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В ходе контрольных мероприятий ученики являются активными участниками, осуществляя само - и взаимопроверку по</w:t>
      </w:r>
      <w:r w:rsidR="005518C4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ключу или данным преподавателем критериям. Наряду с</w:t>
      </w:r>
      <w:r w:rsidR="005518C4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этим осуществляется и контроль со стороны преподавателя,</w:t>
      </w:r>
      <w:r w:rsidR="005518C4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прежде всего письменных коммуникативных заданий.</w:t>
      </w:r>
    </w:p>
    <w:p w:rsidR="005C7C6D" w:rsidRPr="00C36931" w:rsidRDefault="005C7C6D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931">
        <w:rPr>
          <w:rFonts w:ascii="Times New Roman" w:hAnsi="Times New Roman" w:cs="Times New Roman"/>
          <w:b/>
          <w:sz w:val="24"/>
          <w:szCs w:val="24"/>
        </w:rPr>
        <w:t>Критерии оценки письменных ответов учащихся на коммуникативные задания, которые выполняются в форме сочинений, личных писем, небольших сообщений:</w:t>
      </w:r>
    </w:p>
    <w:p w:rsidR="005C7C6D" w:rsidRPr="00C36931" w:rsidRDefault="005C7C6D" w:rsidP="00C36931">
      <w:pPr>
        <w:pStyle w:val="a4"/>
        <w:numPr>
          <w:ilvl w:val="0"/>
          <w:numId w:val="11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объём 5—10 предложений;</w:t>
      </w:r>
    </w:p>
    <w:p w:rsidR="005C7C6D" w:rsidRPr="00C36931" w:rsidRDefault="005C7C6D" w:rsidP="00C36931">
      <w:pPr>
        <w:pStyle w:val="a4"/>
        <w:numPr>
          <w:ilvl w:val="0"/>
          <w:numId w:val="11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решение коммуникативной задачи;</w:t>
      </w:r>
    </w:p>
    <w:p w:rsidR="005C7C6D" w:rsidRPr="00C36931" w:rsidRDefault="005C7C6D" w:rsidP="00C36931">
      <w:pPr>
        <w:pStyle w:val="a4"/>
        <w:numPr>
          <w:ilvl w:val="0"/>
          <w:numId w:val="11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соответствие требованиям к оформлению личного</w:t>
      </w:r>
      <w:r w:rsidR="002F56D6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письма, E-Mail в современной немецкоязычной культуре;</w:t>
      </w:r>
    </w:p>
    <w:p w:rsidR="005C7C6D" w:rsidRPr="00C36931" w:rsidRDefault="005C7C6D" w:rsidP="00C36931">
      <w:pPr>
        <w:pStyle w:val="a4"/>
        <w:numPr>
          <w:ilvl w:val="0"/>
          <w:numId w:val="11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чёткая организация текста: введение, тезис — аргумент,</w:t>
      </w:r>
      <w:r w:rsidR="002F56D6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заключение;</w:t>
      </w:r>
    </w:p>
    <w:p w:rsidR="005C7C6D" w:rsidRPr="00C36931" w:rsidRDefault="005C7C6D" w:rsidP="00C36931">
      <w:pPr>
        <w:pStyle w:val="a4"/>
        <w:numPr>
          <w:ilvl w:val="0"/>
          <w:numId w:val="11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логическая взаимосвязь предложений;</w:t>
      </w:r>
    </w:p>
    <w:p w:rsidR="005C7C6D" w:rsidRPr="00C36931" w:rsidRDefault="005C7C6D" w:rsidP="00C36931">
      <w:pPr>
        <w:pStyle w:val="a4"/>
        <w:numPr>
          <w:ilvl w:val="0"/>
          <w:numId w:val="11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грамматическая и лексическая корректность.</w:t>
      </w:r>
    </w:p>
    <w:p w:rsidR="005C7C6D" w:rsidRPr="00C36931" w:rsidRDefault="005C7C6D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931">
        <w:rPr>
          <w:rFonts w:ascii="Times New Roman" w:hAnsi="Times New Roman" w:cs="Times New Roman"/>
          <w:b/>
          <w:sz w:val="24"/>
          <w:szCs w:val="24"/>
        </w:rPr>
        <w:t>Контроль устных ответов учащихся</w:t>
      </w:r>
    </w:p>
    <w:p w:rsidR="005C7C6D" w:rsidRPr="00C36931" w:rsidRDefault="005C7C6D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Устные монологические и диалогические высказывания учащихся проверяются и оцениваются на уроках в ходе выполнения учебных заданий:</w:t>
      </w:r>
    </w:p>
    <w:p w:rsidR="005C7C6D" w:rsidRPr="00C36931" w:rsidRDefault="005C7C6D" w:rsidP="00C36931">
      <w:pPr>
        <w:pStyle w:val="a4"/>
        <w:numPr>
          <w:ilvl w:val="0"/>
          <w:numId w:val="1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диалоги с преподавателем и одноклассниками;</w:t>
      </w:r>
    </w:p>
    <w:p w:rsidR="005C7C6D" w:rsidRPr="00C36931" w:rsidRDefault="005C7C6D" w:rsidP="00C36931">
      <w:pPr>
        <w:pStyle w:val="a4"/>
        <w:numPr>
          <w:ilvl w:val="0"/>
          <w:numId w:val="1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подготовленные монологические сообщения по изучаемым темам;</w:t>
      </w:r>
    </w:p>
    <w:p w:rsidR="005C7C6D" w:rsidRPr="00C36931" w:rsidRDefault="005C7C6D" w:rsidP="00C36931">
      <w:pPr>
        <w:pStyle w:val="a4"/>
        <w:numPr>
          <w:ilvl w:val="0"/>
          <w:numId w:val="12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презентация проектных заданий.</w:t>
      </w:r>
    </w:p>
    <w:p w:rsidR="005C7C6D" w:rsidRPr="00C36931" w:rsidRDefault="005C7C6D" w:rsidP="00C36931">
      <w:pPr>
        <w:pStyle w:val="a4"/>
        <w:ind w:left="28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931">
        <w:rPr>
          <w:rFonts w:ascii="Times New Roman" w:hAnsi="Times New Roman" w:cs="Times New Roman"/>
          <w:b/>
          <w:sz w:val="24"/>
          <w:szCs w:val="24"/>
        </w:rPr>
        <w:t>Критерии оценки устных высказываний учащихся</w:t>
      </w:r>
    </w:p>
    <w:p w:rsidR="005C7C6D" w:rsidRPr="00C36931" w:rsidRDefault="005C7C6D" w:rsidP="00C36931">
      <w:pPr>
        <w:pStyle w:val="a4"/>
        <w:numPr>
          <w:ilvl w:val="0"/>
          <w:numId w:val="13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объём 5—10 предложений;</w:t>
      </w:r>
    </w:p>
    <w:p w:rsidR="005C7C6D" w:rsidRPr="00C36931" w:rsidRDefault="005C7C6D" w:rsidP="00C36931">
      <w:pPr>
        <w:pStyle w:val="a4"/>
        <w:numPr>
          <w:ilvl w:val="0"/>
          <w:numId w:val="13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решение коммуникативной задачи;</w:t>
      </w:r>
    </w:p>
    <w:p w:rsidR="005C7C6D" w:rsidRPr="00C36931" w:rsidRDefault="005C7C6D" w:rsidP="00C36931">
      <w:pPr>
        <w:pStyle w:val="a4"/>
        <w:numPr>
          <w:ilvl w:val="0"/>
          <w:numId w:val="13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логическая последовательность и связность;</w:t>
      </w:r>
    </w:p>
    <w:p w:rsidR="00FB3052" w:rsidRPr="00C36931" w:rsidRDefault="005C7C6D" w:rsidP="00C36931">
      <w:pPr>
        <w:pStyle w:val="a4"/>
        <w:numPr>
          <w:ilvl w:val="0"/>
          <w:numId w:val="13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языковая корректность.</w:t>
      </w:r>
    </w:p>
    <w:p w:rsidR="00E62051" w:rsidRDefault="00B62E66" w:rsidP="00C36931">
      <w:pPr>
        <w:pStyle w:val="a4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6931">
        <w:rPr>
          <w:rFonts w:ascii="Times New Roman" w:hAnsi="Times New Roman" w:cs="Times New Roman"/>
          <w:sz w:val="24"/>
          <w:szCs w:val="24"/>
        </w:rPr>
        <w:t>Оценивание достижений учащихся по немецкому языку проводится всем видам речевой деятельности: чтению, письму, аудированию,</w:t>
      </w:r>
      <w:r w:rsidR="005518C4" w:rsidRPr="00C36931">
        <w:rPr>
          <w:rFonts w:ascii="Times New Roman" w:hAnsi="Times New Roman" w:cs="Times New Roman"/>
          <w:sz w:val="24"/>
          <w:szCs w:val="24"/>
        </w:rPr>
        <w:t xml:space="preserve"> </w:t>
      </w:r>
      <w:r w:rsidRPr="00C36931">
        <w:rPr>
          <w:rFonts w:ascii="Times New Roman" w:hAnsi="Times New Roman" w:cs="Times New Roman"/>
          <w:sz w:val="24"/>
          <w:szCs w:val="24"/>
        </w:rPr>
        <w:t>говорению.</w:t>
      </w:r>
    </w:p>
    <w:p w:rsidR="00B62E66" w:rsidRPr="00C36931" w:rsidRDefault="00B62E66" w:rsidP="00E62051">
      <w:pPr>
        <w:pStyle w:val="a4"/>
        <w:ind w:left="284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6931">
        <w:rPr>
          <w:rFonts w:ascii="Times New Roman" w:hAnsi="Times New Roman" w:cs="Times New Roman"/>
          <w:b/>
          <w:bCs/>
          <w:sz w:val="24"/>
          <w:szCs w:val="24"/>
        </w:rPr>
        <w:t>Шкала оценивания результатов тестирования.</w:t>
      </w:r>
    </w:p>
    <w:p w:rsidR="00C36931" w:rsidRPr="00E62051" w:rsidRDefault="00C36931" w:rsidP="00380F86">
      <w:pPr>
        <w:pStyle w:val="a4"/>
        <w:ind w:left="708"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CellSpacing w:w="1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66"/>
        <w:gridCol w:w="2603"/>
      </w:tblGrid>
      <w:tr w:rsidR="00B62E66" w:rsidRPr="00751302" w:rsidTr="00C3693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 выполненного задани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702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Рекомендуемая оценка</w:t>
            </w:r>
          </w:p>
        </w:tc>
      </w:tr>
      <w:tr w:rsidR="00B62E66" w:rsidRPr="00751302" w:rsidTr="00C3693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100-85 %</w:t>
            </w:r>
          </w:p>
        </w:tc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2E66" w:rsidRPr="00751302" w:rsidTr="00C3693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84 - 75 %</w:t>
            </w:r>
          </w:p>
        </w:tc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62E66" w:rsidRPr="00751302" w:rsidTr="00C3693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74 - 50 %</w:t>
            </w:r>
          </w:p>
        </w:tc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62E66" w:rsidRPr="00751302" w:rsidTr="00C3693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менее 50 %</w:t>
            </w:r>
          </w:p>
        </w:tc>
        <w:tc>
          <w:tcPr>
            <w:tcW w:w="0" w:type="auto"/>
            <w:vAlign w:val="center"/>
            <w:hideMark/>
          </w:tcPr>
          <w:p w:rsidR="00B62E66" w:rsidRPr="00751302" w:rsidRDefault="00B62E66" w:rsidP="00C3693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36931" w:rsidRDefault="00C36931" w:rsidP="00380F86">
      <w:pPr>
        <w:widowControl/>
        <w:autoSpaceDE/>
        <w:autoSpaceDN/>
        <w:adjustRightInd/>
        <w:ind w:left="708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66BA" w:rsidRDefault="00B62E66" w:rsidP="00E62051">
      <w:pPr>
        <w:widowControl/>
        <w:autoSpaceDE/>
        <w:autoSpaceDN/>
        <w:adjustRightInd/>
        <w:ind w:left="70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28AA">
        <w:rPr>
          <w:rFonts w:ascii="Times New Roman" w:hAnsi="Times New Roman" w:cs="Times New Roman"/>
          <w:b/>
          <w:bCs/>
          <w:sz w:val="24"/>
          <w:szCs w:val="24"/>
        </w:rPr>
        <w:t>Оценивание заданий по письму</w:t>
      </w:r>
      <w:r w:rsidRPr="00751302">
        <w:rPr>
          <w:rFonts w:ascii="Times New Roman" w:hAnsi="Times New Roman" w:cs="Times New Roman"/>
          <w:sz w:val="24"/>
          <w:szCs w:val="24"/>
        </w:rPr>
        <w:t>.</w:t>
      </w:r>
    </w:p>
    <w:p w:rsidR="00E62051" w:rsidRDefault="00E62051" w:rsidP="00380F86">
      <w:pPr>
        <w:widowControl/>
        <w:autoSpaceDE/>
        <w:autoSpaceDN/>
        <w:adjustRightInd/>
        <w:ind w:left="708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1385"/>
        <w:gridCol w:w="8045"/>
      </w:tblGrid>
      <w:tr w:rsidR="00E62051" w:rsidRPr="00077FBA" w:rsidTr="00E62051">
        <w:tc>
          <w:tcPr>
            <w:tcW w:w="1385" w:type="dxa"/>
          </w:tcPr>
          <w:p w:rsidR="00E62051" w:rsidRPr="00077FBA" w:rsidRDefault="00E62051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045" w:type="dxa"/>
          </w:tcPr>
          <w:p w:rsidR="00E62051" w:rsidRPr="00077FBA" w:rsidRDefault="00E62051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E62051" w:rsidTr="00E62051">
        <w:tc>
          <w:tcPr>
            <w:tcW w:w="1385" w:type="dxa"/>
          </w:tcPr>
          <w:p w:rsidR="00E62051" w:rsidRPr="00077FBA" w:rsidRDefault="00E62051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45" w:type="dxa"/>
          </w:tcPr>
          <w:p w:rsidR="00E62051" w:rsidRDefault="00E62051" w:rsidP="00380F8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</w:t>
            </w:r>
            <w:r w:rsid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(КЗ) решена, соблюдены основные правила оформления текста, допустимы 2-3 ошибки, выдержан объем 25-30 слов</w:t>
            </w:r>
          </w:p>
        </w:tc>
      </w:tr>
      <w:tr w:rsidR="00E62051" w:rsidTr="00E62051">
        <w:tc>
          <w:tcPr>
            <w:tcW w:w="1385" w:type="dxa"/>
          </w:tcPr>
          <w:p w:rsidR="00E62051" w:rsidRPr="00077FBA" w:rsidRDefault="00E62051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045" w:type="dxa"/>
          </w:tcPr>
          <w:p w:rsidR="00E62051" w:rsidRDefault="00E62051" w:rsidP="00380F8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КЗ решена, соблюдены основные правила оформления текста, незначительное количество ошибок(до 5) орфографических и лексико-грамматических погрешностей, выдержан объем 25-30 слов</w:t>
            </w:r>
          </w:p>
        </w:tc>
      </w:tr>
      <w:tr w:rsidR="00E62051" w:rsidTr="00E62051">
        <w:tc>
          <w:tcPr>
            <w:tcW w:w="1385" w:type="dxa"/>
          </w:tcPr>
          <w:p w:rsidR="00E62051" w:rsidRPr="00077FBA" w:rsidRDefault="00E62051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45" w:type="dxa"/>
          </w:tcPr>
          <w:p w:rsidR="00E62051" w:rsidRDefault="00E62051" w:rsidP="00380F8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КЗ решена, значительное количество ошибок(более 10)немного затрудняют понимание текста, есть нарушения в оформлении текста, не выдержан объем</w:t>
            </w:r>
          </w:p>
        </w:tc>
      </w:tr>
      <w:tr w:rsidR="00E62051" w:rsidTr="00E62051">
        <w:tc>
          <w:tcPr>
            <w:tcW w:w="1385" w:type="dxa"/>
          </w:tcPr>
          <w:p w:rsidR="00E62051" w:rsidRPr="00077FBA" w:rsidRDefault="00E62051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:rsidR="00E62051" w:rsidRDefault="00E62051" w:rsidP="00380F8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КЗ решена частично, большое количество ошибок существенно влияют на понимание текста, не соблюдены основные правила оформления письма, не выдержан заданный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</w:p>
        </w:tc>
      </w:tr>
      <w:tr w:rsidR="00E62051" w:rsidTr="00E62051">
        <w:tc>
          <w:tcPr>
            <w:tcW w:w="1385" w:type="dxa"/>
          </w:tcPr>
          <w:p w:rsidR="00E62051" w:rsidRPr="00077FBA" w:rsidRDefault="00E62051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:rsidR="00E62051" w:rsidRPr="00751302" w:rsidRDefault="00E62051" w:rsidP="00077FB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КЗ решена частично, понимание текста затруднено, ошибки в каждом слове, не соблюдены правила в оформлении текста, не выдержан заданны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объем слов</w:t>
            </w:r>
          </w:p>
        </w:tc>
      </w:tr>
      <w:tr w:rsidR="00077FBA" w:rsidTr="00E62051">
        <w:tc>
          <w:tcPr>
            <w:tcW w:w="1385" w:type="dxa"/>
          </w:tcPr>
          <w:p w:rsidR="00077FBA" w:rsidRPr="00077FBA" w:rsidRDefault="00077FBA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045" w:type="dxa"/>
          </w:tcPr>
          <w:p w:rsidR="00077FBA" w:rsidRPr="00751302" w:rsidRDefault="00077FBA" w:rsidP="00380F8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КЗ не решена</w:t>
            </w:r>
          </w:p>
        </w:tc>
      </w:tr>
    </w:tbl>
    <w:p w:rsidR="00E62051" w:rsidRDefault="00E62051" w:rsidP="00380F86">
      <w:pPr>
        <w:widowControl/>
        <w:autoSpaceDE/>
        <w:autoSpaceDN/>
        <w:adjustRightInd/>
        <w:ind w:left="70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17C" w:rsidRDefault="0088217C" w:rsidP="00380F86">
      <w:pPr>
        <w:widowControl/>
        <w:autoSpaceDE/>
        <w:autoSpaceDN/>
        <w:adjustRightInd/>
        <w:ind w:left="70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7FBA" w:rsidRDefault="00B62E66" w:rsidP="00077FBA">
      <w:pPr>
        <w:widowControl/>
        <w:autoSpaceDE/>
        <w:autoSpaceDN/>
        <w:adjustRightInd/>
        <w:ind w:left="708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28A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Оценивание заданий в устной речи.</w:t>
      </w:r>
    </w:p>
    <w:p w:rsidR="00077FBA" w:rsidRDefault="00077FBA" w:rsidP="00380F86">
      <w:pPr>
        <w:widowControl/>
        <w:autoSpaceDE/>
        <w:autoSpaceDN/>
        <w:adjustRightInd/>
        <w:ind w:left="708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1385"/>
        <w:gridCol w:w="8045"/>
      </w:tblGrid>
      <w:tr w:rsidR="00077FBA" w:rsidRPr="00077FBA" w:rsidTr="000C0B06">
        <w:tc>
          <w:tcPr>
            <w:tcW w:w="1385" w:type="dxa"/>
          </w:tcPr>
          <w:p w:rsidR="00077FBA" w:rsidRP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045" w:type="dxa"/>
          </w:tcPr>
          <w:p w:rsidR="00077FBA" w:rsidRP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077FBA" w:rsidTr="000C0B06">
        <w:tc>
          <w:tcPr>
            <w:tcW w:w="1385" w:type="dxa"/>
          </w:tcPr>
          <w:p w:rsidR="00077FBA" w:rsidRP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45" w:type="dxa"/>
          </w:tcPr>
          <w:p w:rsidR="00077FBA" w:rsidRDefault="00077FBA" w:rsidP="000C0B0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КЗ решена, высказывание логично, объем 8-10 фраз, в произношении практически отсутствуют ошибки, нечастые грамматические погрешности не вызывают затруднений в понимании высказывания, лексические средства разнообразны, нет повторов.</w:t>
            </w:r>
          </w:p>
        </w:tc>
      </w:tr>
      <w:tr w:rsidR="00077FBA" w:rsidTr="000C0B06">
        <w:tc>
          <w:tcPr>
            <w:tcW w:w="1385" w:type="dxa"/>
          </w:tcPr>
          <w:p w:rsidR="00077FBA" w:rsidRP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045" w:type="dxa"/>
          </w:tcPr>
          <w:p w:rsidR="00077FBA" w:rsidRDefault="00077FBA" w:rsidP="000C0B0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КЗ решена, высказывание логично, объем 7-8 фраз, в произношении присутствует небольшое количество фонематических и интонационных ошибок, нечастые грамматические погрешности не вызывают затруднений в понимании высказывания, лексика разнообразна, нет повторов.</w:t>
            </w:r>
          </w:p>
        </w:tc>
      </w:tr>
      <w:tr w:rsidR="00077FBA" w:rsidTr="000C0B06">
        <w:tc>
          <w:tcPr>
            <w:tcW w:w="1385" w:type="dxa"/>
          </w:tcPr>
          <w:p w:rsidR="00077FBA" w:rsidRP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45" w:type="dxa"/>
          </w:tcPr>
          <w:p w:rsidR="00077FBA" w:rsidRDefault="00077FBA" w:rsidP="000C0B0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КЗ решена не в полном объеме из-за отсутствия логики, недостаточно раскрыта тема, объем до 6 фраз, понимание речи затруднено наличием частых фонематических и интонационных ошибок, грамматические ошибки вызывают затруднение в понимании высказывания, лексические средства ограничены, учащийся испытывает затруднения в подборе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</w:p>
        </w:tc>
      </w:tr>
      <w:tr w:rsidR="00077FBA" w:rsidTr="000C0B06">
        <w:tc>
          <w:tcPr>
            <w:tcW w:w="1385" w:type="dxa"/>
          </w:tcPr>
          <w:p w:rsidR="00077FBA" w:rsidRP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:rsidR="00077FBA" w:rsidRDefault="00077FBA" w:rsidP="00077FB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 xml:space="preserve">КЗ решена частично, в высказывании отсутствует логика, объем менее 5 фраз, большое количество фонематических ошибок, многочисленные грамматические ошибки затрудняют понимание, ограниченный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запас</w:t>
            </w:r>
          </w:p>
        </w:tc>
      </w:tr>
      <w:tr w:rsidR="00077FBA" w:rsidTr="000C0B06">
        <w:tc>
          <w:tcPr>
            <w:tcW w:w="1385" w:type="dxa"/>
          </w:tcPr>
          <w:p w:rsidR="00077FBA" w:rsidRP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:rsidR="00077FBA" w:rsidRPr="00751302" w:rsidRDefault="00077FBA" w:rsidP="000C0B0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302">
              <w:rPr>
                <w:rFonts w:ascii="Times New Roman" w:hAnsi="Times New Roman" w:cs="Times New Roman"/>
                <w:sz w:val="24"/>
                <w:szCs w:val="24"/>
              </w:rPr>
              <w:t>За каждые 3 лексические и 3 грамматические ошибки отметка снижается на один балл.</w:t>
            </w:r>
          </w:p>
        </w:tc>
      </w:tr>
      <w:tr w:rsidR="00077FBA" w:rsidTr="000C0B06">
        <w:tc>
          <w:tcPr>
            <w:tcW w:w="1385" w:type="dxa"/>
          </w:tcPr>
          <w:p w:rsidR="00077FBA" w:rsidRDefault="00077FBA" w:rsidP="000C0B0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045" w:type="dxa"/>
          </w:tcPr>
          <w:p w:rsidR="00077FBA" w:rsidRPr="00751302" w:rsidRDefault="00077FBA" w:rsidP="000C0B0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КЗ не решена</w:t>
            </w:r>
          </w:p>
        </w:tc>
      </w:tr>
    </w:tbl>
    <w:p w:rsidR="00077FBA" w:rsidRDefault="00077FBA" w:rsidP="00380F86">
      <w:pPr>
        <w:widowControl/>
        <w:autoSpaceDE/>
        <w:autoSpaceDN/>
        <w:adjustRightInd/>
        <w:ind w:left="70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2EEA" w:rsidRPr="00077FBA" w:rsidRDefault="005C7C6D" w:rsidP="00077FBA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077FB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Содержание учебного предмета</w:t>
      </w:r>
    </w:p>
    <w:p w:rsidR="00077FBA" w:rsidRPr="00077FBA" w:rsidRDefault="00077FBA" w:rsidP="00380F86">
      <w:pPr>
        <w:shd w:val="clear" w:color="auto" w:fill="FFFFFF"/>
        <w:ind w:left="766" w:firstLine="567"/>
        <w:jc w:val="both"/>
        <w:rPr>
          <w:rFonts w:ascii="Times New Roman" w:hAnsi="Times New Roman" w:cs="Times New Roman"/>
          <w:b/>
          <w:color w:val="000000"/>
          <w:spacing w:val="1"/>
          <w:sz w:val="16"/>
          <w:szCs w:val="16"/>
        </w:rPr>
      </w:pPr>
    </w:p>
    <w:tbl>
      <w:tblPr>
        <w:tblStyle w:val="a3"/>
        <w:tblW w:w="9638" w:type="dxa"/>
        <w:jc w:val="center"/>
        <w:tblInd w:w="817" w:type="dxa"/>
        <w:tblLook w:val="04A0"/>
      </w:tblPr>
      <w:tblGrid>
        <w:gridCol w:w="1455"/>
        <w:gridCol w:w="4020"/>
        <w:gridCol w:w="4163"/>
      </w:tblGrid>
      <w:tr w:rsidR="001B04B5" w:rsidRPr="00077FBA" w:rsidTr="00077FBA">
        <w:trPr>
          <w:jc w:val="center"/>
        </w:trPr>
        <w:tc>
          <w:tcPr>
            <w:tcW w:w="1324" w:type="dxa"/>
            <w:vAlign w:val="center"/>
          </w:tcPr>
          <w:p w:rsidR="001B04B5" w:rsidRPr="00077FBA" w:rsidRDefault="0032398A" w:rsidP="00077FBA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Глава</w:t>
            </w:r>
          </w:p>
        </w:tc>
        <w:tc>
          <w:tcPr>
            <w:tcW w:w="4062" w:type="dxa"/>
            <w:vAlign w:val="center"/>
          </w:tcPr>
          <w:p w:rsidR="001B04B5" w:rsidRPr="00077FBA" w:rsidRDefault="001B04B5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</w:t>
            </w:r>
            <w:r w:rsidR="00077F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содержательных линий</w:t>
            </w:r>
            <w:r w:rsidR="00E0222D" w:rsidRPr="00077FB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04B5" w:rsidRPr="00077FBA" w:rsidRDefault="001B04B5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77F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Межкультурный компонент</w:t>
            </w:r>
            <w:r w:rsidR="00E0222D" w:rsidRPr="00077F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1B04B5" w:rsidRPr="00077FBA" w:rsidRDefault="001B04B5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77F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Межпредметные связи</w:t>
            </w:r>
            <w:r w:rsidR="00E0222D" w:rsidRPr="00077F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2" w:type="dxa"/>
            <w:vAlign w:val="center"/>
          </w:tcPr>
          <w:p w:rsidR="0032398A" w:rsidRPr="00077FBA" w:rsidRDefault="0032398A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77F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Основные развивающие,</w:t>
            </w:r>
          </w:p>
          <w:p w:rsidR="0032398A" w:rsidRPr="00077FBA" w:rsidRDefault="0032398A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77F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воспитательные и общеобразовательные</w:t>
            </w:r>
          </w:p>
          <w:p w:rsidR="001B04B5" w:rsidRPr="00077FBA" w:rsidRDefault="0032398A" w:rsidP="00077FBA">
            <w:pPr>
              <w:widowControl/>
              <w:autoSpaceDE/>
              <w:autoSpaceDN/>
              <w:adjustRightInd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77F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задачи</w:t>
            </w:r>
          </w:p>
        </w:tc>
      </w:tr>
      <w:tr w:rsidR="001B04B5" w:rsidRPr="00077FBA" w:rsidTr="00077FBA">
        <w:trPr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Глава 1. Берлин и Санкт-Петербург.</w:t>
            </w:r>
          </w:p>
        </w:tc>
        <w:tc>
          <w:tcPr>
            <w:tcW w:w="4062" w:type="dxa"/>
          </w:tcPr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«Знакомство», «Семья» (монолог и диалог).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«В какой музей мы пойдём?» (дискуссия).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«Что можно/нельзя делать на уроке?» (монолог).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Берлине.</w:t>
            </w:r>
          </w:p>
          <w:p w:rsidR="001B04B5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Санкт - Петербурге (назвать достопримечательности)</w:t>
            </w:r>
          </w:p>
        </w:tc>
        <w:tc>
          <w:tcPr>
            <w:tcW w:w="4252" w:type="dxa"/>
          </w:tcPr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Префиксы и суффиксы.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Отделяемые/неотделяемые приставки.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Спряжение модального глагола dürfen в Präsens.</w:t>
            </w:r>
          </w:p>
          <w:p w:rsidR="001B04B5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Спряжение глаголов с отделяемыми и неотделяемыми приставками в Präsens.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Описание человека/друга (возраст, хобби и т. д.).</w:t>
            </w:r>
          </w:p>
          <w:p w:rsidR="00E0222D" w:rsidRPr="00077FBA" w:rsidRDefault="00E0222D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Составление электронного письма (E-Mail) о подготовке к путешествию.</w:t>
            </w:r>
          </w:p>
        </w:tc>
      </w:tr>
      <w:tr w:rsidR="001B04B5" w:rsidRPr="00077FBA" w:rsidTr="00077FBA">
        <w:trPr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Глава 2. Осень в Германии и в России.</w:t>
            </w:r>
          </w:p>
        </w:tc>
        <w:tc>
          <w:tcPr>
            <w:tcW w:w="4062" w:type="dxa"/>
          </w:tcPr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Времена года. Осень (монолог).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погоде в своём регионе.</w:t>
            </w:r>
          </w:p>
          <w:p w:rsidR="00E0222D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Праздник Erntedankfest (монолог).</w:t>
            </w:r>
          </w:p>
          <w:p w:rsidR="00574139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человеке (представление кого-либо).</w:t>
            </w:r>
          </w:p>
          <w:p w:rsidR="001B04B5" w:rsidRPr="00077FBA" w:rsidRDefault="00E0222D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своей деятельности в свободное время</w:t>
            </w:r>
            <w:r w:rsidR="00574139" w:rsidRPr="00077FBA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Степени сравнения прилагательных и наречий.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 xml:space="preserve"> Написать письмо о своём свободном времени,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используя сравнения (gern, lieber ...).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Описать/сравнить погоду в разных городах/в разное время года.</w:t>
            </w:r>
          </w:p>
          <w:p w:rsidR="001B04B5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Форма написания личного письма.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1B04B5" w:rsidRPr="00077FBA" w:rsidTr="00077FBA">
        <w:trPr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Глава 3. Распорядок дня.</w:t>
            </w:r>
          </w:p>
        </w:tc>
        <w:tc>
          <w:tcPr>
            <w:tcW w:w="4062" w:type="dxa"/>
          </w:tcPr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своём дне «</w:t>
            </w:r>
            <w:r w:rsidRPr="00077FBA">
              <w:rPr>
                <w:sz w:val="24"/>
                <w:szCs w:val="24"/>
                <w:lang w:val="en-US"/>
              </w:rPr>
              <w:t>Mein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Tagesablauf</w:t>
            </w:r>
            <w:r w:rsidRPr="00077FBA">
              <w:rPr>
                <w:sz w:val="24"/>
                <w:szCs w:val="24"/>
              </w:rPr>
              <w:t>» (диалог/монолог, настоящее и прошедшее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</w:rPr>
              <w:t>время).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Высказывание по теме «Школа в Германии ив России» (монолог).</w:t>
            </w:r>
          </w:p>
          <w:p w:rsidR="001B04B5" w:rsidRPr="00077FBA" w:rsidRDefault="00574139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Дискуссия на тему «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Unser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Traumtagesablauf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2" w:type="dxa"/>
          </w:tcPr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lastRenderedPageBreak/>
              <w:t>Перфект слабых и сильных глаголов.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Перфект глаголов с отделяемыми и неотделяемыми приставками.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  <w:r w:rsidRPr="00077FBA">
              <w:rPr>
                <w:sz w:val="24"/>
                <w:szCs w:val="24"/>
              </w:rPr>
              <w:t>Речевой</w:t>
            </w:r>
            <w:r w:rsidR="002F56D6" w:rsidRPr="00077FBA">
              <w:rPr>
                <w:sz w:val="24"/>
                <w:szCs w:val="24"/>
                <w:lang w:val="en-US"/>
              </w:rPr>
              <w:t xml:space="preserve"> </w:t>
            </w:r>
            <w:r w:rsidRPr="00077FBA">
              <w:rPr>
                <w:sz w:val="24"/>
                <w:szCs w:val="24"/>
              </w:rPr>
              <w:t>образецсглаголами</w:t>
            </w:r>
            <w:r w:rsidRPr="00077FBA">
              <w:rPr>
                <w:sz w:val="24"/>
                <w:szCs w:val="24"/>
                <w:lang w:val="en-US"/>
              </w:rPr>
              <w:t xml:space="preserve"> legen, stellen, hängen — Was? — Wohin?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Описать свой режим дня.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lastRenderedPageBreak/>
              <w:t>Написать другу электронное письмо.</w:t>
            </w:r>
          </w:p>
          <w:p w:rsidR="001B04B5" w:rsidRPr="00077FBA" w:rsidRDefault="00574139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Описать свою комнату и спросить, что стоит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в комнате друга</w:t>
            </w:r>
            <w:r w:rsidR="00642EEA" w:rsidRPr="00077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04B5" w:rsidRPr="00077FBA" w:rsidTr="00077FBA">
        <w:trPr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Глава 4. Зимние праздники в Германии и России.</w:t>
            </w:r>
          </w:p>
        </w:tc>
        <w:tc>
          <w:tcPr>
            <w:tcW w:w="4062" w:type="dxa"/>
          </w:tcPr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Монологические высказывания о новогодних и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</w:rPr>
              <w:t>рождественских персонажах: Weihnachtsmann,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der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heilige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Nikolaus</w:t>
            </w:r>
            <w:r w:rsidRPr="00077FBA">
              <w:rPr>
                <w:sz w:val="24"/>
                <w:szCs w:val="24"/>
              </w:rPr>
              <w:t xml:space="preserve">, </w:t>
            </w:r>
            <w:r w:rsidRPr="00077FBA">
              <w:rPr>
                <w:sz w:val="24"/>
                <w:szCs w:val="24"/>
                <w:lang w:val="en-US"/>
              </w:rPr>
              <w:t>V</w:t>
            </w:r>
            <w:r w:rsidRPr="00077FBA">
              <w:rPr>
                <w:sz w:val="24"/>
                <w:szCs w:val="24"/>
              </w:rPr>
              <w:t>ä</w:t>
            </w:r>
            <w:r w:rsidRPr="00077FBA">
              <w:rPr>
                <w:sz w:val="24"/>
                <w:szCs w:val="24"/>
                <w:lang w:val="en-US"/>
              </w:rPr>
              <w:t>terchen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Frost</w:t>
            </w:r>
            <w:r w:rsidRPr="00077FBA">
              <w:rPr>
                <w:sz w:val="24"/>
                <w:szCs w:val="24"/>
              </w:rPr>
              <w:t>.</w:t>
            </w:r>
          </w:p>
          <w:p w:rsidR="00574139" w:rsidRPr="00077FBA" w:rsidRDefault="00574139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Oбучение высказыванию и обоснованию своего мнения: Mir gefällt ... Ich finde ...</w:t>
            </w:r>
          </w:p>
          <w:p w:rsidR="001B04B5" w:rsidRPr="00077FBA" w:rsidRDefault="00574139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по теме „Wie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feiern die Deutschen Weihnachten?“</w:t>
            </w:r>
          </w:p>
        </w:tc>
        <w:tc>
          <w:tcPr>
            <w:tcW w:w="4252" w:type="dxa"/>
          </w:tcPr>
          <w:p w:rsidR="00642EEA" w:rsidRPr="00077FBA" w:rsidRDefault="00642EEA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Präteritum.</w:t>
            </w:r>
          </w:p>
          <w:p w:rsidR="00642EEA" w:rsidRPr="00077FBA" w:rsidRDefault="00642EEA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Обучение написанию личного письма ученика,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</w:rPr>
              <w:t>о том, как проходит его день.</w:t>
            </w:r>
          </w:p>
          <w:p w:rsidR="001B04B5" w:rsidRPr="00077FBA" w:rsidRDefault="00642EEA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Рождественское/новогоднее поздравление.</w:t>
            </w:r>
          </w:p>
        </w:tc>
      </w:tr>
      <w:tr w:rsidR="001B04B5" w:rsidRPr="00077FBA" w:rsidTr="00077FBA">
        <w:trPr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Глава 5. Внешний вид. Здоровье. Гигиена.</w:t>
            </w:r>
          </w:p>
        </w:tc>
        <w:tc>
          <w:tcPr>
            <w:tcW w:w="4062" w:type="dxa"/>
          </w:tcPr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Высказывать просьбу, приказ.</w:t>
            </w:r>
          </w:p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Соглашаться/отказываться.</w:t>
            </w:r>
          </w:p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Монологическое высказывание о каникулах.</w:t>
            </w:r>
          </w:p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Монологическое высказывание по теме „Am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</w:rPr>
              <w:t>Morgen“, „Mein Tagesablauf“.</w:t>
            </w:r>
          </w:p>
          <w:p w:rsidR="001B04B5" w:rsidRPr="00077FBA" w:rsidRDefault="00035A2C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 (монолог)</w:t>
            </w:r>
          </w:p>
        </w:tc>
        <w:tc>
          <w:tcPr>
            <w:tcW w:w="4252" w:type="dxa"/>
          </w:tcPr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  <w:lang w:val="en-US"/>
              </w:rPr>
              <w:t>I</w:t>
            </w:r>
            <w:r w:rsidRPr="00077FBA">
              <w:rPr>
                <w:sz w:val="24"/>
                <w:szCs w:val="24"/>
              </w:rPr>
              <w:t>mperativ.</w:t>
            </w:r>
          </w:p>
          <w:p w:rsidR="001B04B5" w:rsidRPr="00077FBA" w:rsidRDefault="00035A2C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Спряжение возвратных глаголов в Präsens.</w:t>
            </w:r>
          </w:p>
        </w:tc>
      </w:tr>
      <w:tr w:rsidR="001B04B5" w:rsidRPr="00077FBA" w:rsidTr="00077FBA">
        <w:trPr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Глава 6. Мой город.</w:t>
            </w:r>
          </w:p>
        </w:tc>
        <w:tc>
          <w:tcPr>
            <w:tcW w:w="4062" w:type="dxa"/>
          </w:tcPr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Гамбурге, Берлине, Санкт-Петербурге(монолог/диалог).</w:t>
            </w:r>
          </w:p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Рассказ о своём городе/селе „</w:t>
            </w:r>
            <w:r w:rsidRPr="00077FBA">
              <w:rPr>
                <w:sz w:val="24"/>
                <w:szCs w:val="24"/>
                <w:lang w:val="en-US"/>
              </w:rPr>
              <w:t>Meine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Stadt</w:t>
            </w:r>
            <w:r w:rsidRPr="00077FBA">
              <w:rPr>
                <w:sz w:val="24"/>
                <w:szCs w:val="24"/>
              </w:rPr>
              <w:t>/</w:t>
            </w:r>
            <w:r w:rsidRPr="00077FBA">
              <w:rPr>
                <w:sz w:val="24"/>
                <w:szCs w:val="24"/>
                <w:lang w:val="en-US"/>
              </w:rPr>
              <w:t>Mein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Dorf</w:t>
            </w:r>
            <w:r w:rsidRPr="00077FBA">
              <w:rPr>
                <w:sz w:val="24"/>
                <w:szCs w:val="24"/>
              </w:rPr>
              <w:t>.</w:t>
            </w:r>
          </w:p>
          <w:p w:rsidR="001B04B5" w:rsidRPr="00077FBA" w:rsidRDefault="00035A2C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Монологические/диалогические высказывания по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темам „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Freizeit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Wochenende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“, „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Wetter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“, „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Tagesablauf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“ (повторение)</w:t>
            </w:r>
          </w:p>
        </w:tc>
        <w:tc>
          <w:tcPr>
            <w:tcW w:w="4252" w:type="dxa"/>
          </w:tcPr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 xml:space="preserve">Предлоги с </w:t>
            </w:r>
            <w:r w:rsidRPr="00077FBA">
              <w:rPr>
                <w:sz w:val="24"/>
                <w:szCs w:val="24"/>
                <w:lang w:val="en-US"/>
              </w:rPr>
              <w:t>Dativ</w:t>
            </w:r>
            <w:r w:rsidRPr="00077FBA">
              <w:rPr>
                <w:sz w:val="24"/>
                <w:szCs w:val="24"/>
              </w:rPr>
              <w:t>, А</w:t>
            </w:r>
            <w:r w:rsidRPr="00077FBA">
              <w:rPr>
                <w:sz w:val="24"/>
                <w:szCs w:val="24"/>
                <w:lang w:val="en-US"/>
              </w:rPr>
              <w:t>kkusativ</w:t>
            </w:r>
            <w:r w:rsidRPr="00077FBA">
              <w:rPr>
                <w:sz w:val="24"/>
                <w:szCs w:val="24"/>
              </w:rPr>
              <w:t xml:space="preserve"> и </w:t>
            </w:r>
            <w:r w:rsidRPr="00077FBA">
              <w:rPr>
                <w:sz w:val="24"/>
                <w:szCs w:val="24"/>
                <w:lang w:val="en-US"/>
              </w:rPr>
              <w:t>Dativ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und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  <w:lang w:val="en-US"/>
              </w:rPr>
              <w:t>Akkusativ</w:t>
            </w:r>
            <w:r w:rsidRPr="00077FBA">
              <w:rPr>
                <w:sz w:val="24"/>
                <w:szCs w:val="24"/>
              </w:rPr>
              <w:t>(повторение и закрепление).</w:t>
            </w:r>
          </w:p>
          <w:p w:rsidR="001B04B5" w:rsidRPr="00077FBA" w:rsidRDefault="00035A2C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Plural der Substantive.</w:t>
            </w:r>
          </w:p>
          <w:p w:rsidR="00035A2C" w:rsidRPr="00077FBA" w:rsidRDefault="00035A2C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Написать личное письмо о родном городе.</w:t>
            </w:r>
          </w:p>
        </w:tc>
      </w:tr>
      <w:tr w:rsidR="001B04B5" w:rsidRPr="00077FBA" w:rsidTr="00077FBA">
        <w:trPr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Глава 7. Домашние животные в нашей жизни.</w:t>
            </w:r>
          </w:p>
        </w:tc>
        <w:tc>
          <w:tcPr>
            <w:tcW w:w="4062" w:type="dxa"/>
          </w:tcPr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Монологическое высказывание „Was können dieTiere machen?“.</w:t>
            </w:r>
          </w:p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Пересказ текста по плану.</w:t>
            </w:r>
          </w:p>
          <w:p w:rsidR="001B04B5" w:rsidRPr="00077FBA" w:rsidRDefault="00035A2C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Рассказ-описание животного (например, собаки)</w:t>
            </w:r>
          </w:p>
        </w:tc>
        <w:tc>
          <w:tcPr>
            <w:tcW w:w="4252" w:type="dxa"/>
          </w:tcPr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Образование прилагательных при помощи суффиксов -lich, -isch, -ig.</w:t>
            </w:r>
          </w:p>
          <w:p w:rsidR="001B04B5" w:rsidRPr="00077FBA" w:rsidRDefault="00035A2C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Модальные глаголы (повторение и закрепление).</w:t>
            </w:r>
          </w:p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Обучение написанию электронного письма E-Mail.</w:t>
            </w:r>
          </w:p>
          <w:p w:rsidR="00035A2C" w:rsidRPr="00077FBA" w:rsidRDefault="00035A2C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Написать письмо другу о своём любимом животном.</w:t>
            </w:r>
          </w:p>
        </w:tc>
      </w:tr>
      <w:tr w:rsidR="001B04B5" w:rsidRPr="00077FBA" w:rsidTr="00077FBA">
        <w:trPr>
          <w:trHeight w:val="673"/>
          <w:jc w:val="center"/>
        </w:trPr>
        <w:tc>
          <w:tcPr>
            <w:tcW w:w="1324" w:type="dxa"/>
          </w:tcPr>
          <w:p w:rsidR="001B04B5" w:rsidRPr="00077FBA" w:rsidRDefault="0032398A" w:rsidP="00077FBA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Глава 8. Карнавал в Санкт-Петербурге.</w:t>
            </w:r>
          </w:p>
        </w:tc>
        <w:tc>
          <w:tcPr>
            <w:tcW w:w="4062" w:type="dxa"/>
          </w:tcPr>
          <w:p w:rsidR="00035A2C" w:rsidRPr="00077FBA" w:rsidRDefault="00035A2C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Монологическое высказывание о карнавале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</w:rPr>
              <w:t>в Кёльне.</w:t>
            </w:r>
          </w:p>
          <w:p w:rsidR="001B04B5" w:rsidRPr="00077FBA" w:rsidRDefault="00035A2C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о карнавале</w:t>
            </w:r>
            <w:r w:rsidR="002F56D6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в Санкт-Петербурге</w:t>
            </w:r>
            <w:r w:rsidR="00F76CF6" w:rsidRPr="00077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F76CF6" w:rsidRPr="00077FBA" w:rsidRDefault="00F76CF6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Описание одежды/карнавального костюма.</w:t>
            </w:r>
          </w:p>
          <w:p w:rsidR="00F76CF6" w:rsidRPr="00077FBA" w:rsidRDefault="00F76CF6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Основные типы немецкого простого предложения.</w:t>
            </w:r>
          </w:p>
          <w:p w:rsidR="00F76CF6" w:rsidRPr="00077FBA" w:rsidRDefault="00F76CF6" w:rsidP="00077FBA">
            <w:pPr>
              <w:pStyle w:val="a4"/>
              <w:jc w:val="both"/>
              <w:rPr>
                <w:sz w:val="24"/>
                <w:szCs w:val="24"/>
              </w:rPr>
            </w:pPr>
            <w:r w:rsidRPr="00077FBA">
              <w:rPr>
                <w:sz w:val="24"/>
                <w:szCs w:val="24"/>
              </w:rPr>
              <w:t>Предложения с двумя дополнениями в Dativ und</w:t>
            </w:r>
            <w:r w:rsidR="002F56D6" w:rsidRPr="00077FBA">
              <w:rPr>
                <w:sz w:val="24"/>
                <w:szCs w:val="24"/>
              </w:rPr>
              <w:t xml:space="preserve"> </w:t>
            </w:r>
            <w:r w:rsidRPr="00077FBA">
              <w:rPr>
                <w:sz w:val="24"/>
                <w:szCs w:val="24"/>
              </w:rPr>
              <w:t>Akkusativ.</w:t>
            </w:r>
          </w:p>
          <w:p w:rsidR="001B04B5" w:rsidRPr="00077FBA" w:rsidRDefault="00F76CF6" w:rsidP="00077FBA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Неопределённо-личные предложения с man.</w:t>
            </w:r>
          </w:p>
        </w:tc>
      </w:tr>
    </w:tbl>
    <w:p w:rsidR="005C7C6D" w:rsidRPr="00077FBA" w:rsidRDefault="005C7C6D" w:rsidP="00380F86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C3E9B" w:rsidRDefault="00BC3E9B" w:rsidP="00077F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FBA">
        <w:rPr>
          <w:rFonts w:ascii="Times New Roman" w:hAnsi="Times New Roman" w:cs="Times New Roman"/>
          <w:b/>
          <w:sz w:val="24"/>
          <w:szCs w:val="24"/>
        </w:rPr>
        <w:t>Контрольные работы</w:t>
      </w:r>
    </w:p>
    <w:p w:rsidR="00077FBA" w:rsidRPr="00077FBA" w:rsidRDefault="00077FBA" w:rsidP="00380F86">
      <w:pPr>
        <w:ind w:left="708"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jc w:val="center"/>
        <w:tblInd w:w="708" w:type="dxa"/>
        <w:tblLook w:val="04A0"/>
      </w:tblPr>
      <w:tblGrid>
        <w:gridCol w:w="1231"/>
        <w:gridCol w:w="1072"/>
        <w:gridCol w:w="6577"/>
      </w:tblGrid>
      <w:tr w:rsidR="00BC3E9B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BC3E9B" w:rsidRDefault="002F56D6" w:rsidP="00077FB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Четверт</w:t>
            </w:r>
            <w:r w:rsidR="00077F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ь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BC3E9B" w:rsidRDefault="00BC3E9B" w:rsidP="00077FB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3E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BC3E9B" w:rsidRDefault="00BC3E9B" w:rsidP="00077FB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3E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по чтению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 навыков устной речи.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1 четверть. Контроль навыков аудирования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 навыков письма.</w:t>
            </w:r>
            <w:r w:rsidR="00BC3E9B" w:rsidRPr="00077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 навыков устной речи.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077FBA">
              <w:rPr>
                <w:rFonts w:ascii="Times New Roman" w:hAnsi="Times New Roman" w:cs="Times New Roman"/>
                <w:sz w:val="24"/>
                <w:szCs w:val="24"/>
              </w:rPr>
              <w:t xml:space="preserve"> за 2 четверть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лексико-грамматических навыков. 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 навыков письма.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чтения.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3 четверть</w:t>
            </w:r>
            <w:r w:rsidR="00077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3E9B" w:rsidRPr="00077FB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аудирования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9473A8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  <w:r w:rsidR="00BC3E9B" w:rsidRPr="00077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C3E9B" w:rsidRPr="00077FBA" w:rsidTr="00077FBA">
        <w:trPr>
          <w:jc w:val="center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3E9B" w:rsidRPr="00077FBA" w:rsidRDefault="00BC3E9B" w:rsidP="00077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FBA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</w:tr>
    </w:tbl>
    <w:p w:rsidR="005C7C6D" w:rsidRPr="000155C6" w:rsidRDefault="005C7C6D" w:rsidP="00380F86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pacing w:val="1"/>
        </w:rPr>
      </w:pPr>
    </w:p>
    <w:p w:rsidR="00A65AD5" w:rsidRDefault="00A65AD5" w:rsidP="00077FBA">
      <w:pPr>
        <w:shd w:val="clear" w:color="auto" w:fill="FFFFFF"/>
        <w:ind w:left="284" w:right="57" w:firstLine="425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b/>
          <w:sz w:val="24"/>
          <w:szCs w:val="24"/>
        </w:rPr>
        <w:t>ЦЕЛЬ И ЗАДАЧИ ВОСПИТАНИЯ</w:t>
      </w:r>
    </w:p>
    <w:p w:rsidR="00077FBA" w:rsidRPr="00077FBA" w:rsidRDefault="00077FBA" w:rsidP="00077FBA">
      <w:pPr>
        <w:shd w:val="clear" w:color="auto" w:fill="FFFFFF"/>
        <w:ind w:left="284" w:right="57" w:firstLine="425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>Федерации.</w:t>
      </w: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ЦЕЛЬ воспитания </w:t>
      </w:r>
      <w:r w:rsidRPr="00077FBA">
        <w:rPr>
          <w:rFonts w:ascii="Times New Roman" w:eastAsiaTheme="minorEastAsia" w:hAnsi="Times New Roman" w:cs="Times New Roman"/>
          <w:i/>
          <w:iCs/>
          <w:sz w:val="24"/>
          <w:szCs w:val="24"/>
        </w:rPr>
        <w:t>-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>личностное развитие школьников, проявляющееся:</w:t>
      </w:r>
    </w:p>
    <w:p w:rsidR="00A65AD5" w:rsidRPr="00077FBA" w:rsidRDefault="00A65AD5" w:rsidP="00077FBA">
      <w:pPr>
        <w:numPr>
          <w:ilvl w:val="0"/>
          <w:numId w:val="1"/>
        </w:numPr>
        <w:shd w:val="clear" w:color="auto" w:fill="FFFFFF"/>
        <w:tabs>
          <w:tab w:val="left" w:pos="1214"/>
        </w:tabs>
        <w:ind w:left="284" w:right="57" w:firstLine="425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в развитии их позитивных отношений к этим общественным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>важным фактором успеха в достижении цели.</w:t>
      </w: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77FB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целевые </w:t>
      </w:r>
      <w:r w:rsidRPr="00077FBA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>соответствующие трём уровням образования:</w:t>
      </w: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В воспитании детей подросткового возраста, приоритетом является </w:t>
      </w:r>
      <w:r w:rsidRPr="00077FBA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077FBA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A65AD5" w:rsidRPr="00077FBA" w:rsidRDefault="00A65AD5" w:rsidP="00077FBA">
      <w:pPr>
        <w:shd w:val="clear" w:color="auto" w:fill="FFFFFF"/>
        <w:tabs>
          <w:tab w:val="left" w:pos="0"/>
          <w:tab w:val="left" w:pos="142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A65AD5" w:rsidRPr="00077FBA" w:rsidRDefault="00B60832" w:rsidP="00077FBA">
      <w:pPr>
        <w:shd w:val="clear" w:color="auto" w:fill="FFFFFF"/>
        <w:tabs>
          <w:tab w:val="left" w:pos="0"/>
          <w:tab w:val="left" w:pos="142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A65AD5" w:rsidRPr="00077FBA">
        <w:rPr>
          <w:rFonts w:ascii="Times New Roman" w:eastAsiaTheme="minorEastAsia" w:hAnsi="Times New Roman" w:cs="Times New Roman"/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A65AD5" w:rsidRPr="00077FBA" w:rsidRDefault="00A65AD5" w:rsidP="00077FBA">
      <w:pPr>
        <w:shd w:val="clear" w:color="auto" w:fill="FFFFFF"/>
        <w:tabs>
          <w:tab w:val="left" w:pos="0"/>
          <w:tab w:val="left" w:pos="142"/>
          <w:tab w:val="left" w:pos="1008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-к своему отечеству, своей малой и большой Родине как месту, в </w:t>
      </w:r>
      <w:r w:rsidRPr="00077FBA">
        <w:rPr>
          <w:rFonts w:ascii="Times New Roman" w:eastAsiaTheme="minorEastAsia" w:hAnsi="Times New Roman" w:cs="Times New Roman"/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>ему предками и которую нужно оберегать;</w:t>
      </w:r>
    </w:p>
    <w:p w:rsidR="00A65AD5" w:rsidRPr="00077FBA" w:rsidRDefault="00A65AD5" w:rsidP="00077FBA">
      <w:pPr>
        <w:shd w:val="clear" w:color="auto" w:fill="FFFFFF"/>
        <w:tabs>
          <w:tab w:val="left" w:pos="0"/>
          <w:tab w:val="left" w:pos="142"/>
          <w:tab w:val="left" w:pos="1008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A65AD5" w:rsidRPr="00077FBA" w:rsidRDefault="00A65AD5" w:rsidP="00077FBA">
      <w:pPr>
        <w:shd w:val="clear" w:color="auto" w:fill="FFFFFF"/>
        <w:tabs>
          <w:tab w:val="left" w:pos="0"/>
          <w:tab w:val="left" w:pos="142"/>
          <w:tab w:val="left" w:pos="1008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077FBA">
        <w:rPr>
          <w:rFonts w:ascii="Times New Roman" w:eastAsiaTheme="minorEastAsia" w:hAnsi="Times New Roman" w:cs="Times New Roman"/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A65AD5" w:rsidRPr="00077FBA" w:rsidRDefault="00A65AD5" w:rsidP="00077FBA">
      <w:pPr>
        <w:shd w:val="clear" w:color="auto" w:fill="FFFFFF"/>
        <w:tabs>
          <w:tab w:val="left" w:pos="1123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>-к знаниям, как интеллектуальному ресурсу, обеспечивающему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br/>
      </w:r>
      <w:r w:rsidRPr="00077FBA">
        <w:rPr>
          <w:rFonts w:ascii="Times New Roman" w:eastAsiaTheme="minorEastAsia" w:hAnsi="Times New Roman" w:cs="Times New Roman"/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>труда;</w:t>
      </w:r>
    </w:p>
    <w:p w:rsidR="00A65AD5" w:rsidRPr="00077FBA" w:rsidRDefault="00A65AD5" w:rsidP="00077FBA">
      <w:pPr>
        <w:shd w:val="clear" w:color="auto" w:fill="FFFFFF"/>
        <w:tabs>
          <w:tab w:val="left" w:pos="960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077FBA">
        <w:rPr>
          <w:rFonts w:ascii="Times New Roman" w:eastAsiaTheme="minorEastAsia" w:hAnsi="Times New Roman" w:cs="Times New Roman"/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>музыка, искусство, театр, творческое самовыражение;</w:t>
      </w:r>
    </w:p>
    <w:p w:rsidR="00A65AD5" w:rsidRPr="00077FBA" w:rsidRDefault="00A65AD5" w:rsidP="00077FBA">
      <w:pPr>
        <w:shd w:val="clear" w:color="auto" w:fill="FFFFFF"/>
        <w:tabs>
          <w:tab w:val="left" w:pos="960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A65AD5" w:rsidRPr="00077FBA" w:rsidRDefault="00A65AD5" w:rsidP="00077FBA">
      <w:pPr>
        <w:shd w:val="clear" w:color="auto" w:fill="FFFFFF"/>
        <w:tabs>
          <w:tab w:val="left" w:pos="960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A65AD5" w:rsidRPr="00077FBA" w:rsidRDefault="00A65AD5" w:rsidP="00077FBA">
      <w:pPr>
        <w:shd w:val="clear" w:color="auto" w:fill="FFFFFF"/>
        <w:tabs>
          <w:tab w:val="left" w:pos="960"/>
        </w:tabs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 xml:space="preserve">-к самим себе, как хозяевам своей судьбы, самоопределяющимся и </w:t>
      </w:r>
      <w:r w:rsidRPr="00077FBA">
        <w:rPr>
          <w:rFonts w:ascii="Times New Roman" w:eastAsiaTheme="minorEastAsia" w:hAnsi="Times New Roman" w:cs="Times New Roman"/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A65AD5" w:rsidRPr="00077FBA" w:rsidRDefault="00A65AD5" w:rsidP="00077FBA">
      <w:pPr>
        <w:shd w:val="clear" w:color="auto" w:fill="FFFFFF"/>
        <w:ind w:left="284" w:right="57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7FBA">
        <w:rPr>
          <w:rFonts w:ascii="Times New Roman" w:eastAsiaTheme="minorEastAsia" w:hAnsi="Times New Roman" w:cs="Times New Roman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</w:t>
      </w:r>
      <w:r w:rsidRPr="00077FBA">
        <w:rPr>
          <w:rFonts w:ascii="Times New Roman" w:eastAsiaTheme="minorEastAsia" w:hAnsi="Times New Roman" w:cs="Times New Roman"/>
          <w:spacing w:val="-9"/>
          <w:sz w:val="24"/>
          <w:szCs w:val="24"/>
        </w:rPr>
        <w:lastRenderedPageBreak/>
        <w:t xml:space="preserve">воспитанников, </w:t>
      </w:r>
      <w:r w:rsidRPr="00077FBA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077FBA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077FBA">
        <w:rPr>
          <w:rFonts w:ascii="Times New Roman" w:eastAsiaTheme="minorEastAsia" w:hAnsi="Times New Roman" w:cs="Times New Roman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077FBA">
        <w:rPr>
          <w:rFonts w:ascii="Times New Roman" w:eastAsiaTheme="minorEastAsia" w:hAnsi="Times New Roman" w:cs="Times New Roman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077FBA">
        <w:rPr>
          <w:rFonts w:ascii="Times New Roman" w:eastAsiaTheme="minorEastAsia" w:hAnsi="Times New Roman" w:cs="Times New Roman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077FBA">
        <w:rPr>
          <w:rFonts w:ascii="Times New Roman" w:eastAsiaTheme="minorEastAsia" w:hAnsi="Times New Roman" w:cs="Times New Roman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077FBA">
        <w:rPr>
          <w:rFonts w:ascii="Times New Roman" w:eastAsiaTheme="minorEastAsia" w:hAnsi="Times New Roman" w:cs="Times New Roman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077FBA">
        <w:rPr>
          <w:rFonts w:ascii="Times New Roman" w:eastAsiaTheme="minorEastAsia" w:hAnsi="Times New Roman" w:cs="Times New Roman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077FBA">
        <w:rPr>
          <w:rFonts w:ascii="Times New Roman" w:eastAsiaTheme="minorEastAsia" w:hAnsi="Times New Roman" w:cs="Times New Roman"/>
          <w:sz w:val="24"/>
          <w:szCs w:val="24"/>
        </w:rPr>
        <w:t>свой жизненный путь.</w:t>
      </w:r>
    </w:p>
    <w:p w:rsidR="00A65AD5" w:rsidRDefault="00077FBA" w:rsidP="009531C5">
      <w:pPr>
        <w:ind w:left="284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9531C5" w:rsidRDefault="009531C5" w:rsidP="00077FBA">
      <w:pPr>
        <w:ind w:left="284" w:firstLine="425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Ind w:w="284" w:type="dxa"/>
        <w:tblLook w:val="04A0"/>
      </w:tblPr>
      <w:tblGrid>
        <w:gridCol w:w="670"/>
        <w:gridCol w:w="7574"/>
        <w:gridCol w:w="1610"/>
      </w:tblGrid>
      <w:tr w:rsidR="009531C5" w:rsidRPr="009531C5" w:rsidTr="000C0B06">
        <w:trPr>
          <w:jc w:val="center"/>
        </w:trPr>
        <w:tc>
          <w:tcPr>
            <w:tcW w:w="670" w:type="dxa"/>
            <w:vAlign w:val="center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C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74" w:type="dxa"/>
            <w:vAlign w:val="center"/>
          </w:tcPr>
          <w:p w:rsidR="009531C5" w:rsidRPr="009531C5" w:rsidRDefault="009531C5" w:rsidP="009531C5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C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610" w:type="dxa"/>
            <w:vAlign w:val="center"/>
          </w:tcPr>
          <w:p w:rsidR="009531C5" w:rsidRPr="009531C5" w:rsidRDefault="009531C5" w:rsidP="009531C5">
            <w:pPr>
              <w:spacing w:line="268" w:lineRule="exact"/>
              <w:jc w:val="center"/>
              <w:rPr>
                <w:rStyle w:val="Bodytext2Bold"/>
                <w:rFonts w:ascii="Times New Roman" w:hAnsi="Times New Roman" w:cs="Times New Roman"/>
              </w:rPr>
            </w:pPr>
            <w:r w:rsidRPr="009531C5">
              <w:rPr>
                <w:rStyle w:val="Bodytext2Bold"/>
                <w:rFonts w:ascii="Times New Roman" w:hAnsi="Times New Roman" w:cs="Times New Roman"/>
              </w:rPr>
              <w:t>ЭОР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center"/>
              <w:rPr>
                <w:rStyle w:val="Bodytext2Bold"/>
                <w:rFonts w:ascii="Times New Roman" w:hAnsi="Times New Roman" w:cs="Times New Roman"/>
              </w:rPr>
            </w:pP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9531C5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1.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Берлин и Санкт-Петербург. </w:t>
            </w:r>
            <w:r w:rsidRPr="009531C5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(14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>ч)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Bold"/>
                <w:rFonts w:ascii="Times New Roman" w:hAnsi="Times New Roman" w:cs="Times New Roman"/>
                <w:b w:val="0"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Семья Хебелер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 xml:space="preserve">Любимые занятия и увлечения семьи Хебелер.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ВПМ </w:t>
            </w:r>
            <w:r w:rsidRPr="009531C5">
              <w:rPr>
                <w:rStyle w:val="Bodytext20"/>
                <w:rFonts w:ascii="Times New Roman" w:hAnsi="Times New Roman" w:cs="Times New Roman"/>
              </w:rPr>
              <w:t>Моё хобби.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Чудесные выходные в Берлине.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 xml:space="preserve">Хайко несогласен с мамой. (Глаголы с отделяемыми и неотделяемыми приставками в </w:t>
            </w:r>
            <w:r w:rsidRPr="009531C5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Präsens).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по чтению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</w:rPr>
              <w:t>Коррекция знаний.</w:t>
            </w:r>
            <w:r w:rsidRPr="009531C5">
              <w:rPr>
                <w:rStyle w:val="Bodytext20"/>
                <w:rFonts w:ascii="Times New Roman" w:hAnsi="Times New Roman" w:cs="Times New Roman"/>
              </w:rPr>
              <w:t xml:space="preserve"> Много дел перед поездкой. Новые речевые обороты.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Мелани и её записная книжка.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  <w:color w:val="auto"/>
              </w:rPr>
              <w:t>Междугородний экспресс.</w:t>
            </w:r>
            <w:r w:rsidRPr="009531C5">
              <w:rPr>
                <w:rStyle w:val="Bodytext2Bold"/>
                <w:rFonts w:ascii="Times New Roman" w:hAnsi="Times New Roman" w:cs="Times New Roman"/>
                <w:color w:val="auto"/>
              </w:rPr>
              <w:t xml:space="preserve"> ВПМ</w:t>
            </w:r>
            <w:r w:rsidRPr="009531C5">
              <w:rPr>
                <w:rStyle w:val="Bodytext20"/>
                <w:rFonts w:ascii="Times New Roman" w:hAnsi="Times New Roman" w:cs="Times New Roman"/>
                <w:color w:val="auto"/>
              </w:rPr>
              <w:t xml:space="preserve"> СЕ-самый быстрый поезд в Германии.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jc w:val="both"/>
              <w:rPr>
                <w:rStyle w:val="Bodytext20"/>
                <w:rFonts w:ascii="Times New Roman" w:hAnsi="Times New Roman" w:cs="Times New Roman"/>
                <w:color w:val="auto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Необычные музеи Берлина.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9531C5">
              <w:rPr>
                <w:rStyle w:val="Bodytext20"/>
                <w:rFonts w:ascii="Times New Roman" w:hAnsi="Times New Roman" w:cs="Times New Roman"/>
                <w:b/>
              </w:rPr>
              <w:t xml:space="preserve"> </w:t>
            </w:r>
            <w:r w:rsidRPr="009531C5">
              <w:rPr>
                <w:rStyle w:val="Bodytext20"/>
                <w:rFonts w:ascii="Times New Roman" w:hAnsi="Times New Roman" w:cs="Times New Roman"/>
              </w:rPr>
              <w:t>Знаменитые музеи Германии.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 xml:space="preserve">Что можно и что нельзя делать в музее.(Модальный глагол </w:t>
            </w:r>
            <w:r w:rsidRPr="009531C5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«dürfen»).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Семья Хебелер возвращается в Гамбург.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="000C0B06"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9531C5">
              <w:rPr>
                <w:rStyle w:val="Bodytext20"/>
                <w:rFonts w:ascii="Times New Roman" w:hAnsi="Times New Roman" w:cs="Times New Roman"/>
              </w:rPr>
              <w:t>По дороге домой.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 xml:space="preserve">Хайко и Мелани за компьютером.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>ВПМ</w:t>
            </w:r>
            <w:r w:rsidRPr="009531C5">
              <w:rPr>
                <w:rStyle w:val="Bodytext20"/>
                <w:rFonts w:ascii="Times New Roman" w:hAnsi="Times New Roman" w:cs="Times New Roman"/>
              </w:rPr>
              <w:t xml:space="preserve"> Виртуальное знакомство с Санкт-Петербургом.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Этому мы уже научились. Повторение грамматического и лексического материала.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Контроль навыков устной речи.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9531C5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2.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Осень в Германии и в России. </w:t>
            </w:r>
            <w:r w:rsidRPr="009531C5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(11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>ч)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Bold"/>
                <w:rFonts w:ascii="Times New Roman" w:hAnsi="Times New Roman" w:cs="Times New Roman"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Осень в Германии и в России!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Письмо Маше и Антону.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9531C5">
              <w:rPr>
                <w:rStyle w:val="Bodytext20"/>
                <w:rFonts w:ascii="Times New Roman" w:hAnsi="Times New Roman" w:cs="Times New Roman"/>
              </w:rPr>
              <w:t xml:space="preserve">  День рождения лошади.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Традиции, связанные с праздником урожая в Германии.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Осенний урожай. (Степени сравнения прилагательных и наречий.)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Поговорим о погоде и осенних дарах.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Хвастливые крестьяне Петер и Тео.</w:t>
            </w:r>
            <w:r w:rsidR="000C0B06"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9531C5">
              <w:rPr>
                <w:rStyle w:val="Bodytext20"/>
                <w:rFonts w:ascii="Times New Roman" w:hAnsi="Times New Roman" w:cs="Times New Roman"/>
              </w:rPr>
              <w:t>(Особые способы образования степеней сравнения)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Ещё раз сравним и обсудим.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Письмо Мелани и Хайко.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9531C5">
              <w:rPr>
                <w:rStyle w:val="Bodytext20"/>
                <w:rFonts w:ascii="Times New Roman" w:hAnsi="Times New Roman" w:cs="Times New Roman"/>
              </w:rPr>
              <w:t xml:space="preserve"> Осень в России.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Мелани рассказывает об осени в своём городе. Расскажи и ты.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Style w:val="Bodytext20"/>
                <w:rFonts w:ascii="Times New Roman" w:hAnsi="Times New Roman" w:cs="Times New Roman"/>
              </w:rPr>
              <w:t>Контрольная работа за 1 четверть. Контроль навыков аудирования.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</w:rPr>
              <w:t>Коррекция знаний</w:t>
            </w:r>
            <w:r w:rsidRPr="009531C5">
              <w:rPr>
                <w:rStyle w:val="Bodytext20"/>
                <w:rFonts w:ascii="Times New Roman" w:hAnsi="Times New Roman" w:cs="Times New Roman"/>
              </w:rPr>
              <w:t>. Этому мы уже научились. Повторение грамматического и лексического материала.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78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9531C5" w:rsidRPr="009531C5" w:rsidRDefault="009531C5" w:rsidP="009531C5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9531C5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3.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 xml:space="preserve">Распорядок дня. </w:t>
            </w:r>
            <w:r w:rsidRPr="009531C5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(13 </w:t>
            </w:r>
            <w:r w:rsidRPr="009531C5">
              <w:rPr>
                <w:rStyle w:val="Bodytext2Bold"/>
                <w:rFonts w:ascii="Times New Roman" w:hAnsi="Times New Roman" w:cs="Times New Roman"/>
              </w:rPr>
              <w:t>ч)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Bold"/>
                <w:rFonts w:ascii="Times New Roman" w:hAnsi="Times New Roman" w:cs="Times New Roman"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Распорядок дня. 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Что случилось за целый день?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Минувшее воскресенье. Каким оно было?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Где мой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мобильник?</w:t>
            </w:r>
            <w:r w:rsidR="000C0B06">
              <w:rPr>
                <w:rStyle w:val="Bodytext20"/>
                <w:rFonts w:ascii="Times New Roman" w:hAnsi="Times New Roman" w:cs="Times New Roman"/>
                <w:lang w:eastAsia="de-DE" w:bidi="de-DE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(Partizip II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сильных и слабых глаголов)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Вот так я провёл свой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день.</w:t>
            </w:r>
            <w:r w:rsidR="000C0B06">
              <w:rPr>
                <w:rStyle w:val="Bodytext20"/>
                <w:rFonts w:ascii="Times New Roman" w:hAnsi="Times New Roman" w:cs="Times New Roman"/>
                <w:lang w:eastAsia="de-DE" w:bidi="de-DE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(Perfekt 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со вспомогательным глаголом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«sein»)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74" w:type="dxa"/>
            <w:vAlign w:val="bottom"/>
          </w:tcPr>
          <w:p w:rsidR="009531C5" w:rsidRPr="000C0B06" w:rsidRDefault="000C0B06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</w:t>
            </w:r>
            <w:r w:rsidR="009531C5" w:rsidRPr="000C0B06">
              <w:rPr>
                <w:rFonts w:ascii="Times New Roman" w:hAnsi="Times New Roman" w:cs="Times New Roman"/>
                <w:sz w:val="24"/>
                <w:szCs w:val="24"/>
              </w:rPr>
              <w:t xml:space="preserve"> письма.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</w:rPr>
              <w:t>Коррекция знаний.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Так сейчас, а так было раньше.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(PartizipII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сильных и слабых глаголов с отделяемыми и неотделяемыми приставками)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Когда приставка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ge- 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не нужна. 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>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Жизнь без телевизора.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Где же бабушкино кольцо? (Дательный и винительный падеж. Предлоги с двойным управлением)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9531C5" w:rsidRPr="009531C5" w:rsidTr="000C0B06">
        <w:trPr>
          <w:jc w:val="center"/>
        </w:trPr>
        <w:tc>
          <w:tcPr>
            <w:tcW w:w="670" w:type="dxa"/>
          </w:tcPr>
          <w:p w:rsidR="009531C5" w:rsidRPr="009531C5" w:rsidRDefault="009531C5" w:rsidP="0095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574" w:type="dxa"/>
            <w:vAlign w:val="bottom"/>
          </w:tcPr>
          <w:p w:rsidR="009531C5" w:rsidRPr="000C0B06" w:rsidRDefault="009531C5" w:rsidP="009531C5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Школа и школьные предметы в России.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="000C0B06"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Мой любимый предмет</w:t>
            </w:r>
          </w:p>
        </w:tc>
        <w:tc>
          <w:tcPr>
            <w:tcW w:w="1610" w:type="dxa"/>
          </w:tcPr>
          <w:p w:rsidR="009531C5" w:rsidRPr="009531C5" w:rsidRDefault="009531C5" w:rsidP="009531C5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  <w:b/>
              </w:rPr>
            </w:pPr>
            <w:r w:rsidRPr="00953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Контроль навыков устной речи.Школьное расписание в Германии и России. Сравниваем.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Коррекция знаний. Режим дня, типичный для немецких семей.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Режим дня, о котором ты мечтаешь. Обсудим в группе.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Правда или ложь? Новые речевые обороты.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Этому мы уже научились. Повторение грамматического и лексического материала.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0C0B06" w:rsidRPr="005A5A77" w:rsidRDefault="000C0B06" w:rsidP="000C0B0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5A5A77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4. </w:t>
            </w:r>
            <w:r w:rsidRPr="005A5A77">
              <w:rPr>
                <w:rStyle w:val="Bodytext2Bold"/>
                <w:rFonts w:ascii="Times New Roman" w:hAnsi="Times New Roman" w:cs="Times New Roman"/>
              </w:rPr>
              <w:t xml:space="preserve">Зимние праздники в Германии и России. </w:t>
            </w:r>
            <w:r w:rsidRPr="005A5A77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(9 </w:t>
            </w:r>
            <w:r w:rsidRPr="005A5A77">
              <w:rPr>
                <w:rStyle w:val="Bodytext2Bold"/>
                <w:rFonts w:ascii="Times New Roman" w:hAnsi="Times New Roman" w:cs="Times New Roman"/>
              </w:rPr>
              <w:t>ч)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Bold"/>
                <w:rFonts w:ascii="Times New Roman" w:hAnsi="Times New Roman" w:cs="Times New Roman"/>
              </w:rPr>
            </w:pP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Зимние праздники в Германии и России.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Приближается Рождество.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Семья Хебелер готовится к праздникам.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(Prӓteritum-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прошедшее повествовательное время)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Адвент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-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самое прекрасное время года!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День святого Николая.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Рождественские песнопения.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Рождественские блюда в Германии.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Рождественские ярмарки.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C0B06" w:rsidRPr="006D2359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74" w:type="dxa"/>
          </w:tcPr>
          <w:p w:rsidR="000C0B06" w:rsidRPr="000C0B06" w:rsidRDefault="000C0B06" w:rsidP="000C0B06">
            <w:pPr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Рождественские пожелания. Новые речевые опоры.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  <w:lang w:val="en-US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infourok.ru 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P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Дневник Мелани. (Повторение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Prӓteritum)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2 четверть. Контроль лексико-грамматических навыков.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Коррекция знаний. Как мы отметили последний новогодний праздник. Письмо другу.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0C0B06" w:rsidRPr="005A5A77" w:rsidRDefault="000C0B06" w:rsidP="000C0B0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5A5A77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5. </w:t>
            </w:r>
            <w:r w:rsidRPr="005A5A77">
              <w:rPr>
                <w:rStyle w:val="Bodytext2Bold"/>
                <w:rFonts w:ascii="Times New Roman" w:hAnsi="Times New Roman" w:cs="Times New Roman"/>
              </w:rPr>
              <w:t>Внешний вид. Здоровье. Гигиена.(14 ч)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Bold"/>
                <w:rFonts w:ascii="Times New Roman" w:hAnsi="Times New Roman" w:cs="Times New Roman"/>
              </w:rPr>
            </w:pP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Глаголы с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«sich» 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и без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«sich».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Утро в семье Хебелер. 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>ВПМ</w:t>
            </w:r>
            <w:r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Утренний час дарит золотом нас.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О чём поведала Мелани любимому дневнику?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Письмо с сюрпризом от родителей. (Повелительное наклонение глаголов)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Без родителей скучно! (Повелительное наклонение глаголов)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Письмо госпожи Хебелер.(Употребление возвратных глаголов)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Контроль навыков письма. «Утро в моей семье»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</w:rPr>
              <w:t>Коррекция знаний.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Советы от Марион. (Спряжение глаголов с изменением корневой гласной). 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Мелани и Хайко снова ссорятся.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Кулинарные рецепты.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0C0B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 xml:space="preserve">Что случилось с Машей. Новые речевые опоры. 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Дворянское женское учебное заведение.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0C0B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Советы Екатерины Великой.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Красивым может быть каждый из нас.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Эрмитаж, Смольный институт и многое другое.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Этому мы уже научились. Повторение грамматического и лексического материала.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Повторение.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0C0B06" w:rsidRPr="005A5A77" w:rsidRDefault="000C0B06" w:rsidP="000C0B0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5A5A77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6. </w:t>
            </w:r>
            <w:r w:rsidRPr="005A5A77">
              <w:rPr>
                <w:rStyle w:val="Bodytext2Bold"/>
                <w:rFonts w:ascii="Times New Roman" w:hAnsi="Times New Roman" w:cs="Times New Roman"/>
              </w:rPr>
              <w:t>Мой город.(12 ч)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Bold"/>
                <w:rFonts w:ascii="Times New Roman" w:hAnsi="Times New Roman" w:cs="Times New Roman"/>
              </w:rPr>
            </w:pP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Мой город.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Что основала Екатерина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II?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Гамбург в картинках. (Образование множественного числа существительных</w:t>
            </w:r>
            <w:r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-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1,</w:t>
            </w:r>
            <w:r>
              <w:rPr>
                <w:rStyle w:val="Bodytext20"/>
                <w:rFonts w:ascii="Times New Roman" w:hAnsi="Times New Roman" w:cs="Times New Roman"/>
                <w:lang w:eastAsia="de-DE" w:bidi="de-DE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2,</w:t>
            </w:r>
            <w:r>
              <w:rPr>
                <w:rStyle w:val="Bodytext20"/>
                <w:rFonts w:ascii="Times New Roman" w:hAnsi="Times New Roman" w:cs="Times New Roman"/>
                <w:lang w:eastAsia="de-DE" w:bidi="de-DE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3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тип образования)</w:t>
            </w:r>
          </w:p>
        </w:tc>
        <w:tc>
          <w:tcPr>
            <w:tcW w:w="1610" w:type="dxa"/>
          </w:tcPr>
          <w:p w:rsidR="000C0B06" w:rsidRPr="00001EBD" w:rsidRDefault="000C0B06" w:rsidP="00001EBD">
            <w:pPr>
              <w:jc w:val="center"/>
              <w:rPr>
                <w:rStyle w:val="Bodytext20"/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Чем удивили царицу Хайко и Мелани. (Образование множественного числа существительных</w:t>
            </w:r>
            <w:r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-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4,</w:t>
            </w:r>
            <w:r>
              <w:rPr>
                <w:rStyle w:val="Bodytext20"/>
                <w:rFonts w:ascii="Times New Roman" w:hAnsi="Times New Roman" w:cs="Times New Roman"/>
                <w:lang w:eastAsia="de-DE" w:bidi="de-DE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5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тип образования)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Какие планы на воскресенье?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Любимая улица семьи Хебелер в Гамбурге.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Улицы твоего города.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78" w:lineRule="exact"/>
              <w:jc w:val="center"/>
              <w:rPr>
                <w:rStyle w:val="Bodytext20"/>
                <w:rFonts w:ascii="Times New Roman" w:hAnsi="Times New Roman" w:cs="Times New Roman"/>
                <w:b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Style w:val="Bodytext20"/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C0B06" w:rsidRPr="009531C5" w:rsidTr="000C0B06">
        <w:trPr>
          <w:jc w:val="center"/>
        </w:trPr>
        <w:tc>
          <w:tcPr>
            <w:tcW w:w="670" w:type="dxa"/>
          </w:tcPr>
          <w:p w:rsidR="000C0B06" w:rsidRDefault="000C0B06" w:rsidP="000C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574" w:type="dxa"/>
            <w:vAlign w:val="bottom"/>
          </w:tcPr>
          <w:p w:rsidR="000C0B06" w:rsidRPr="000C0B06" w:rsidRDefault="000C0B06" w:rsidP="000C0B06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</w:rPr>
              <w:t>Коррекция знаний.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Экскурсовод рассказывает.</w:t>
            </w:r>
            <w:r w:rsidRPr="000C0B06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0C0B06">
              <w:rPr>
                <w:rStyle w:val="Bodytext20"/>
                <w:rFonts w:ascii="Times New Roman" w:hAnsi="Times New Roman" w:cs="Times New Roman"/>
              </w:rPr>
              <w:t xml:space="preserve">  Достопримечательности Санкт</w:t>
            </w:r>
            <w:r>
              <w:rPr>
                <w:rStyle w:val="Bodytext20"/>
                <w:rFonts w:ascii="Times New Roman" w:hAnsi="Times New Roman" w:cs="Times New Roman"/>
              </w:rPr>
              <w:t xml:space="preserve"> </w:t>
            </w:r>
            <w:r w:rsidRPr="000C0B06">
              <w:rPr>
                <w:rStyle w:val="Bodytext20"/>
                <w:rFonts w:ascii="Times New Roman" w:hAnsi="Times New Roman" w:cs="Times New Roman"/>
              </w:rPr>
              <w:t>- Петербурга.</w:t>
            </w:r>
          </w:p>
        </w:tc>
        <w:tc>
          <w:tcPr>
            <w:tcW w:w="1610" w:type="dxa"/>
          </w:tcPr>
          <w:p w:rsidR="000C0B06" w:rsidRPr="000C0B06" w:rsidRDefault="000C0B06" w:rsidP="000C0B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Прогулка по Невскому проспекту.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7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Как важно знать историю своего города.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 Чем знаменит мой город?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 xml:space="preserve">Петербург </w:t>
            </w:r>
            <w:r w:rsidRPr="00740127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 xml:space="preserve">XXI 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века. (Повторение </w:t>
            </w:r>
            <w:r w:rsidRPr="00740127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Perfekt.)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Впечатления Екатерины Великой.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</w:t>
            </w:r>
            <w:r w:rsidRPr="00001E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Этому мы уже научились. Повторение грамматического и лексического материала.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001E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Контрольная работа за 3 четверть. Контроль навыков письма.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740127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740127" w:rsidRPr="00001EBD" w:rsidRDefault="00740127" w:rsidP="00001EBD">
            <w:pPr>
              <w:spacing w:line="268" w:lineRule="exact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001EBD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7. </w:t>
            </w:r>
            <w:r w:rsidRPr="00001EBD">
              <w:rPr>
                <w:rStyle w:val="Bodytext2Bold"/>
                <w:rFonts w:ascii="Times New Roman" w:hAnsi="Times New Roman" w:cs="Times New Roman"/>
              </w:rPr>
              <w:t>Домашние животные в нашей жизни.(14 ч)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Bold"/>
                <w:rFonts w:ascii="Times New Roman" w:hAnsi="Times New Roman" w:cs="Times New Roman"/>
                <w:b w:val="0"/>
              </w:rPr>
            </w:pP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</w:rPr>
              <w:t>Коррекция знаний.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Домашние животные в нашей жизни.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 В гостях у дяди Удо.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На крестьянском дворе.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7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Ослики всегда готовы прийти на помощь детям.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 Новые скороговорки.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Что мы узнали о ферме осликов Азинелла?(Суффиксы прилагательных)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Новая жизнь Великого Веника в доме Маши.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Контроль навыков аудирования. Многообразие пород собак.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Коррекция знаний. Забота о братьях наших меньших. (Модальные глаголы)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. ВПМ  </w:t>
            </w:r>
            <w:r w:rsidRPr="00740127">
              <w:rPr>
                <w:rStyle w:val="Bodytext20"/>
                <w:rFonts w:ascii="Times New Roman" w:hAnsi="Times New Roman" w:cs="Times New Roman"/>
              </w:rPr>
              <w:t>Мы в ответе за тех, кого приручили!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7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Правила для Веника или что не разрешается делать собаке. (Модальные глаголы)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Дневник Мелани или ещё раз о модальных глаголах.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 xml:space="preserve">Веник делится </w:t>
            </w:r>
            <w:r w:rsidRPr="00740127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впечатлениями.(Perfekt)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Как слон в посудной лавке!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  </w:t>
            </w:r>
            <w:r w:rsidRPr="00740127">
              <w:rPr>
                <w:rStyle w:val="Bodytext20"/>
                <w:rFonts w:ascii="Times New Roman" w:hAnsi="Times New Roman" w:cs="Times New Roman"/>
              </w:rPr>
              <w:t>Вот такие наши любимцы!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Расскажи своему другу о своём домашнем животном.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</w:rPr>
              <w:t>Коррекция знаний.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Этому мы уже научились. Повторение грамматического и лексического материала.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740127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vAlign w:val="bottom"/>
          </w:tcPr>
          <w:p w:rsidR="00740127" w:rsidRPr="00001EBD" w:rsidRDefault="00740127" w:rsidP="00001EBD">
            <w:pPr>
              <w:spacing w:line="268" w:lineRule="exact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Bold"/>
                <w:rFonts w:ascii="Times New Roman" w:hAnsi="Times New Roman" w:cs="Times New Roman"/>
              </w:rPr>
              <w:t xml:space="preserve">Глава </w:t>
            </w:r>
            <w:r w:rsidRPr="00001EBD">
              <w:rPr>
                <w:rStyle w:val="Bodytext2Bold"/>
                <w:rFonts w:ascii="Times New Roman" w:hAnsi="Times New Roman" w:cs="Times New Roman"/>
                <w:lang w:val="de-DE" w:eastAsia="de-DE" w:bidi="de-DE"/>
              </w:rPr>
              <w:t xml:space="preserve">8. </w:t>
            </w:r>
            <w:r w:rsidRPr="00001EBD">
              <w:rPr>
                <w:rStyle w:val="Bodytext2Bold"/>
                <w:rFonts w:ascii="Times New Roman" w:hAnsi="Times New Roman" w:cs="Times New Roman"/>
              </w:rPr>
              <w:t>Карнавал в Санкт-Петербурге.(15 ч)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Bold"/>
                <w:rFonts w:ascii="Times New Roman" w:hAnsi="Times New Roman" w:cs="Times New Roman"/>
                <w:b w:val="0"/>
              </w:rPr>
            </w:pP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Необходимые предметы одежды.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 xml:space="preserve">Неопределённо-личное местоимение </w:t>
            </w:r>
            <w:r w:rsidRPr="00740127">
              <w:rPr>
                <w:rStyle w:val="Bodytext20"/>
                <w:rFonts w:ascii="Times New Roman" w:hAnsi="Times New Roman" w:cs="Times New Roman"/>
                <w:lang w:val="de-DE" w:eastAsia="de-DE" w:bidi="de-DE"/>
              </w:rPr>
              <w:t>«man».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E2132F">
            <w:pPr>
              <w:spacing w:line="27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Карнавальные костюмы и аксессуары.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Мой любимый карнавальный персонаж.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E2132F">
            <w:pPr>
              <w:spacing w:line="27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Дополнения в дательном и винительном падеже.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Новые скороговорки.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7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Хебелеры отправляются в магазин одежды.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E2132F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Кёльнский карнавал.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Часы дважды бьют двенадцать.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Самый весёлый день в году.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День города в Санкт-Петербурге. (Новые речевые опоры)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Что мы узнали о Кёльнском соборе?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Немецкая волна ведёт репортаж с карнавала.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Так кто же королева карнавала?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Устроим праздник в классе. (Новые речевые опоры)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Style w:val="Bodytext20"/>
                <w:rFonts w:ascii="Times New Roman" w:hAnsi="Times New Roman" w:cs="Times New Roman"/>
              </w:rPr>
              <w:t>Письмо другу.</w:t>
            </w:r>
            <w:r w:rsidRPr="00740127">
              <w:rPr>
                <w:rStyle w:val="Bodytext2Bold"/>
                <w:rFonts w:ascii="Times New Roman" w:hAnsi="Times New Roman" w:cs="Times New Roman"/>
              </w:rPr>
              <w:t xml:space="preserve"> ВПМ</w:t>
            </w:r>
            <w:r w:rsidRPr="00740127">
              <w:rPr>
                <w:rStyle w:val="Bodytext20"/>
                <w:rFonts w:ascii="Times New Roman" w:hAnsi="Times New Roman" w:cs="Times New Roman"/>
              </w:rPr>
              <w:t xml:space="preserve">  Розовый понедельник в Кёльне.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Style w:val="Bodytext20"/>
                <w:rFonts w:ascii="Times New Roman" w:hAnsi="Times New Roman" w:cs="Times New Roman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127" w:rsidRPr="009531C5" w:rsidTr="000C0B06">
        <w:trPr>
          <w:jc w:val="center"/>
        </w:trPr>
        <w:tc>
          <w:tcPr>
            <w:tcW w:w="670" w:type="dxa"/>
          </w:tcPr>
          <w:p w:rsidR="00740127" w:rsidRPr="00740127" w:rsidRDefault="00001EBD" w:rsidP="00740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574" w:type="dxa"/>
            <w:vAlign w:val="bottom"/>
          </w:tcPr>
          <w:p w:rsidR="00740127" w:rsidRPr="00740127" w:rsidRDefault="00740127" w:rsidP="00740127">
            <w:pPr>
              <w:spacing w:line="268" w:lineRule="exact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127">
              <w:rPr>
                <w:rFonts w:ascii="Times New Roman" w:hAnsi="Times New Roman" w:cs="Times New Roman"/>
                <w:sz w:val="24"/>
                <w:szCs w:val="24"/>
              </w:rPr>
              <w:t>Коррекция знаний</w:t>
            </w:r>
          </w:p>
        </w:tc>
        <w:tc>
          <w:tcPr>
            <w:tcW w:w="1610" w:type="dxa"/>
          </w:tcPr>
          <w:p w:rsidR="00740127" w:rsidRPr="00740127" w:rsidRDefault="00740127" w:rsidP="00740127">
            <w:pPr>
              <w:spacing w:line="26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7FBA" w:rsidRDefault="00077FBA" w:rsidP="00077FBA">
      <w:pPr>
        <w:ind w:left="284" w:firstLine="425"/>
        <w:jc w:val="both"/>
        <w:rPr>
          <w:rFonts w:ascii="Times New Roman" w:hAnsi="Times New Roman"/>
          <w:b/>
          <w:sz w:val="24"/>
          <w:szCs w:val="24"/>
        </w:rPr>
      </w:pPr>
    </w:p>
    <w:p w:rsidR="00077FBA" w:rsidRDefault="00001EBD" w:rsidP="00001EBD">
      <w:pPr>
        <w:ind w:left="284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Внутрипредметный модуль «Наше путешествие» (31 час)</w:t>
      </w:r>
    </w:p>
    <w:p w:rsidR="00001EBD" w:rsidRDefault="00001EBD" w:rsidP="00077FBA">
      <w:pPr>
        <w:ind w:left="284" w:firstLine="425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733" w:type="dxa"/>
        <w:jc w:val="center"/>
        <w:tblInd w:w="284" w:type="dxa"/>
        <w:tblLook w:val="04A0"/>
      </w:tblPr>
      <w:tblGrid>
        <w:gridCol w:w="814"/>
        <w:gridCol w:w="693"/>
        <w:gridCol w:w="3912"/>
        <w:gridCol w:w="3558"/>
        <w:gridCol w:w="1756"/>
      </w:tblGrid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5A5A77" w:rsidRDefault="00001EBD" w:rsidP="00E21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11ptBold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№</w:t>
            </w:r>
            <w:r>
              <w:rPr>
                <w:rStyle w:val="Bodytext211ptBold"/>
                <w:rFonts w:ascii="Times New Roman" w:hAnsi="Times New Roman" w:cs="Times New Roman"/>
                <w:sz w:val="24"/>
                <w:szCs w:val="24"/>
                <w:lang w:eastAsia="de-DE" w:bidi="de-DE"/>
              </w:rPr>
              <w:t xml:space="preserve"> </w:t>
            </w:r>
            <w:r w:rsidRPr="005A5A77">
              <w:rPr>
                <w:rStyle w:val="Bodytext211ptBold"/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93" w:type="dxa"/>
            <w:vAlign w:val="center"/>
          </w:tcPr>
          <w:p w:rsidR="00001EBD" w:rsidRPr="005A5A77" w:rsidRDefault="00001EBD" w:rsidP="00E2132F">
            <w:pPr>
              <w:ind w:left="-286" w:firstLine="3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11ptBold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№</w:t>
            </w:r>
          </w:p>
          <w:p w:rsidR="00001EBD" w:rsidRPr="005A5A77" w:rsidRDefault="00001EBD" w:rsidP="00E2132F">
            <w:pPr>
              <w:ind w:left="-286" w:firstLine="3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11ptBold"/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912" w:type="dxa"/>
            <w:vAlign w:val="center"/>
          </w:tcPr>
          <w:p w:rsidR="00001EBD" w:rsidRPr="005A5A77" w:rsidRDefault="00001EBD" w:rsidP="00E21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11ptBold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558" w:type="dxa"/>
            <w:vAlign w:val="center"/>
          </w:tcPr>
          <w:p w:rsidR="00001EBD" w:rsidRPr="005A5A77" w:rsidRDefault="00001EBD" w:rsidP="00E2132F">
            <w:pPr>
              <w:ind w:left="40" w:hanging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77">
              <w:rPr>
                <w:rStyle w:val="Bodytext211ptBold"/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56" w:type="dxa"/>
            <w:vAlign w:val="center"/>
          </w:tcPr>
          <w:p w:rsidR="00001EBD" w:rsidRPr="005A5A77" w:rsidRDefault="00001EBD" w:rsidP="00E21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Bodytext211ptBold"/>
              </w:rPr>
              <w:t>ЭОР</w:t>
            </w:r>
          </w:p>
        </w:tc>
      </w:tr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Любимые занятия и увлечения семьи Хебелер.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Моё хобби.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8.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Междугородний экспресс.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СЕ-самый быстрый поезд в Германии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lastRenderedPageBreak/>
              <w:t>3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9.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Необычные музеи Берлина.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Знаменитые музеи Германии.</w:t>
            </w:r>
          </w:p>
        </w:tc>
        <w:tc>
          <w:tcPr>
            <w:tcW w:w="1756" w:type="dxa"/>
          </w:tcPr>
          <w:p w:rsidR="00001EBD" w:rsidRPr="00E2132F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4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11.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Семья Хебелер возвращается в Гамбург.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По дороге домой.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5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12.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Хайко и Мелани за компьютером.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Виртуальное знакомство с Санкт- Петербургом.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6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16.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Письмо Маше и Антону.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День рождения лошади.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E2132F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7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22.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Письмо Мелани и Хайко.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Осень в России.</w:t>
            </w:r>
          </w:p>
        </w:tc>
        <w:tc>
          <w:tcPr>
            <w:tcW w:w="1756" w:type="dxa"/>
          </w:tcPr>
          <w:p w:rsidR="00001EBD" w:rsidRPr="00001EBD" w:rsidRDefault="00E2132F" w:rsidP="00E2132F">
            <w:pPr>
              <w:ind w:left="-66" w:firstLine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8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26.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Распорядок дня.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Что случилось за целый день?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9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32.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 xml:space="preserve">Когда приставка </w:t>
            </w: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 xml:space="preserve">ge- </w:t>
            </w: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не нужна.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Жизнь без телевизора.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10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34.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Школа и школьные предметы в России.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Мой любимый предмет.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11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36.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Режим дня, типичный для немецких семей.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Режим дня, о котором ты мечтаешь. Обсудим в группе.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12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39.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Зимние праздники в Германии и России.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Приближается Рождество.</w:t>
            </w:r>
          </w:p>
        </w:tc>
        <w:tc>
          <w:tcPr>
            <w:tcW w:w="1756" w:type="dxa"/>
          </w:tcPr>
          <w:p w:rsidR="00001EBD" w:rsidRPr="00E2132F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13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42.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День святого Николая.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Рождественские песнопения.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001EBD" w:rsidRPr="00E2132F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14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43.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Рождественские блюда в Германии.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Рождественские ярмарки.</w:t>
            </w:r>
          </w:p>
        </w:tc>
        <w:tc>
          <w:tcPr>
            <w:tcW w:w="1756" w:type="dxa"/>
          </w:tcPr>
          <w:p w:rsidR="00001EBD" w:rsidRPr="00E2132F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15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49.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Утро в семье Хебелер.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Утренний час дарит золотом нас.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16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56.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Мелани и Хайко снова ссорятся.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Кулинарные рецепты.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17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57.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Что случилось с Машей. Новые речевые опоры.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Дворянское женское учебное заведение.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18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58.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Советы Екатерины Великой.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Красивым может быть каждый из нас.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19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62.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 xml:space="preserve">Что основала Екатерина </w:t>
            </w: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II?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20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66.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Любимая улица семьи Хебелер в</w:t>
            </w:r>
          </w:p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Гамбурге.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Улицы твоего города.</w:t>
            </w:r>
          </w:p>
        </w:tc>
        <w:tc>
          <w:tcPr>
            <w:tcW w:w="1756" w:type="dxa"/>
          </w:tcPr>
          <w:p w:rsidR="00001EBD" w:rsidRPr="00E2132F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21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68.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Экскурсовод рассказывает.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Достопримечательности Санкт- Петербурга.</w:t>
            </w:r>
          </w:p>
        </w:tc>
        <w:tc>
          <w:tcPr>
            <w:tcW w:w="1756" w:type="dxa"/>
          </w:tcPr>
          <w:p w:rsidR="00001EBD" w:rsidRPr="00E2132F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22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70.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Как важно знать историю своего города.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Чем знаменит мой город?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23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71.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 xml:space="preserve">Петербург </w:t>
            </w: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 xml:space="preserve">XXI </w:t>
            </w: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века. (Повторение</w:t>
            </w:r>
          </w:p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Perfekt.)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Впечатления Екатерины Великой.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24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74.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Домашние животные в нашей жизни.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В гостях у дяди Удо.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25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76.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Ослики всегда готовы прийти на помощь детям.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Новые скороговорки.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26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80.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Забота о братьях наших меньших. (Модальные глаголы)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Мы в ответе за тех, кого приручили!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27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84.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Как слон в посудной лавке!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Вот такие наши любимцы!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28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90.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Карнавальные костюмы и аксессуары.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Мой любимый карнавальный персонаж.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29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91.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Дополнения в дательном и винительном падеже.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Новые скороговорки.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infourok.ru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30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93.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Кёльнский карнавал.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Часы дважды бьют двенадцать.</w:t>
            </w:r>
          </w:p>
        </w:tc>
        <w:tc>
          <w:tcPr>
            <w:tcW w:w="1756" w:type="dxa"/>
          </w:tcPr>
          <w:p w:rsidR="00001EBD" w:rsidRPr="00E2132F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</w:tc>
      </w:tr>
      <w:tr w:rsidR="00001EBD" w:rsidRPr="00001EBD" w:rsidTr="00E2132F">
        <w:trPr>
          <w:jc w:val="center"/>
        </w:trPr>
        <w:tc>
          <w:tcPr>
            <w:tcW w:w="814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31</w:t>
            </w:r>
          </w:p>
        </w:tc>
        <w:tc>
          <w:tcPr>
            <w:tcW w:w="693" w:type="dxa"/>
            <w:vAlign w:val="center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  <w:lang w:val="de-DE" w:eastAsia="de-DE" w:bidi="de-DE"/>
              </w:rPr>
              <w:t>101</w:t>
            </w:r>
          </w:p>
        </w:tc>
        <w:tc>
          <w:tcPr>
            <w:tcW w:w="3912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Письмо другу.</w:t>
            </w:r>
          </w:p>
        </w:tc>
        <w:tc>
          <w:tcPr>
            <w:tcW w:w="3558" w:type="dxa"/>
          </w:tcPr>
          <w:p w:rsidR="00001EBD" w:rsidRPr="00001EBD" w:rsidRDefault="00001EBD" w:rsidP="00E21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EBD">
              <w:rPr>
                <w:rStyle w:val="Bodytext211pt"/>
                <w:rFonts w:ascii="Times New Roman" w:hAnsi="Times New Roman" w:cs="Times New Roman"/>
                <w:sz w:val="24"/>
                <w:szCs w:val="24"/>
              </w:rPr>
              <w:t>Розовый понедельник в Кёльне.</w:t>
            </w:r>
          </w:p>
        </w:tc>
        <w:tc>
          <w:tcPr>
            <w:tcW w:w="1756" w:type="dxa"/>
          </w:tcPr>
          <w:p w:rsidR="00001EBD" w:rsidRPr="00001EBD" w:rsidRDefault="00001EBD" w:rsidP="00E21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1EBD" w:rsidRPr="00077FBA" w:rsidRDefault="00001EBD" w:rsidP="00E2132F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001EBD" w:rsidRPr="00077FBA" w:rsidSect="000C0B06">
      <w:footerReference w:type="default" r:id="rId9"/>
      <w:pgSz w:w="11900" w:h="16840"/>
      <w:pgMar w:top="360" w:right="701" w:bottom="360" w:left="360" w:header="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6EA" w:rsidRDefault="005046EA" w:rsidP="00563706">
      <w:r>
        <w:separator/>
      </w:r>
    </w:p>
  </w:endnote>
  <w:endnote w:type="continuationSeparator" w:id="1">
    <w:p w:rsidR="005046EA" w:rsidRDefault="005046EA" w:rsidP="00563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B06" w:rsidRDefault="00CD02AA">
    <w:pPr>
      <w:pStyle w:val="a8"/>
      <w:jc w:val="right"/>
    </w:pPr>
    <w:fldSimple w:instr="PAGE   \* MERGEFORMAT">
      <w:r w:rsidR="006D2359">
        <w:rPr>
          <w:noProof/>
        </w:rPr>
        <w:t>14</w:t>
      </w:r>
    </w:fldSimple>
  </w:p>
  <w:p w:rsidR="000C0B06" w:rsidRDefault="000C0B0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6EA" w:rsidRDefault="005046EA" w:rsidP="00563706">
      <w:r>
        <w:separator/>
      </w:r>
    </w:p>
  </w:footnote>
  <w:footnote w:type="continuationSeparator" w:id="1">
    <w:p w:rsidR="005046EA" w:rsidRDefault="005046EA" w:rsidP="005637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0E0A"/>
    <w:multiLevelType w:val="hybridMultilevel"/>
    <w:tmpl w:val="6FA44C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9F26AC1"/>
    <w:multiLevelType w:val="hybridMultilevel"/>
    <w:tmpl w:val="59B84D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377122"/>
    <w:multiLevelType w:val="hybridMultilevel"/>
    <w:tmpl w:val="C8E0DD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4">
    <w:nsid w:val="39B348B8"/>
    <w:multiLevelType w:val="hybridMultilevel"/>
    <w:tmpl w:val="0AA84B2A"/>
    <w:lvl w:ilvl="0" w:tplc="041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5">
    <w:nsid w:val="3DE41684"/>
    <w:multiLevelType w:val="hybridMultilevel"/>
    <w:tmpl w:val="DCECE6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0E0C02"/>
    <w:multiLevelType w:val="hybridMultilevel"/>
    <w:tmpl w:val="B39CF7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4914F03"/>
    <w:multiLevelType w:val="hybridMultilevel"/>
    <w:tmpl w:val="E73436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9024CA9"/>
    <w:multiLevelType w:val="hybridMultilevel"/>
    <w:tmpl w:val="5BC041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B5B59C9"/>
    <w:multiLevelType w:val="hybridMultilevel"/>
    <w:tmpl w:val="5574D7DE"/>
    <w:lvl w:ilvl="0" w:tplc="041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0">
    <w:nsid w:val="731C57AD"/>
    <w:multiLevelType w:val="hybridMultilevel"/>
    <w:tmpl w:val="B5D8BD8C"/>
    <w:lvl w:ilvl="0" w:tplc="041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1">
    <w:nsid w:val="745D7241"/>
    <w:multiLevelType w:val="hybridMultilevel"/>
    <w:tmpl w:val="7452ECFA"/>
    <w:lvl w:ilvl="0" w:tplc="041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2">
    <w:nsid w:val="74CE55A9"/>
    <w:multiLevelType w:val="hybridMultilevel"/>
    <w:tmpl w:val="E04673E0"/>
    <w:lvl w:ilvl="0" w:tplc="041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4"/>
  </w:num>
  <w:num w:numId="5">
    <w:abstractNumId w:val="11"/>
  </w:num>
  <w:num w:numId="6">
    <w:abstractNumId w:val="9"/>
  </w:num>
  <w:num w:numId="7">
    <w:abstractNumId w:val="8"/>
  </w:num>
  <w:num w:numId="8">
    <w:abstractNumId w:val="6"/>
  </w:num>
  <w:num w:numId="9">
    <w:abstractNumId w:val="2"/>
  </w:num>
  <w:num w:numId="10">
    <w:abstractNumId w:val="0"/>
  </w:num>
  <w:num w:numId="11">
    <w:abstractNumId w:val="5"/>
  </w:num>
  <w:num w:numId="12">
    <w:abstractNumId w:val="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48D6"/>
    <w:rsid w:val="00001EBD"/>
    <w:rsid w:val="00004CC3"/>
    <w:rsid w:val="00020799"/>
    <w:rsid w:val="00025E9C"/>
    <w:rsid w:val="00035A2C"/>
    <w:rsid w:val="000644FD"/>
    <w:rsid w:val="00077FBA"/>
    <w:rsid w:val="00082F4C"/>
    <w:rsid w:val="000A0F10"/>
    <w:rsid w:val="000A75EC"/>
    <w:rsid w:val="000B139E"/>
    <w:rsid w:val="000C0B06"/>
    <w:rsid w:val="000D1C5A"/>
    <w:rsid w:val="000D6B4C"/>
    <w:rsid w:val="000F206E"/>
    <w:rsid w:val="001013C6"/>
    <w:rsid w:val="00101A2F"/>
    <w:rsid w:val="001177D5"/>
    <w:rsid w:val="00122442"/>
    <w:rsid w:val="00151FCE"/>
    <w:rsid w:val="001520DE"/>
    <w:rsid w:val="00174913"/>
    <w:rsid w:val="00186CAA"/>
    <w:rsid w:val="0019363B"/>
    <w:rsid w:val="0019726C"/>
    <w:rsid w:val="001B04B5"/>
    <w:rsid w:val="001E62A3"/>
    <w:rsid w:val="00234519"/>
    <w:rsid w:val="00265F3A"/>
    <w:rsid w:val="0029357C"/>
    <w:rsid w:val="002975FB"/>
    <w:rsid w:val="002E7D62"/>
    <w:rsid w:val="002F56D6"/>
    <w:rsid w:val="00304E92"/>
    <w:rsid w:val="00311100"/>
    <w:rsid w:val="0032398A"/>
    <w:rsid w:val="00335FBA"/>
    <w:rsid w:val="00344648"/>
    <w:rsid w:val="00345DFB"/>
    <w:rsid w:val="00350D34"/>
    <w:rsid w:val="00380F86"/>
    <w:rsid w:val="00384810"/>
    <w:rsid w:val="0038481C"/>
    <w:rsid w:val="00384E26"/>
    <w:rsid w:val="00390599"/>
    <w:rsid w:val="003E2563"/>
    <w:rsid w:val="00400C63"/>
    <w:rsid w:val="00422AF0"/>
    <w:rsid w:val="00441B69"/>
    <w:rsid w:val="00494A2F"/>
    <w:rsid w:val="004C3815"/>
    <w:rsid w:val="004D4382"/>
    <w:rsid w:val="004E03DB"/>
    <w:rsid w:val="004E07C7"/>
    <w:rsid w:val="005046EA"/>
    <w:rsid w:val="00550173"/>
    <w:rsid w:val="005518C4"/>
    <w:rsid w:val="00556060"/>
    <w:rsid w:val="005604B7"/>
    <w:rsid w:val="00562A22"/>
    <w:rsid w:val="00563706"/>
    <w:rsid w:val="00574139"/>
    <w:rsid w:val="00583AD2"/>
    <w:rsid w:val="00591E77"/>
    <w:rsid w:val="005A5A77"/>
    <w:rsid w:val="005C7B48"/>
    <w:rsid w:val="005C7C6D"/>
    <w:rsid w:val="005D1E77"/>
    <w:rsid w:val="00632E98"/>
    <w:rsid w:val="006353C3"/>
    <w:rsid w:val="00642EEA"/>
    <w:rsid w:val="006472EF"/>
    <w:rsid w:val="00657D80"/>
    <w:rsid w:val="006605F3"/>
    <w:rsid w:val="0067072E"/>
    <w:rsid w:val="00673716"/>
    <w:rsid w:val="0069295C"/>
    <w:rsid w:val="0069771C"/>
    <w:rsid w:val="006D2359"/>
    <w:rsid w:val="006E59B9"/>
    <w:rsid w:val="007108CD"/>
    <w:rsid w:val="00710D9C"/>
    <w:rsid w:val="00740127"/>
    <w:rsid w:val="007F5B7B"/>
    <w:rsid w:val="0088217C"/>
    <w:rsid w:val="008B3B94"/>
    <w:rsid w:val="008C199C"/>
    <w:rsid w:val="00912811"/>
    <w:rsid w:val="0092256C"/>
    <w:rsid w:val="009411ED"/>
    <w:rsid w:val="009473A8"/>
    <w:rsid w:val="009531C5"/>
    <w:rsid w:val="0096600E"/>
    <w:rsid w:val="00966F10"/>
    <w:rsid w:val="009837C3"/>
    <w:rsid w:val="00986CC0"/>
    <w:rsid w:val="00987B0E"/>
    <w:rsid w:val="009913EE"/>
    <w:rsid w:val="009A5B52"/>
    <w:rsid w:val="009C7FD8"/>
    <w:rsid w:val="009D1BAA"/>
    <w:rsid w:val="009E3390"/>
    <w:rsid w:val="009F61E8"/>
    <w:rsid w:val="00A01459"/>
    <w:rsid w:val="00A02F75"/>
    <w:rsid w:val="00A07230"/>
    <w:rsid w:val="00A2077C"/>
    <w:rsid w:val="00A4302F"/>
    <w:rsid w:val="00A548D6"/>
    <w:rsid w:val="00A570DB"/>
    <w:rsid w:val="00A65AD5"/>
    <w:rsid w:val="00A71A6E"/>
    <w:rsid w:val="00A80ED7"/>
    <w:rsid w:val="00A92B4F"/>
    <w:rsid w:val="00A97A58"/>
    <w:rsid w:val="00AC66EB"/>
    <w:rsid w:val="00AE114E"/>
    <w:rsid w:val="00AF59CE"/>
    <w:rsid w:val="00B0559C"/>
    <w:rsid w:val="00B5181A"/>
    <w:rsid w:val="00B60832"/>
    <w:rsid w:val="00B62E66"/>
    <w:rsid w:val="00B639C3"/>
    <w:rsid w:val="00B82645"/>
    <w:rsid w:val="00BC3E9B"/>
    <w:rsid w:val="00BF248F"/>
    <w:rsid w:val="00C065F6"/>
    <w:rsid w:val="00C10BBC"/>
    <w:rsid w:val="00C22AAF"/>
    <w:rsid w:val="00C253B1"/>
    <w:rsid w:val="00C272F5"/>
    <w:rsid w:val="00C36931"/>
    <w:rsid w:val="00C6267F"/>
    <w:rsid w:val="00C80468"/>
    <w:rsid w:val="00C92934"/>
    <w:rsid w:val="00CA1B72"/>
    <w:rsid w:val="00CB1930"/>
    <w:rsid w:val="00CD02AA"/>
    <w:rsid w:val="00CE058C"/>
    <w:rsid w:val="00CE71CE"/>
    <w:rsid w:val="00D30F26"/>
    <w:rsid w:val="00D366BA"/>
    <w:rsid w:val="00D62213"/>
    <w:rsid w:val="00D67FCC"/>
    <w:rsid w:val="00D97D42"/>
    <w:rsid w:val="00DB4119"/>
    <w:rsid w:val="00DC0A23"/>
    <w:rsid w:val="00DF5A16"/>
    <w:rsid w:val="00E0222D"/>
    <w:rsid w:val="00E079C9"/>
    <w:rsid w:val="00E16EE7"/>
    <w:rsid w:val="00E2132F"/>
    <w:rsid w:val="00E350F7"/>
    <w:rsid w:val="00E35AAB"/>
    <w:rsid w:val="00E46FC8"/>
    <w:rsid w:val="00E55D93"/>
    <w:rsid w:val="00E62051"/>
    <w:rsid w:val="00E76468"/>
    <w:rsid w:val="00E90A99"/>
    <w:rsid w:val="00EC2E6B"/>
    <w:rsid w:val="00F02CDA"/>
    <w:rsid w:val="00F763DA"/>
    <w:rsid w:val="00F76CF6"/>
    <w:rsid w:val="00F8408D"/>
    <w:rsid w:val="00FA07DB"/>
    <w:rsid w:val="00FB3052"/>
    <w:rsid w:val="00FB3480"/>
    <w:rsid w:val="00FB766C"/>
    <w:rsid w:val="00FD2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8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A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62A2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C7C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6370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63706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56370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63706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0723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2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ablecaption">
    <w:name w:val="Table caption_"/>
    <w:basedOn w:val="a0"/>
    <w:link w:val="Tablecaption0"/>
    <w:rsid w:val="00D30F26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">
    <w:name w:val="Body text (2)_"/>
    <w:basedOn w:val="a0"/>
    <w:rsid w:val="00D30F2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basedOn w:val="Bodytext2"/>
    <w:rsid w:val="00D30F26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0">
    <w:name w:val="Body text (2)"/>
    <w:basedOn w:val="Bodytext2"/>
    <w:rsid w:val="00D30F26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sid w:val="00D30F26"/>
    <w:rPr>
      <w:rFonts w:ascii="Arial" w:eastAsia="Arial" w:hAnsi="Arial" w:cs="Arial"/>
      <w:sz w:val="20"/>
      <w:szCs w:val="20"/>
      <w:shd w:val="clear" w:color="auto" w:fill="FFFFFF"/>
      <w:lang w:val="de-DE" w:eastAsia="de-DE" w:bidi="de-DE"/>
    </w:rPr>
  </w:style>
  <w:style w:type="character" w:customStyle="1" w:styleId="Tablecaption2">
    <w:name w:val="Table caption (2)_"/>
    <w:basedOn w:val="a0"/>
    <w:link w:val="Tablecaption20"/>
    <w:rsid w:val="00D30F2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D30F26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1pt">
    <w:name w:val="Body text (2) + 11 pt"/>
    <w:basedOn w:val="Bodytext2"/>
    <w:rsid w:val="00D30F2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Tablecaption0">
    <w:name w:val="Table caption"/>
    <w:basedOn w:val="a"/>
    <w:link w:val="Tablecaption"/>
    <w:rsid w:val="00D30F26"/>
    <w:pPr>
      <w:shd w:val="clear" w:color="auto" w:fill="FFFFFF"/>
      <w:autoSpaceDE/>
      <w:autoSpaceDN/>
      <w:adjustRightInd/>
      <w:spacing w:line="268" w:lineRule="exact"/>
    </w:pPr>
    <w:rPr>
      <w:rFonts w:eastAsia="Arial"/>
      <w:b/>
      <w:bCs/>
      <w:sz w:val="22"/>
      <w:szCs w:val="22"/>
      <w:lang w:eastAsia="en-US"/>
    </w:rPr>
  </w:style>
  <w:style w:type="paragraph" w:customStyle="1" w:styleId="Headerorfooter0">
    <w:name w:val="Header or footer"/>
    <w:basedOn w:val="a"/>
    <w:link w:val="Headerorfooter"/>
    <w:rsid w:val="00D30F26"/>
    <w:pPr>
      <w:shd w:val="clear" w:color="auto" w:fill="FFFFFF"/>
      <w:autoSpaceDE/>
      <w:autoSpaceDN/>
      <w:adjustRightInd/>
      <w:spacing w:line="224" w:lineRule="exact"/>
    </w:pPr>
    <w:rPr>
      <w:rFonts w:eastAsia="Arial"/>
      <w:lang w:val="de-DE" w:eastAsia="de-DE" w:bidi="de-DE"/>
    </w:rPr>
  </w:style>
  <w:style w:type="paragraph" w:customStyle="1" w:styleId="Tablecaption20">
    <w:name w:val="Table caption (2)"/>
    <w:basedOn w:val="a"/>
    <w:link w:val="Tablecaption2"/>
    <w:rsid w:val="00D30F26"/>
    <w:pPr>
      <w:shd w:val="clear" w:color="auto" w:fill="FFFFFF"/>
      <w:autoSpaceDE/>
      <w:autoSpaceDN/>
      <w:adjustRightInd/>
      <w:spacing w:line="312" w:lineRule="exact"/>
    </w:pPr>
    <w:rPr>
      <w:rFonts w:eastAsia="Arial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2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2E004-B010-4865-B0D3-B5E47E93E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5353</TotalTime>
  <Pages>13</Pages>
  <Words>5156</Words>
  <Characters>29394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76</cp:revision>
  <cp:lastPrinted>2019-06-24T12:05:00Z</cp:lastPrinted>
  <dcterms:created xsi:type="dcterms:W3CDTF">2019-06-11T07:38:00Z</dcterms:created>
  <dcterms:modified xsi:type="dcterms:W3CDTF">2022-06-29T13:40:00Z</dcterms:modified>
</cp:coreProperties>
</file>